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8834" w14:textId="77777777" w:rsidR="005B4686" w:rsidRPr="005B4686" w:rsidRDefault="005B4686" w:rsidP="005B4686">
      <w:pPr>
        <w:jc w:val="center"/>
        <w:rPr>
          <w:rFonts w:cstheme="minorHAnsi"/>
          <w:b/>
          <w:bCs/>
          <w:sz w:val="28"/>
          <w:szCs w:val="28"/>
        </w:rPr>
      </w:pPr>
      <w:r w:rsidRPr="005B4686">
        <w:rPr>
          <w:rFonts w:cstheme="minorHAnsi"/>
          <w:b/>
          <w:bCs/>
          <w:sz w:val="28"/>
          <w:szCs w:val="28"/>
        </w:rPr>
        <w:t>MNYES PSP</w:t>
      </w:r>
      <w:r w:rsidR="00215FCA" w:rsidRPr="005B4686">
        <w:rPr>
          <w:rFonts w:cstheme="minorHAnsi"/>
          <w:b/>
          <w:bCs/>
          <w:sz w:val="28"/>
          <w:szCs w:val="28"/>
        </w:rPr>
        <w:t xml:space="preserve"> </w:t>
      </w:r>
    </w:p>
    <w:p w14:paraId="15A8E6C2" w14:textId="77777777" w:rsidR="00B957C3" w:rsidRPr="005B4686" w:rsidRDefault="00B957C3" w:rsidP="00B957C3">
      <w:pPr>
        <w:jc w:val="center"/>
        <w:rPr>
          <w:rFonts w:cstheme="minorHAnsi"/>
          <w:i/>
          <w:iCs/>
          <w:sz w:val="28"/>
          <w:szCs w:val="28"/>
        </w:rPr>
      </w:pPr>
      <w:r>
        <w:rPr>
          <w:rFonts w:cstheme="minorHAnsi"/>
          <w:i/>
          <w:iCs/>
          <w:sz w:val="28"/>
          <w:szCs w:val="28"/>
        </w:rPr>
        <w:t>Uncertainties informing summary questions</w:t>
      </w:r>
    </w:p>
    <w:p w14:paraId="208949FD" w14:textId="77777777" w:rsidR="00BE5C73" w:rsidRDefault="00BE5C73">
      <w:pPr>
        <w:rPr>
          <w:rFonts w:cstheme="minorHAnsi"/>
          <w:i/>
          <w:iCs/>
          <w:sz w:val="18"/>
          <w:szCs w:val="18"/>
        </w:rPr>
      </w:pPr>
    </w:p>
    <w:tbl>
      <w:tblPr>
        <w:tblStyle w:val="TableGrid"/>
        <w:tblW w:w="0" w:type="auto"/>
        <w:tblLook w:val="04A0" w:firstRow="1" w:lastRow="0" w:firstColumn="1" w:lastColumn="0" w:noHBand="0" w:noVBand="1"/>
      </w:tblPr>
      <w:tblGrid>
        <w:gridCol w:w="1006"/>
        <w:gridCol w:w="2182"/>
        <w:gridCol w:w="7580"/>
        <w:gridCol w:w="1985"/>
        <w:gridCol w:w="2126"/>
      </w:tblGrid>
      <w:tr w:rsidR="00234C70" w:rsidRPr="00215FCA" w14:paraId="42CB4956" w14:textId="77777777" w:rsidTr="004E2D56">
        <w:tc>
          <w:tcPr>
            <w:tcW w:w="1006" w:type="dxa"/>
          </w:tcPr>
          <w:p w14:paraId="2DEE8161" w14:textId="66D375CB" w:rsidR="00234C70" w:rsidRPr="00234C70" w:rsidRDefault="00234C70" w:rsidP="000422C3">
            <w:pPr>
              <w:rPr>
                <w:rFonts w:cstheme="minorHAnsi"/>
                <w:sz w:val="20"/>
                <w:szCs w:val="20"/>
              </w:rPr>
            </w:pPr>
            <w:r w:rsidRPr="00234C70">
              <w:rPr>
                <w:rFonts w:cstheme="minorHAnsi"/>
                <w:sz w:val="20"/>
                <w:szCs w:val="20"/>
              </w:rPr>
              <w:t xml:space="preserve">ID </w:t>
            </w:r>
            <w:r w:rsidRPr="00234C70">
              <w:rPr>
                <w:rFonts w:cstheme="minorHAnsi"/>
                <w:color w:val="FF0000"/>
                <w:sz w:val="20"/>
                <w:szCs w:val="20"/>
              </w:rPr>
              <w:t>of indicative questions</w:t>
            </w:r>
          </w:p>
        </w:tc>
        <w:tc>
          <w:tcPr>
            <w:tcW w:w="2182" w:type="dxa"/>
          </w:tcPr>
          <w:p w14:paraId="31E6392F" w14:textId="59611CF1" w:rsidR="00234C70" w:rsidRPr="00234C70" w:rsidRDefault="00234C70" w:rsidP="000422C3">
            <w:pPr>
              <w:rPr>
                <w:rFonts w:cstheme="minorHAnsi"/>
                <w:sz w:val="20"/>
                <w:szCs w:val="20"/>
              </w:rPr>
            </w:pPr>
            <w:r>
              <w:t>Uncertainty</w:t>
            </w:r>
          </w:p>
        </w:tc>
        <w:tc>
          <w:tcPr>
            <w:tcW w:w="7580" w:type="dxa"/>
          </w:tcPr>
          <w:p w14:paraId="1B761423" w14:textId="581B2CC2" w:rsidR="00234C70" w:rsidRPr="00234C70" w:rsidRDefault="00234C70" w:rsidP="000422C3">
            <w:pPr>
              <w:rPr>
                <w:rFonts w:cstheme="minorHAnsi"/>
                <w:sz w:val="20"/>
                <w:szCs w:val="20"/>
              </w:rPr>
            </w:pPr>
            <w:r w:rsidRPr="00234C70">
              <w:rPr>
                <w:rFonts w:cstheme="minorHAnsi"/>
                <w:sz w:val="20"/>
                <w:szCs w:val="20"/>
              </w:rPr>
              <w:t xml:space="preserve">Original Uncertainty </w:t>
            </w:r>
            <w:r w:rsidRPr="00234C70">
              <w:rPr>
                <w:rFonts w:cstheme="minorHAnsi"/>
                <w:color w:val="FF0000"/>
                <w:sz w:val="20"/>
                <w:szCs w:val="20"/>
              </w:rPr>
              <w:t>Key- id number of original submission given at the start of each original uncertainty, HP = Healthcare professional, P = Patient, C= Carer, O=Other,</w:t>
            </w:r>
          </w:p>
        </w:tc>
        <w:tc>
          <w:tcPr>
            <w:tcW w:w="1985" w:type="dxa"/>
          </w:tcPr>
          <w:p w14:paraId="682C9CD5" w14:textId="18F21E03" w:rsidR="00234C70" w:rsidRPr="00234C70" w:rsidRDefault="00234C70" w:rsidP="000422C3">
            <w:pPr>
              <w:rPr>
                <w:rFonts w:cstheme="minorHAnsi"/>
                <w:sz w:val="20"/>
                <w:szCs w:val="20"/>
              </w:rPr>
            </w:pPr>
            <w:r w:rsidRPr="00234C70">
              <w:rPr>
                <w:rFonts w:cstheme="minorHAnsi"/>
                <w:sz w:val="20"/>
                <w:szCs w:val="20"/>
              </w:rPr>
              <w:t>Evidence</w:t>
            </w:r>
          </w:p>
        </w:tc>
        <w:tc>
          <w:tcPr>
            <w:tcW w:w="2126" w:type="dxa"/>
          </w:tcPr>
          <w:p w14:paraId="48E2170A" w14:textId="77777777" w:rsidR="00234C70" w:rsidRDefault="00234C70" w:rsidP="000422C3">
            <w:pPr>
              <w:rPr>
                <w:rFonts w:cstheme="minorHAnsi"/>
                <w:sz w:val="20"/>
                <w:szCs w:val="20"/>
              </w:rPr>
            </w:pPr>
            <w:r>
              <w:rPr>
                <w:rFonts w:cstheme="minorHAnsi"/>
                <w:sz w:val="20"/>
                <w:szCs w:val="20"/>
              </w:rPr>
              <w:t>Source of Uncertainty</w:t>
            </w:r>
          </w:p>
          <w:p w14:paraId="128992A4" w14:textId="2912ACCB" w:rsidR="00234C70" w:rsidRPr="00234C70" w:rsidRDefault="00234C70" w:rsidP="000422C3">
            <w:pPr>
              <w:rPr>
                <w:rFonts w:cstheme="minorHAnsi"/>
                <w:sz w:val="20"/>
                <w:szCs w:val="20"/>
              </w:rPr>
            </w:pPr>
            <w:r w:rsidRPr="00234C70">
              <w:rPr>
                <w:rFonts w:cstheme="minorHAnsi"/>
                <w:color w:val="FF0000"/>
                <w:sz w:val="20"/>
                <w:szCs w:val="20"/>
              </w:rPr>
              <w:t>Key- HP = Healthcare professional, P = Patient, C= Carer, O=Other,</w:t>
            </w:r>
          </w:p>
        </w:tc>
      </w:tr>
      <w:tr w:rsidR="00234C70" w:rsidRPr="00215FCA" w14:paraId="077B5B9B" w14:textId="77777777" w:rsidTr="004E2D56">
        <w:trPr>
          <w:trHeight w:val="2994"/>
        </w:trPr>
        <w:tc>
          <w:tcPr>
            <w:tcW w:w="1006" w:type="dxa"/>
          </w:tcPr>
          <w:p w14:paraId="0BC94515" w14:textId="77777777" w:rsidR="00234C70" w:rsidRPr="00215FCA" w:rsidRDefault="00234C70" w:rsidP="000422C3">
            <w:pPr>
              <w:rPr>
                <w:rFonts w:cstheme="minorHAnsi"/>
                <w:sz w:val="18"/>
                <w:szCs w:val="18"/>
              </w:rPr>
            </w:pPr>
            <w:r w:rsidRPr="00215FCA">
              <w:rPr>
                <w:rFonts w:cstheme="minorHAnsi"/>
                <w:sz w:val="18"/>
                <w:szCs w:val="18"/>
              </w:rPr>
              <w:t>1</w:t>
            </w:r>
          </w:p>
        </w:tc>
        <w:tc>
          <w:tcPr>
            <w:tcW w:w="2182" w:type="dxa"/>
            <w:vAlign w:val="center"/>
          </w:tcPr>
          <w:p w14:paraId="436BEC21" w14:textId="77777777" w:rsidR="00234C70" w:rsidRPr="00215FCA" w:rsidRDefault="00234C70" w:rsidP="000422C3">
            <w:pPr>
              <w:rPr>
                <w:rFonts w:cstheme="minorHAnsi"/>
                <w:sz w:val="18"/>
                <w:szCs w:val="18"/>
              </w:rPr>
            </w:pPr>
            <w:r w:rsidRPr="00215FCA">
              <w:rPr>
                <w:rFonts w:cstheme="minorHAnsi"/>
                <w:color w:val="000000"/>
                <w:sz w:val="18"/>
                <w:szCs w:val="18"/>
              </w:rPr>
              <w:t>Do childhood, recent or ongoing adverse events trigger or maintain MNYES?</w:t>
            </w:r>
          </w:p>
        </w:tc>
        <w:tc>
          <w:tcPr>
            <w:tcW w:w="7580" w:type="dxa"/>
          </w:tcPr>
          <w:p w14:paraId="43C23EAE" w14:textId="6C279525" w:rsidR="00234C70" w:rsidRPr="00215FCA" w:rsidRDefault="00234C70" w:rsidP="00234C70">
            <w:pPr>
              <w:rPr>
                <w:rFonts w:cstheme="minorHAnsi"/>
                <w:sz w:val="18"/>
                <w:szCs w:val="18"/>
              </w:rPr>
            </w:pPr>
            <w:r w:rsidRPr="00573909">
              <w:rPr>
                <w:rFonts w:cstheme="minorHAnsi"/>
                <w:sz w:val="18"/>
                <w:szCs w:val="18"/>
              </w:rPr>
              <w:t>637.3</w:t>
            </w:r>
            <w:r>
              <w:rPr>
                <w:rFonts w:cstheme="minorHAnsi"/>
                <w:sz w:val="18"/>
                <w:szCs w:val="18"/>
              </w:rPr>
              <w:t xml:space="preserve"> </w:t>
            </w:r>
            <w:r w:rsidRPr="00573909">
              <w:rPr>
                <w:rFonts w:cstheme="minorHAnsi"/>
                <w:sz w:val="18"/>
                <w:szCs w:val="18"/>
              </w:rPr>
              <w:t>HP</w:t>
            </w:r>
            <w:r w:rsidRPr="00573909">
              <w:rPr>
                <w:rFonts w:cstheme="minorHAnsi"/>
                <w:sz w:val="18"/>
                <w:szCs w:val="18"/>
              </w:rPr>
              <w:tab/>
              <w:t xml:space="preserve">Underlying pathophysiology between stress/trauma + physical symptoms </w:t>
            </w:r>
            <w:proofErr w:type="gramStart"/>
            <w:r w:rsidRPr="00573909">
              <w:rPr>
                <w:rFonts w:cstheme="minorHAnsi"/>
                <w:sz w:val="18"/>
                <w:szCs w:val="18"/>
              </w:rPr>
              <w:t>e.g.</w:t>
            </w:r>
            <w:proofErr w:type="gramEnd"/>
            <w:r w:rsidRPr="00573909">
              <w:rPr>
                <w:rFonts w:cstheme="minorHAnsi"/>
                <w:sz w:val="18"/>
                <w:szCs w:val="18"/>
              </w:rPr>
              <w:t xml:space="preserve"> chronic low grade inflammation</w:t>
            </w:r>
            <w:r>
              <w:rPr>
                <w:rFonts w:cstheme="minorHAnsi"/>
                <w:sz w:val="18"/>
                <w:szCs w:val="18"/>
              </w:rPr>
              <w:t>;</w:t>
            </w:r>
            <w:r w:rsidRPr="00573909">
              <w:rPr>
                <w:rFonts w:cstheme="minorHAnsi"/>
                <w:sz w:val="18"/>
                <w:szCs w:val="18"/>
              </w:rPr>
              <w:t xml:space="preserve"> 301.1</w:t>
            </w:r>
            <w:r>
              <w:rPr>
                <w:rFonts w:cstheme="minorHAnsi"/>
                <w:sz w:val="18"/>
                <w:szCs w:val="18"/>
              </w:rPr>
              <w:t xml:space="preserve"> </w:t>
            </w:r>
            <w:r w:rsidRPr="00573909">
              <w:rPr>
                <w:rFonts w:cstheme="minorHAnsi"/>
                <w:sz w:val="18"/>
                <w:szCs w:val="18"/>
              </w:rPr>
              <w:t>P</w:t>
            </w:r>
            <w:r>
              <w:rPr>
                <w:rFonts w:cstheme="minorHAnsi"/>
                <w:sz w:val="18"/>
                <w:szCs w:val="18"/>
              </w:rPr>
              <w:t xml:space="preserve"> </w:t>
            </w:r>
            <w:r w:rsidRPr="00573909">
              <w:rPr>
                <w:rFonts w:cstheme="minorHAnsi"/>
                <w:sz w:val="18"/>
                <w:szCs w:val="18"/>
              </w:rPr>
              <w:t>I am a Survivor of Childhood Sexual Abuse and Exploitation - is my illness connected to traumas</w:t>
            </w:r>
            <w:r>
              <w:rPr>
                <w:rFonts w:cstheme="minorHAnsi"/>
                <w:sz w:val="18"/>
                <w:szCs w:val="18"/>
              </w:rPr>
              <w:t xml:space="preserve">; </w:t>
            </w:r>
            <w:r w:rsidRPr="00573909">
              <w:rPr>
                <w:rFonts w:cstheme="minorHAnsi"/>
                <w:sz w:val="18"/>
                <w:szCs w:val="18"/>
              </w:rPr>
              <w:t>299.1P</w:t>
            </w:r>
            <w:r>
              <w:rPr>
                <w:rFonts w:cstheme="minorHAnsi"/>
                <w:sz w:val="18"/>
                <w:szCs w:val="18"/>
              </w:rPr>
              <w:t xml:space="preserve"> </w:t>
            </w:r>
            <w:r w:rsidRPr="00573909">
              <w:rPr>
                <w:rFonts w:cstheme="minorHAnsi"/>
                <w:sz w:val="18"/>
                <w:szCs w:val="18"/>
              </w:rPr>
              <w:t>I am interested in the relationship between MNYES and trauma (specifically early psychological trauma, ongoing traumatic circumstances, C-PTSD, fight, flight, freeze responses etc.</w:t>
            </w:r>
            <w:r w:rsidR="006168AC">
              <w:rPr>
                <w:rFonts w:cstheme="minorHAnsi"/>
                <w:sz w:val="18"/>
                <w:szCs w:val="18"/>
              </w:rPr>
              <w:t xml:space="preserve"> </w:t>
            </w:r>
            <w:r w:rsidRPr="00573909">
              <w:rPr>
                <w:rFonts w:cstheme="minorHAnsi"/>
                <w:sz w:val="18"/>
                <w:szCs w:val="18"/>
              </w:rPr>
              <w:t>108.1HP</w:t>
            </w:r>
            <w:r>
              <w:rPr>
                <w:rFonts w:cstheme="minorHAnsi"/>
                <w:sz w:val="18"/>
                <w:szCs w:val="18"/>
              </w:rPr>
              <w:t xml:space="preserve"> </w:t>
            </w:r>
            <w:r w:rsidRPr="00573909">
              <w:rPr>
                <w:rFonts w:cstheme="minorHAnsi"/>
                <w:sz w:val="18"/>
                <w:szCs w:val="18"/>
              </w:rPr>
              <w:t>Is there a Relationship with trauma?</w:t>
            </w:r>
            <w:r>
              <w:rPr>
                <w:rFonts w:cstheme="minorHAnsi"/>
                <w:sz w:val="18"/>
                <w:szCs w:val="18"/>
              </w:rPr>
              <w:t xml:space="preserve"> </w:t>
            </w:r>
            <w:r w:rsidRPr="00573909">
              <w:rPr>
                <w:rFonts w:cstheme="minorHAnsi"/>
                <w:sz w:val="18"/>
                <w:szCs w:val="18"/>
              </w:rPr>
              <w:t>431.1</w:t>
            </w:r>
            <w:r>
              <w:rPr>
                <w:rFonts w:cstheme="minorHAnsi"/>
                <w:sz w:val="18"/>
                <w:szCs w:val="18"/>
              </w:rPr>
              <w:t xml:space="preserve"> </w:t>
            </w:r>
            <w:r w:rsidRPr="00573909">
              <w:rPr>
                <w:rFonts w:cstheme="minorHAnsi"/>
                <w:sz w:val="18"/>
                <w:szCs w:val="18"/>
              </w:rPr>
              <w:t>HP</w:t>
            </w:r>
            <w:r>
              <w:rPr>
                <w:rFonts w:cstheme="minorHAnsi"/>
                <w:sz w:val="18"/>
                <w:szCs w:val="18"/>
              </w:rPr>
              <w:t xml:space="preserve"> </w:t>
            </w:r>
            <w:r w:rsidRPr="00573909">
              <w:rPr>
                <w:rFonts w:cstheme="minorHAnsi"/>
                <w:sz w:val="18"/>
                <w:szCs w:val="18"/>
              </w:rPr>
              <w:t xml:space="preserve">what is the link with trauma, </w:t>
            </w:r>
            <w:proofErr w:type="gramStart"/>
            <w:r w:rsidRPr="00573909">
              <w:rPr>
                <w:rFonts w:cstheme="minorHAnsi"/>
                <w:sz w:val="18"/>
                <w:szCs w:val="18"/>
              </w:rPr>
              <w:t>adversity</w:t>
            </w:r>
            <w:proofErr w:type="gramEnd"/>
            <w:r w:rsidRPr="00573909">
              <w:rPr>
                <w:rFonts w:cstheme="minorHAnsi"/>
                <w:sz w:val="18"/>
                <w:szCs w:val="18"/>
              </w:rPr>
              <w:t xml:space="preserve"> and abuse, in particular dissociation</w:t>
            </w:r>
            <w:r>
              <w:rPr>
                <w:rFonts w:cstheme="minorHAnsi"/>
                <w:sz w:val="18"/>
                <w:szCs w:val="18"/>
              </w:rPr>
              <w:t xml:space="preserve">; </w:t>
            </w:r>
            <w:r w:rsidRPr="00573909">
              <w:rPr>
                <w:rFonts w:cstheme="minorHAnsi"/>
                <w:sz w:val="18"/>
                <w:szCs w:val="18"/>
              </w:rPr>
              <w:t>594.1</w:t>
            </w:r>
            <w:r>
              <w:rPr>
                <w:rFonts w:cstheme="minorHAnsi"/>
                <w:sz w:val="18"/>
                <w:szCs w:val="18"/>
              </w:rPr>
              <w:t xml:space="preserve"> </w:t>
            </w:r>
            <w:r w:rsidRPr="00573909">
              <w:rPr>
                <w:rFonts w:cstheme="minorHAnsi"/>
                <w:sz w:val="18"/>
                <w:szCs w:val="18"/>
              </w:rPr>
              <w:t>HP</w:t>
            </w:r>
            <w:r>
              <w:rPr>
                <w:rFonts w:cstheme="minorHAnsi"/>
                <w:sz w:val="18"/>
                <w:szCs w:val="18"/>
              </w:rPr>
              <w:t xml:space="preserve"> </w:t>
            </w:r>
            <w:r w:rsidRPr="00573909">
              <w:rPr>
                <w:rFonts w:cstheme="minorHAnsi"/>
                <w:sz w:val="18"/>
                <w:szCs w:val="18"/>
              </w:rPr>
              <w:t>the link between trauma and MNYES</w:t>
            </w:r>
            <w:r>
              <w:rPr>
                <w:rFonts w:cstheme="minorHAnsi"/>
                <w:sz w:val="18"/>
                <w:szCs w:val="18"/>
              </w:rPr>
              <w:t xml:space="preserve">; </w:t>
            </w:r>
            <w:r w:rsidRPr="00573909">
              <w:rPr>
                <w:rFonts w:cstheme="minorHAnsi"/>
                <w:sz w:val="18"/>
                <w:szCs w:val="18"/>
              </w:rPr>
              <w:t>429.5</w:t>
            </w:r>
            <w:r>
              <w:rPr>
                <w:rFonts w:cstheme="minorHAnsi"/>
                <w:sz w:val="18"/>
                <w:szCs w:val="18"/>
              </w:rPr>
              <w:t xml:space="preserve"> </w:t>
            </w:r>
            <w:r w:rsidRPr="00573909">
              <w:rPr>
                <w:rFonts w:cstheme="minorHAnsi"/>
                <w:sz w:val="18"/>
                <w:szCs w:val="18"/>
              </w:rPr>
              <w:t>HP</w:t>
            </w:r>
            <w:r>
              <w:rPr>
                <w:rFonts w:cstheme="minorHAnsi"/>
                <w:sz w:val="18"/>
                <w:szCs w:val="18"/>
              </w:rPr>
              <w:t xml:space="preserve"> </w:t>
            </w:r>
            <w:r w:rsidRPr="00573909">
              <w:rPr>
                <w:rFonts w:cstheme="minorHAnsi"/>
                <w:sz w:val="18"/>
                <w:szCs w:val="18"/>
              </w:rPr>
              <w:t>How significant are Attachment issues?</w:t>
            </w:r>
            <w:r>
              <w:rPr>
                <w:rFonts w:cstheme="minorHAnsi"/>
                <w:sz w:val="18"/>
                <w:szCs w:val="18"/>
              </w:rPr>
              <w:t xml:space="preserve"> </w:t>
            </w:r>
            <w:r w:rsidRPr="00573909">
              <w:rPr>
                <w:rFonts w:cstheme="minorHAnsi"/>
                <w:sz w:val="18"/>
                <w:szCs w:val="18"/>
              </w:rPr>
              <w:t>429.4</w:t>
            </w:r>
            <w:r>
              <w:rPr>
                <w:rFonts w:cstheme="minorHAnsi"/>
                <w:sz w:val="18"/>
                <w:szCs w:val="18"/>
              </w:rPr>
              <w:t xml:space="preserve"> </w:t>
            </w:r>
            <w:r w:rsidRPr="00573909">
              <w:rPr>
                <w:rFonts w:cstheme="minorHAnsi"/>
                <w:sz w:val="18"/>
                <w:szCs w:val="18"/>
              </w:rPr>
              <w:t>HP</w:t>
            </w:r>
            <w:r>
              <w:rPr>
                <w:rFonts w:cstheme="minorHAnsi"/>
                <w:sz w:val="18"/>
                <w:szCs w:val="18"/>
              </w:rPr>
              <w:t xml:space="preserve"> </w:t>
            </w:r>
            <w:r w:rsidRPr="00573909">
              <w:rPr>
                <w:rFonts w:cstheme="minorHAnsi"/>
                <w:sz w:val="18"/>
                <w:szCs w:val="18"/>
              </w:rPr>
              <w:t>Impact of previous adverse life events/trauma?</w:t>
            </w:r>
            <w:r>
              <w:rPr>
                <w:rFonts w:cstheme="minorHAnsi"/>
                <w:sz w:val="18"/>
                <w:szCs w:val="18"/>
              </w:rPr>
              <w:t xml:space="preserve"> </w:t>
            </w:r>
            <w:r w:rsidRPr="00573909">
              <w:rPr>
                <w:rFonts w:cstheme="minorHAnsi"/>
                <w:sz w:val="18"/>
                <w:szCs w:val="18"/>
              </w:rPr>
              <w:t>643.7</w:t>
            </w:r>
            <w:r>
              <w:rPr>
                <w:rFonts w:cstheme="minorHAnsi"/>
                <w:sz w:val="18"/>
                <w:szCs w:val="18"/>
              </w:rPr>
              <w:t xml:space="preserve"> </w:t>
            </w:r>
            <w:r w:rsidRPr="00573909">
              <w:rPr>
                <w:rFonts w:cstheme="minorHAnsi"/>
                <w:sz w:val="18"/>
                <w:szCs w:val="18"/>
              </w:rPr>
              <w:t>O</w:t>
            </w:r>
            <w:r>
              <w:rPr>
                <w:rFonts w:cstheme="minorHAnsi"/>
                <w:sz w:val="18"/>
                <w:szCs w:val="18"/>
              </w:rPr>
              <w:t xml:space="preserve"> </w:t>
            </w:r>
            <w:r w:rsidRPr="00573909">
              <w:rPr>
                <w:rFonts w:cstheme="minorHAnsi"/>
                <w:sz w:val="18"/>
                <w:szCs w:val="18"/>
              </w:rPr>
              <w:t>What are the links between MYNES and developmental trauma? (including '</w:t>
            </w:r>
            <w:proofErr w:type="gramStart"/>
            <w:r w:rsidRPr="00573909">
              <w:rPr>
                <w:rFonts w:cstheme="minorHAnsi"/>
                <w:sz w:val="18"/>
                <w:szCs w:val="18"/>
              </w:rPr>
              <w:t>trauma's</w:t>
            </w:r>
            <w:proofErr w:type="gramEnd"/>
            <w:r w:rsidRPr="00573909">
              <w:rPr>
                <w:rFonts w:cstheme="minorHAnsi"/>
                <w:sz w:val="18"/>
                <w:szCs w:val="18"/>
              </w:rPr>
              <w:t>' of absence, such as 'neglect')?</w:t>
            </w:r>
            <w:r>
              <w:rPr>
                <w:rFonts w:cstheme="minorHAnsi"/>
                <w:sz w:val="18"/>
                <w:szCs w:val="18"/>
              </w:rPr>
              <w:t xml:space="preserve"> </w:t>
            </w:r>
            <w:r w:rsidRPr="00573909">
              <w:rPr>
                <w:rFonts w:cstheme="minorHAnsi"/>
                <w:sz w:val="18"/>
                <w:szCs w:val="18"/>
              </w:rPr>
              <w:t>417.4</w:t>
            </w:r>
            <w:r>
              <w:rPr>
                <w:rFonts w:cstheme="minorHAnsi"/>
                <w:sz w:val="18"/>
                <w:szCs w:val="18"/>
              </w:rPr>
              <w:t xml:space="preserve"> </w:t>
            </w:r>
            <w:r w:rsidRPr="00573909">
              <w:rPr>
                <w:rFonts w:cstheme="minorHAnsi"/>
                <w:sz w:val="18"/>
                <w:szCs w:val="18"/>
              </w:rPr>
              <w:t>HP</w:t>
            </w:r>
            <w:r>
              <w:rPr>
                <w:rFonts w:cstheme="minorHAnsi"/>
                <w:sz w:val="18"/>
                <w:szCs w:val="18"/>
              </w:rPr>
              <w:t xml:space="preserve"> </w:t>
            </w:r>
            <w:r w:rsidRPr="00573909">
              <w:rPr>
                <w:rFonts w:cstheme="minorHAnsi"/>
                <w:sz w:val="18"/>
                <w:szCs w:val="18"/>
              </w:rPr>
              <w:t>Are there any trends around how patient with MNYES experience stress/ negative life events (e.g. emotional/ physiological differences compared to a control population)</w:t>
            </w:r>
            <w:r>
              <w:rPr>
                <w:rFonts w:cstheme="minorHAnsi"/>
                <w:sz w:val="18"/>
                <w:szCs w:val="18"/>
              </w:rPr>
              <w:t xml:space="preserve">; </w:t>
            </w:r>
            <w:r w:rsidRPr="00573909">
              <w:rPr>
                <w:rFonts w:cstheme="minorHAnsi"/>
                <w:sz w:val="18"/>
                <w:szCs w:val="18"/>
              </w:rPr>
              <w:t>299.1</w:t>
            </w:r>
            <w:r>
              <w:rPr>
                <w:rFonts w:cstheme="minorHAnsi"/>
                <w:sz w:val="18"/>
                <w:szCs w:val="18"/>
              </w:rPr>
              <w:t xml:space="preserve"> </w:t>
            </w:r>
            <w:r w:rsidRPr="00573909">
              <w:rPr>
                <w:rFonts w:cstheme="minorHAnsi"/>
                <w:sz w:val="18"/>
                <w:szCs w:val="18"/>
              </w:rPr>
              <w:t>P</w:t>
            </w:r>
            <w:r>
              <w:rPr>
                <w:rFonts w:cstheme="minorHAnsi"/>
                <w:sz w:val="18"/>
                <w:szCs w:val="18"/>
              </w:rPr>
              <w:t xml:space="preserve"> </w:t>
            </w:r>
            <w:r w:rsidRPr="00573909">
              <w:rPr>
                <w:rFonts w:cstheme="minorHAnsi"/>
                <w:sz w:val="18"/>
                <w:szCs w:val="18"/>
              </w:rPr>
              <w:t>I am interested in the relationship between MNYES and trauma (specifically early psychological trauma, ongoing traumatic circumstances, C-PTSD, fight, flight, freeze responses etc.</w:t>
            </w:r>
          </w:p>
        </w:tc>
        <w:tc>
          <w:tcPr>
            <w:tcW w:w="1985" w:type="dxa"/>
          </w:tcPr>
          <w:p w14:paraId="1E4E7BFE" w14:textId="1BEF3B4A" w:rsidR="00234C70" w:rsidRPr="00215FCA" w:rsidRDefault="00234C70" w:rsidP="000422C3">
            <w:pPr>
              <w:rPr>
                <w:rFonts w:cstheme="minorHAnsi"/>
                <w:sz w:val="18"/>
                <w:szCs w:val="18"/>
              </w:rPr>
            </w:pPr>
            <w:proofErr w:type="spellStart"/>
            <w:r w:rsidRPr="00215FCA">
              <w:rPr>
                <w:rFonts w:cstheme="minorHAnsi"/>
                <w:sz w:val="18"/>
                <w:szCs w:val="18"/>
              </w:rPr>
              <w:t>Varinen</w:t>
            </w:r>
            <w:proofErr w:type="spellEnd"/>
            <w:r w:rsidRPr="00215FCA">
              <w:rPr>
                <w:rFonts w:cstheme="minorHAnsi"/>
                <w:sz w:val="18"/>
                <w:szCs w:val="18"/>
              </w:rPr>
              <w:t xml:space="preserve"> et al., 2017</w:t>
            </w:r>
          </w:p>
        </w:tc>
        <w:tc>
          <w:tcPr>
            <w:tcW w:w="2126" w:type="dxa"/>
          </w:tcPr>
          <w:p w14:paraId="26BCA008" w14:textId="77777777" w:rsidR="00452B72" w:rsidRDefault="004E2D56" w:rsidP="000422C3">
            <w:pPr>
              <w:rPr>
                <w:rFonts w:cstheme="minorHAnsi"/>
                <w:sz w:val="18"/>
                <w:szCs w:val="18"/>
              </w:rPr>
            </w:pPr>
            <w:r>
              <w:rPr>
                <w:rFonts w:cstheme="minorHAnsi"/>
                <w:sz w:val="18"/>
                <w:szCs w:val="18"/>
              </w:rPr>
              <w:t>HP</w:t>
            </w:r>
            <w:r w:rsidR="00452B72">
              <w:rPr>
                <w:rFonts w:cstheme="minorHAnsi"/>
                <w:sz w:val="18"/>
                <w:szCs w:val="18"/>
              </w:rPr>
              <w:t>=</w:t>
            </w:r>
            <w:r>
              <w:rPr>
                <w:rFonts w:cstheme="minorHAnsi"/>
                <w:sz w:val="18"/>
                <w:szCs w:val="18"/>
              </w:rPr>
              <w:t>7, P</w:t>
            </w:r>
            <w:r w:rsidR="00452B72">
              <w:rPr>
                <w:rFonts w:cstheme="minorHAnsi"/>
                <w:sz w:val="18"/>
                <w:szCs w:val="18"/>
              </w:rPr>
              <w:t>=</w:t>
            </w:r>
            <w:r>
              <w:rPr>
                <w:rFonts w:cstheme="minorHAnsi"/>
                <w:sz w:val="18"/>
                <w:szCs w:val="18"/>
              </w:rPr>
              <w:t>3, O</w:t>
            </w:r>
            <w:r w:rsidR="00452B72">
              <w:rPr>
                <w:rFonts w:cstheme="minorHAnsi"/>
                <w:sz w:val="18"/>
                <w:szCs w:val="18"/>
              </w:rPr>
              <w:t>=</w:t>
            </w:r>
            <w:r>
              <w:rPr>
                <w:rFonts w:cstheme="minorHAnsi"/>
                <w:sz w:val="18"/>
                <w:szCs w:val="18"/>
              </w:rPr>
              <w:t xml:space="preserve">1, </w:t>
            </w:r>
          </w:p>
          <w:p w14:paraId="43F7761F" w14:textId="107C361D" w:rsidR="00234C70" w:rsidRPr="00215FCA" w:rsidRDefault="00452B72" w:rsidP="000422C3">
            <w:pPr>
              <w:rPr>
                <w:rFonts w:cstheme="minorHAnsi"/>
                <w:sz w:val="18"/>
                <w:szCs w:val="18"/>
              </w:rPr>
            </w:pPr>
            <w:r>
              <w:rPr>
                <w:rFonts w:cstheme="minorHAnsi"/>
                <w:sz w:val="18"/>
                <w:szCs w:val="18"/>
              </w:rPr>
              <w:t>T</w:t>
            </w:r>
            <w:r w:rsidR="004E2D56">
              <w:rPr>
                <w:rFonts w:cstheme="minorHAnsi"/>
                <w:sz w:val="18"/>
                <w:szCs w:val="18"/>
              </w:rPr>
              <w:t>otal</w:t>
            </w:r>
            <w:r>
              <w:rPr>
                <w:rFonts w:cstheme="minorHAnsi"/>
                <w:sz w:val="18"/>
                <w:szCs w:val="18"/>
              </w:rPr>
              <w:t>=</w:t>
            </w:r>
            <w:r w:rsidR="004E2D56">
              <w:rPr>
                <w:rFonts w:cstheme="minorHAnsi"/>
                <w:sz w:val="18"/>
                <w:szCs w:val="18"/>
              </w:rPr>
              <w:t>11</w:t>
            </w:r>
          </w:p>
        </w:tc>
      </w:tr>
      <w:tr w:rsidR="00234C70" w:rsidRPr="00215FCA" w14:paraId="1C9F03F3" w14:textId="77777777" w:rsidTr="004E2D56">
        <w:tc>
          <w:tcPr>
            <w:tcW w:w="1006" w:type="dxa"/>
          </w:tcPr>
          <w:p w14:paraId="227602B5" w14:textId="77777777" w:rsidR="00234C70" w:rsidRPr="00215FCA" w:rsidRDefault="00234C70" w:rsidP="000422C3">
            <w:pPr>
              <w:rPr>
                <w:rFonts w:cstheme="minorHAnsi"/>
                <w:sz w:val="18"/>
                <w:szCs w:val="18"/>
              </w:rPr>
            </w:pPr>
            <w:r w:rsidRPr="00215FCA">
              <w:rPr>
                <w:rFonts w:cstheme="minorHAnsi"/>
                <w:sz w:val="18"/>
                <w:szCs w:val="18"/>
              </w:rPr>
              <w:t>2</w:t>
            </w:r>
          </w:p>
        </w:tc>
        <w:tc>
          <w:tcPr>
            <w:tcW w:w="2182" w:type="dxa"/>
            <w:vAlign w:val="center"/>
          </w:tcPr>
          <w:p w14:paraId="2452927A" w14:textId="77777777" w:rsidR="00234C70" w:rsidRPr="00215FCA" w:rsidRDefault="00234C70" w:rsidP="000422C3">
            <w:pPr>
              <w:rPr>
                <w:rFonts w:cstheme="minorHAnsi"/>
                <w:sz w:val="18"/>
                <w:szCs w:val="18"/>
              </w:rPr>
            </w:pPr>
            <w:r w:rsidRPr="00215FCA">
              <w:rPr>
                <w:rFonts w:cstheme="minorHAnsi"/>
                <w:color w:val="000000"/>
                <w:sz w:val="18"/>
                <w:szCs w:val="18"/>
              </w:rPr>
              <w:t>Which conditions/factors influence the development or onset of MNYES (such as age, gender, ethnicity, social factors, lifestyle, diet, infections, genetics)?</w:t>
            </w:r>
          </w:p>
        </w:tc>
        <w:tc>
          <w:tcPr>
            <w:tcW w:w="7580" w:type="dxa"/>
          </w:tcPr>
          <w:p w14:paraId="67E5E77D" w14:textId="34F4EFB0" w:rsidR="00452B72" w:rsidRPr="00452B72" w:rsidRDefault="00452B72" w:rsidP="00452B72">
            <w:pPr>
              <w:rPr>
                <w:rFonts w:cstheme="minorHAnsi"/>
                <w:sz w:val="18"/>
                <w:szCs w:val="18"/>
              </w:rPr>
            </w:pPr>
            <w:r w:rsidRPr="00452B72">
              <w:rPr>
                <w:rFonts w:cstheme="minorHAnsi"/>
                <w:sz w:val="18"/>
                <w:szCs w:val="18"/>
              </w:rPr>
              <w:t>610.1</w:t>
            </w:r>
            <w:r>
              <w:rPr>
                <w:rFonts w:cstheme="minorHAnsi"/>
                <w:sz w:val="18"/>
                <w:szCs w:val="18"/>
              </w:rPr>
              <w:t xml:space="preserve"> </w:t>
            </w:r>
            <w:r w:rsidRPr="00452B72">
              <w:rPr>
                <w:rFonts w:cstheme="minorHAnsi"/>
                <w:sz w:val="18"/>
                <w:szCs w:val="18"/>
              </w:rPr>
              <w:t>HP</w:t>
            </w:r>
            <w:r w:rsidRPr="00452B72">
              <w:rPr>
                <w:rFonts w:cstheme="minorHAnsi"/>
                <w:sz w:val="18"/>
                <w:szCs w:val="18"/>
              </w:rPr>
              <w:tab/>
              <w:t>What are the social and societal drivers of development of these conditions?</w:t>
            </w:r>
            <w:r>
              <w:rPr>
                <w:rFonts w:cstheme="minorHAnsi"/>
                <w:sz w:val="18"/>
                <w:szCs w:val="18"/>
              </w:rPr>
              <w:t xml:space="preserve"> </w:t>
            </w:r>
            <w:r w:rsidRPr="00452B72">
              <w:rPr>
                <w:rFonts w:cstheme="minorHAnsi"/>
                <w:sz w:val="18"/>
                <w:szCs w:val="18"/>
              </w:rPr>
              <w:t>250.1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Why are some people more vulnerable to developing FND than others?</w:t>
            </w:r>
            <w:r>
              <w:rPr>
                <w:rFonts w:cstheme="minorHAnsi"/>
                <w:sz w:val="18"/>
                <w:szCs w:val="18"/>
              </w:rPr>
              <w:t xml:space="preserve"> </w:t>
            </w:r>
            <w:r w:rsidRPr="00452B72">
              <w:rPr>
                <w:rFonts w:cstheme="minorHAnsi"/>
                <w:sz w:val="18"/>
                <w:szCs w:val="18"/>
              </w:rPr>
              <w:t>362.1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Could female hormones be causing symptoms</w:t>
            </w:r>
            <w:r>
              <w:rPr>
                <w:rFonts w:cstheme="minorHAnsi"/>
                <w:sz w:val="18"/>
                <w:szCs w:val="18"/>
              </w:rPr>
              <w:t xml:space="preserve">; </w:t>
            </w:r>
            <w:r w:rsidRPr="00452B72">
              <w:rPr>
                <w:rFonts w:cstheme="minorHAnsi"/>
                <w:sz w:val="18"/>
                <w:szCs w:val="18"/>
              </w:rPr>
              <w:t>587.1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Origins and risk factors?</w:t>
            </w:r>
            <w:r>
              <w:rPr>
                <w:rFonts w:cstheme="minorHAnsi"/>
                <w:sz w:val="18"/>
                <w:szCs w:val="18"/>
              </w:rPr>
              <w:t xml:space="preserve"> </w:t>
            </w:r>
            <w:r w:rsidRPr="00452B72">
              <w:rPr>
                <w:rFonts w:cstheme="minorHAnsi"/>
                <w:sz w:val="18"/>
                <w:szCs w:val="18"/>
              </w:rPr>
              <w:t>253.7</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Is this all affected by what we eat and our behaviours before this occurred?</w:t>
            </w:r>
            <w:r w:rsidR="002A1496">
              <w:rPr>
                <w:rFonts w:cstheme="minorHAnsi"/>
                <w:sz w:val="18"/>
                <w:szCs w:val="18"/>
              </w:rPr>
              <w:t xml:space="preserve"> </w:t>
            </w:r>
            <w:r w:rsidRPr="00452B72">
              <w:rPr>
                <w:rFonts w:cstheme="minorHAnsi"/>
                <w:sz w:val="18"/>
                <w:szCs w:val="18"/>
              </w:rPr>
              <w:t>253.1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why is this happening to me?</w:t>
            </w:r>
            <w:r w:rsidR="002A1496">
              <w:rPr>
                <w:rFonts w:cstheme="minorHAnsi"/>
                <w:sz w:val="18"/>
                <w:szCs w:val="18"/>
              </w:rPr>
              <w:t xml:space="preserve"> </w:t>
            </w:r>
            <w:r w:rsidRPr="00452B72">
              <w:rPr>
                <w:rFonts w:cstheme="minorHAnsi"/>
                <w:sz w:val="18"/>
                <w:szCs w:val="18"/>
              </w:rPr>
              <w:t>135.1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What causes it?</w:t>
            </w:r>
            <w:r w:rsidR="002A1496">
              <w:rPr>
                <w:rFonts w:cstheme="minorHAnsi"/>
                <w:sz w:val="18"/>
                <w:szCs w:val="18"/>
              </w:rPr>
              <w:t xml:space="preserve"> </w:t>
            </w:r>
            <w:r w:rsidRPr="00452B72">
              <w:rPr>
                <w:rFonts w:cstheme="minorHAnsi"/>
                <w:sz w:val="18"/>
                <w:szCs w:val="18"/>
              </w:rPr>
              <w:t>364.1</w:t>
            </w:r>
            <w:r>
              <w:rPr>
                <w:rFonts w:cstheme="minorHAnsi"/>
                <w:sz w:val="18"/>
                <w:szCs w:val="18"/>
              </w:rPr>
              <w:t xml:space="preserve"> </w:t>
            </w:r>
            <w:r w:rsidRPr="00452B72">
              <w:rPr>
                <w:rFonts w:cstheme="minorHAnsi"/>
                <w:sz w:val="18"/>
                <w:szCs w:val="18"/>
              </w:rPr>
              <w:t>P</w:t>
            </w:r>
            <w:r>
              <w:rPr>
                <w:rFonts w:cstheme="minorHAnsi"/>
                <w:sz w:val="18"/>
                <w:szCs w:val="18"/>
              </w:rPr>
              <w:t xml:space="preserve"> </w:t>
            </w:r>
            <w:r w:rsidRPr="00452B72">
              <w:rPr>
                <w:rFonts w:cstheme="minorHAnsi"/>
                <w:sz w:val="18"/>
                <w:szCs w:val="18"/>
              </w:rPr>
              <w:t>What the cause is. A significant number of people with hypothyroidism are not ‘well’ despite tests and doctors saying all is fine</w:t>
            </w:r>
            <w:r w:rsidR="002A1496">
              <w:rPr>
                <w:rFonts w:cstheme="minorHAnsi"/>
                <w:sz w:val="18"/>
                <w:szCs w:val="18"/>
              </w:rPr>
              <w:t xml:space="preserve">; </w:t>
            </w:r>
            <w:r w:rsidRPr="00452B72">
              <w:rPr>
                <w:rFonts w:cstheme="minorHAnsi"/>
                <w:sz w:val="18"/>
                <w:szCs w:val="18"/>
              </w:rPr>
              <w:t>350.1</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Causes of painful periods throughout whole cycle?</w:t>
            </w:r>
            <w:r w:rsidR="002A1496">
              <w:rPr>
                <w:rFonts w:cstheme="minorHAnsi"/>
                <w:sz w:val="18"/>
                <w:szCs w:val="18"/>
              </w:rPr>
              <w:t xml:space="preserve"> </w:t>
            </w:r>
            <w:r w:rsidRPr="00452B72">
              <w:rPr>
                <w:rFonts w:cstheme="minorHAnsi"/>
                <w:sz w:val="18"/>
                <w:szCs w:val="18"/>
              </w:rPr>
              <w:t>539.8</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Epidemiology of MNYES - to see if subsets/ predisposing factors can be identified</w:t>
            </w:r>
            <w:r w:rsidR="002A1496">
              <w:rPr>
                <w:rFonts w:cstheme="minorHAnsi"/>
                <w:sz w:val="18"/>
                <w:szCs w:val="18"/>
              </w:rPr>
              <w:t xml:space="preserve">; </w:t>
            </w:r>
            <w:r w:rsidRPr="00452B72">
              <w:rPr>
                <w:rFonts w:cstheme="minorHAnsi"/>
                <w:sz w:val="18"/>
                <w:szCs w:val="18"/>
              </w:rPr>
              <w:t>13.1</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MNYES in older adults</w:t>
            </w:r>
            <w:r w:rsidR="002A1496">
              <w:rPr>
                <w:rFonts w:cstheme="minorHAnsi"/>
                <w:sz w:val="18"/>
                <w:szCs w:val="18"/>
              </w:rPr>
              <w:t xml:space="preserve">; </w:t>
            </w:r>
            <w:r w:rsidRPr="00452B72">
              <w:rPr>
                <w:rFonts w:cstheme="minorHAnsi"/>
                <w:sz w:val="18"/>
                <w:szCs w:val="18"/>
              </w:rPr>
              <w:t>109.1</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Are there clear histories that lead to certain symptoms?</w:t>
            </w:r>
            <w:r w:rsidR="002A1496">
              <w:rPr>
                <w:rFonts w:cstheme="minorHAnsi"/>
                <w:sz w:val="18"/>
                <w:szCs w:val="18"/>
              </w:rPr>
              <w:t xml:space="preserve"> </w:t>
            </w:r>
            <w:r w:rsidRPr="00452B72">
              <w:rPr>
                <w:rFonts w:cstheme="minorHAnsi"/>
                <w:sz w:val="18"/>
                <w:szCs w:val="18"/>
              </w:rPr>
              <w:t>198.1</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I believe that my symptoms are caused by emotional upset - is it possible to confirm this?</w:t>
            </w:r>
            <w:r w:rsidR="002A1496">
              <w:rPr>
                <w:rFonts w:cstheme="minorHAnsi"/>
                <w:sz w:val="18"/>
                <w:szCs w:val="18"/>
              </w:rPr>
              <w:t xml:space="preserve"> </w:t>
            </w:r>
            <w:r w:rsidRPr="00452B72">
              <w:rPr>
                <w:rFonts w:cstheme="minorHAnsi"/>
                <w:sz w:val="18"/>
                <w:szCs w:val="18"/>
              </w:rPr>
              <w:t>427.1</w:t>
            </w:r>
            <w:r w:rsidR="002A1496">
              <w:rPr>
                <w:rFonts w:cstheme="minorHAnsi"/>
                <w:sz w:val="18"/>
                <w:szCs w:val="18"/>
              </w:rPr>
              <w:t xml:space="preserve"> </w:t>
            </w:r>
            <w:r w:rsidRPr="00452B72">
              <w:rPr>
                <w:rFonts w:cstheme="minorHAnsi"/>
                <w:sz w:val="18"/>
                <w:szCs w:val="18"/>
              </w:rPr>
              <w:t>HP</w:t>
            </w:r>
            <w:r w:rsidRPr="00452B72">
              <w:rPr>
                <w:rFonts w:cstheme="minorHAnsi"/>
                <w:sz w:val="18"/>
                <w:szCs w:val="18"/>
              </w:rPr>
              <w:tab/>
              <w:t>Can we specify what types of life difficulties/adversities* are associated with onset and persistence of MNYES? * Terminology here is not standardised: my question includes exploration of all sorts of interpersonal or social stressors, either early in life or just before onset</w:t>
            </w:r>
            <w:r w:rsidR="002A1496">
              <w:rPr>
                <w:rFonts w:cstheme="minorHAnsi"/>
                <w:sz w:val="18"/>
                <w:szCs w:val="18"/>
              </w:rPr>
              <w:t xml:space="preserve">; </w:t>
            </w:r>
            <w:r w:rsidRPr="00452B72">
              <w:rPr>
                <w:rFonts w:cstheme="minorHAnsi"/>
                <w:sz w:val="18"/>
                <w:szCs w:val="18"/>
              </w:rPr>
              <w:t>429.1</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Underlying personality traits?</w:t>
            </w:r>
            <w:r w:rsidR="002A1496">
              <w:rPr>
                <w:rFonts w:cstheme="minorHAnsi"/>
                <w:sz w:val="18"/>
                <w:szCs w:val="18"/>
              </w:rPr>
              <w:t xml:space="preserve"> </w:t>
            </w:r>
            <w:r w:rsidRPr="00452B72">
              <w:rPr>
                <w:rFonts w:cstheme="minorHAnsi"/>
                <w:sz w:val="18"/>
                <w:szCs w:val="18"/>
              </w:rPr>
              <w:t>595.1</w:t>
            </w:r>
            <w:r w:rsidR="002A1496">
              <w:rPr>
                <w:rFonts w:cstheme="minorHAnsi"/>
                <w:sz w:val="18"/>
                <w:szCs w:val="18"/>
              </w:rPr>
              <w:t xml:space="preserve"> </w:t>
            </w:r>
            <w:r w:rsidRPr="00452B72">
              <w:rPr>
                <w:rFonts w:cstheme="minorHAnsi"/>
                <w:sz w:val="18"/>
                <w:szCs w:val="18"/>
              </w:rPr>
              <w:t>O</w:t>
            </w:r>
            <w:r w:rsidRPr="00452B72">
              <w:rPr>
                <w:rFonts w:cstheme="minorHAnsi"/>
                <w:sz w:val="18"/>
                <w:szCs w:val="18"/>
              </w:rPr>
              <w:tab/>
              <w:t>Who is more likely to have these difficulties? 598.1</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what life events and experiences are more prevalent in people with MNYES?</w:t>
            </w:r>
            <w:r w:rsidR="002A1496">
              <w:rPr>
                <w:rFonts w:cstheme="minorHAnsi"/>
                <w:sz w:val="18"/>
                <w:szCs w:val="18"/>
              </w:rPr>
              <w:t xml:space="preserve"> </w:t>
            </w:r>
            <w:r w:rsidRPr="00452B72">
              <w:rPr>
                <w:rFonts w:cstheme="minorHAnsi"/>
                <w:sz w:val="18"/>
                <w:szCs w:val="18"/>
              </w:rPr>
              <w:t>106.8</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Research regarding any development of MUS/MNYETs in post COVID patients?</w:t>
            </w:r>
            <w:r w:rsidR="002A1496">
              <w:rPr>
                <w:rFonts w:cstheme="minorHAnsi"/>
                <w:sz w:val="18"/>
                <w:szCs w:val="18"/>
              </w:rPr>
              <w:t xml:space="preserve"> </w:t>
            </w:r>
            <w:r w:rsidRPr="00452B72">
              <w:rPr>
                <w:rFonts w:cstheme="minorHAnsi"/>
                <w:sz w:val="18"/>
                <w:szCs w:val="18"/>
              </w:rPr>
              <w:t>125.3</w:t>
            </w:r>
            <w:r w:rsidR="002A1496">
              <w:rPr>
                <w:rFonts w:cstheme="minorHAnsi"/>
                <w:sz w:val="18"/>
                <w:szCs w:val="18"/>
              </w:rPr>
              <w:t xml:space="preserve"> </w:t>
            </w:r>
            <w:r w:rsidRPr="00452B72">
              <w:rPr>
                <w:rFonts w:cstheme="minorHAnsi"/>
                <w:sz w:val="18"/>
                <w:szCs w:val="18"/>
              </w:rPr>
              <w:t>P</w:t>
            </w:r>
            <w:r w:rsidRPr="00452B72">
              <w:rPr>
                <w:rFonts w:cstheme="minorHAnsi"/>
                <w:sz w:val="18"/>
                <w:szCs w:val="18"/>
              </w:rPr>
              <w:tab/>
              <w:t xml:space="preserve">How do various digestive issues affect menstruation? </w:t>
            </w:r>
            <w:proofErr w:type="gramStart"/>
            <w:r w:rsidRPr="00452B72">
              <w:rPr>
                <w:rFonts w:cstheme="minorHAnsi"/>
                <w:sz w:val="18"/>
                <w:szCs w:val="18"/>
              </w:rPr>
              <w:t>I.e.</w:t>
            </w:r>
            <w:proofErr w:type="gramEnd"/>
            <w:r w:rsidRPr="00452B72">
              <w:rPr>
                <w:rFonts w:cstheme="minorHAnsi"/>
                <w:sz w:val="18"/>
                <w:szCs w:val="18"/>
              </w:rPr>
              <w:t xml:space="preserve"> are they a cause of irregular menstruation or are the two completely unrelated?</w:t>
            </w:r>
            <w:r w:rsidR="006168AC">
              <w:rPr>
                <w:rFonts w:cstheme="minorHAnsi"/>
                <w:sz w:val="18"/>
                <w:szCs w:val="18"/>
              </w:rPr>
              <w:t xml:space="preserve"> </w:t>
            </w:r>
            <w:proofErr w:type="gramStart"/>
            <w:r w:rsidRPr="00452B72">
              <w:rPr>
                <w:rFonts w:cstheme="minorHAnsi"/>
                <w:sz w:val="18"/>
                <w:szCs w:val="18"/>
              </w:rPr>
              <w:t>165.4</w:t>
            </w:r>
            <w:r w:rsidR="002A1496">
              <w:rPr>
                <w:rFonts w:cstheme="minorHAnsi"/>
                <w:sz w:val="18"/>
                <w:szCs w:val="18"/>
              </w:rPr>
              <w:t xml:space="preserve">  </w:t>
            </w:r>
            <w:r w:rsidRPr="00452B72">
              <w:rPr>
                <w:rFonts w:cstheme="minorHAnsi"/>
                <w:sz w:val="18"/>
                <w:szCs w:val="18"/>
              </w:rPr>
              <w:t>HP</w:t>
            </w:r>
            <w:proofErr w:type="gramEnd"/>
            <w:r w:rsidR="002A1496">
              <w:rPr>
                <w:rFonts w:cstheme="minorHAnsi"/>
                <w:sz w:val="18"/>
                <w:szCs w:val="18"/>
              </w:rPr>
              <w:t xml:space="preserve"> </w:t>
            </w:r>
            <w:r w:rsidRPr="00452B72">
              <w:rPr>
                <w:rFonts w:cstheme="minorHAnsi"/>
                <w:sz w:val="18"/>
                <w:szCs w:val="18"/>
              </w:rPr>
              <w:t>Role of attention and fear in MNYES</w:t>
            </w:r>
            <w:r w:rsidR="002A1496">
              <w:rPr>
                <w:rFonts w:cstheme="minorHAnsi"/>
                <w:sz w:val="18"/>
                <w:szCs w:val="18"/>
              </w:rPr>
              <w:t xml:space="preserve">; </w:t>
            </w:r>
            <w:r w:rsidRPr="00452B72">
              <w:rPr>
                <w:rFonts w:cstheme="minorHAnsi"/>
                <w:sz w:val="18"/>
                <w:szCs w:val="18"/>
              </w:rPr>
              <w:t>236.5</w:t>
            </w:r>
            <w:r w:rsidR="002A1496">
              <w:rPr>
                <w:rFonts w:cstheme="minorHAnsi"/>
                <w:sz w:val="18"/>
                <w:szCs w:val="18"/>
              </w:rPr>
              <w:t xml:space="preserve"> </w:t>
            </w:r>
            <w:r w:rsidRPr="00452B72">
              <w:rPr>
                <w:rFonts w:cstheme="minorHAnsi"/>
                <w:sz w:val="18"/>
                <w:szCs w:val="18"/>
              </w:rPr>
              <w:t>P</w:t>
            </w:r>
            <w:r w:rsidRPr="00452B72">
              <w:rPr>
                <w:rFonts w:cstheme="minorHAnsi"/>
                <w:sz w:val="18"/>
                <w:szCs w:val="18"/>
              </w:rPr>
              <w:tab/>
              <w:t xml:space="preserve">My son became addicted to 'Monster' power drinks aged 14 (I learned years later he was drinking about 10 </w:t>
            </w:r>
            <w:proofErr w:type="spellStart"/>
            <w:r w:rsidRPr="00452B72">
              <w:rPr>
                <w:rFonts w:cstheme="minorHAnsi"/>
                <w:sz w:val="18"/>
                <w:szCs w:val="18"/>
              </w:rPr>
              <w:t>cans</w:t>
            </w:r>
            <w:proofErr w:type="spellEnd"/>
            <w:r w:rsidRPr="00452B72">
              <w:rPr>
                <w:rFonts w:cstheme="minorHAnsi"/>
                <w:sz w:val="18"/>
                <w:szCs w:val="18"/>
              </w:rPr>
              <w:t xml:space="preserve"> a day or more). Could this have caused his Crohn's (he already had JIA)</w:t>
            </w:r>
            <w:r w:rsidR="002A1496">
              <w:rPr>
                <w:rFonts w:cstheme="minorHAnsi"/>
                <w:sz w:val="18"/>
                <w:szCs w:val="18"/>
              </w:rPr>
              <w:t xml:space="preserve">; </w:t>
            </w:r>
            <w:r w:rsidRPr="00452B72">
              <w:rPr>
                <w:rFonts w:cstheme="minorHAnsi"/>
                <w:sz w:val="18"/>
                <w:szCs w:val="18"/>
              </w:rPr>
              <w:t>429.6</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Impact of family/social dynamics?</w:t>
            </w:r>
            <w:r w:rsidR="002A1496">
              <w:rPr>
                <w:rFonts w:cstheme="minorHAnsi"/>
                <w:sz w:val="18"/>
                <w:szCs w:val="18"/>
              </w:rPr>
              <w:t xml:space="preserve"> </w:t>
            </w:r>
            <w:r w:rsidRPr="00452B72">
              <w:rPr>
                <w:rFonts w:cstheme="minorHAnsi"/>
                <w:sz w:val="18"/>
                <w:szCs w:val="18"/>
              </w:rPr>
              <w:t>472.4</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 xml:space="preserve">Could all the information about MNYES and data around each patient including lifestyle, environment, other diagnoses etc. be gathered together and compared to see if there are any </w:t>
            </w:r>
            <w:r w:rsidRPr="00452B72">
              <w:rPr>
                <w:rFonts w:cstheme="minorHAnsi"/>
                <w:sz w:val="18"/>
                <w:szCs w:val="18"/>
              </w:rPr>
              <w:lastRenderedPageBreak/>
              <w:t>common factors etc??</w:t>
            </w:r>
            <w:r w:rsidR="002A1496">
              <w:rPr>
                <w:rFonts w:cstheme="minorHAnsi"/>
                <w:sz w:val="18"/>
                <w:szCs w:val="18"/>
              </w:rPr>
              <w:t xml:space="preserve"> </w:t>
            </w:r>
            <w:r w:rsidRPr="00452B72">
              <w:rPr>
                <w:rFonts w:cstheme="minorHAnsi"/>
                <w:sz w:val="18"/>
                <w:szCs w:val="18"/>
              </w:rPr>
              <w:t>552.3</w:t>
            </w:r>
            <w:r w:rsidRPr="00452B72">
              <w:rPr>
                <w:rFonts w:cstheme="minorHAnsi"/>
                <w:sz w:val="18"/>
                <w:szCs w:val="18"/>
              </w:rPr>
              <w:tab/>
              <w:t>P</w:t>
            </w:r>
            <w:r w:rsidR="002A1496">
              <w:rPr>
                <w:rFonts w:cstheme="minorHAnsi"/>
                <w:sz w:val="18"/>
                <w:szCs w:val="18"/>
              </w:rPr>
              <w:t xml:space="preserve"> </w:t>
            </w:r>
            <w:r w:rsidRPr="00452B72">
              <w:rPr>
                <w:rFonts w:cstheme="minorHAnsi"/>
                <w:sz w:val="18"/>
                <w:szCs w:val="18"/>
              </w:rPr>
              <w:t>Does the menopause increase the occurrence of MNYES?</w:t>
            </w:r>
            <w:r w:rsidR="002A1496">
              <w:rPr>
                <w:rFonts w:cstheme="minorHAnsi"/>
                <w:sz w:val="18"/>
                <w:szCs w:val="18"/>
              </w:rPr>
              <w:t xml:space="preserve"> </w:t>
            </w:r>
            <w:r w:rsidRPr="00452B72">
              <w:rPr>
                <w:rFonts w:cstheme="minorHAnsi"/>
                <w:sz w:val="18"/>
                <w:szCs w:val="18"/>
              </w:rPr>
              <w:t>597.8</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 xml:space="preserve">What is the sociological profile of patients with this </w:t>
            </w:r>
            <w:proofErr w:type="gramStart"/>
            <w:r w:rsidRPr="00452B72">
              <w:rPr>
                <w:rFonts w:cstheme="minorHAnsi"/>
                <w:sz w:val="18"/>
                <w:szCs w:val="18"/>
              </w:rPr>
              <w:t>disorder?</w:t>
            </w:r>
            <w:r w:rsidR="002A1496">
              <w:rPr>
                <w:rFonts w:cstheme="minorHAnsi"/>
                <w:sz w:val="18"/>
                <w:szCs w:val="18"/>
              </w:rPr>
              <w:t>;</w:t>
            </w:r>
            <w:proofErr w:type="gramEnd"/>
            <w:r w:rsidR="002A1496">
              <w:rPr>
                <w:rFonts w:cstheme="minorHAnsi"/>
                <w:sz w:val="18"/>
                <w:szCs w:val="18"/>
              </w:rPr>
              <w:t xml:space="preserve"> </w:t>
            </w:r>
            <w:r w:rsidRPr="00452B72">
              <w:rPr>
                <w:rFonts w:cstheme="minorHAnsi"/>
                <w:sz w:val="18"/>
                <w:szCs w:val="18"/>
              </w:rPr>
              <w:t>598.2</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Does attachment style have an impact on MNYES</w:t>
            </w:r>
            <w:r w:rsidR="002A1496">
              <w:rPr>
                <w:rFonts w:cstheme="minorHAnsi"/>
                <w:sz w:val="18"/>
                <w:szCs w:val="18"/>
              </w:rPr>
              <w:t xml:space="preserve">; </w:t>
            </w:r>
            <w:r w:rsidRPr="00452B72">
              <w:rPr>
                <w:rFonts w:cstheme="minorHAnsi"/>
                <w:sz w:val="18"/>
                <w:szCs w:val="18"/>
              </w:rPr>
              <w:t>630.3</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What are the prominent demographic characteristics that present with these symptom clusters?</w:t>
            </w:r>
            <w:r w:rsidR="002A1496">
              <w:rPr>
                <w:rFonts w:cstheme="minorHAnsi"/>
                <w:sz w:val="18"/>
                <w:szCs w:val="18"/>
              </w:rPr>
              <w:t xml:space="preserve"> </w:t>
            </w:r>
            <w:r w:rsidRPr="00452B72">
              <w:rPr>
                <w:rFonts w:cstheme="minorHAnsi"/>
                <w:sz w:val="18"/>
                <w:szCs w:val="18"/>
              </w:rPr>
              <w:t>636.4</w:t>
            </w:r>
            <w:r w:rsidR="002A1496">
              <w:rPr>
                <w:rFonts w:cstheme="minorHAnsi"/>
                <w:sz w:val="18"/>
                <w:szCs w:val="18"/>
              </w:rPr>
              <w:t xml:space="preserve"> </w:t>
            </w:r>
            <w:r w:rsidRPr="00452B72">
              <w:rPr>
                <w:rFonts w:cstheme="minorHAnsi"/>
                <w:sz w:val="18"/>
                <w:szCs w:val="18"/>
              </w:rPr>
              <w:t>HP</w:t>
            </w:r>
            <w:r w:rsidR="006168AC">
              <w:rPr>
                <w:rFonts w:cstheme="minorHAnsi"/>
                <w:sz w:val="18"/>
                <w:szCs w:val="18"/>
              </w:rPr>
              <w:t xml:space="preserve"> </w:t>
            </w:r>
            <w:r w:rsidRPr="00452B72">
              <w:rPr>
                <w:rFonts w:cstheme="minorHAnsi"/>
                <w:sz w:val="18"/>
                <w:szCs w:val="18"/>
              </w:rPr>
              <w:t>Which segments of the population, if any, are particularly likely to develop these problems? What impact does culture have?</w:t>
            </w:r>
            <w:r w:rsidR="002A1496">
              <w:rPr>
                <w:rFonts w:cstheme="minorHAnsi"/>
                <w:sz w:val="18"/>
                <w:szCs w:val="18"/>
              </w:rPr>
              <w:t xml:space="preserve"> </w:t>
            </w:r>
            <w:r w:rsidRPr="00452B72">
              <w:rPr>
                <w:rFonts w:cstheme="minorHAnsi"/>
                <w:sz w:val="18"/>
                <w:szCs w:val="18"/>
              </w:rPr>
              <w:t>351.4</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Family history other immediate family diagnosed</w:t>
            </w:r>
            <w:r w:rsidR="002A1496">
              <w:rPr>
                <w:rFonts w:cstheme="minorHAnsi"/>
                <w:sz w:val="18"/>
                <w:szCs w:val="18"/>
              </w:rPr>
              <w:t xml:space="preserve">; </w:t>
            </w:r>
            <w:r w:rsidRPr="00452B72">
              <w:rPr>
                <w:rFonts w:cstheme="minorHAnsi"/>
                <w:sz w:val="18"/>
                <w:szCs w:val="18"/>
              </w:rPr>
              <w:t>742.3</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Can an underactive thyroid re occur in families</w:t>
            </w:r>
            <w:r w:rsidR="002A1496">
              <w:rPr>
                <w:rFonts w:cstheme="minorHAnsi"/>
                <w:sz w:val="18"/>
                <w:szCs w:val="18"/>
              </w:rPr>
              <w:t xml:space="preserve">; </w:t>
            </w:r>
            <w:r w:rsidRPr="00452B72">
              <w:rPr>
                <w:rFonts w:cstheme="minorHAnsi"/>
                <w:sz w:val="18"/>
                <w:szCs w:val="18"/>
              </w:rPr>
              <w:t>224.1</w:t>
            </w:r>
            <w:r w:rsidR="002A1496">
              <w:rPr>
                <w:rFonts w:cstheme="minorHAnsi"/>
                <w:sz w:val="18"/>
                <w:szCs w:val="18"/>
              </w:rPr>
              <w:t xml:space="preserve"> </w:t>
            </w:r>
            <w:r w:rsidRPr="00452B72">
              <w:rPr>
                <w:rFonts w:cstheme="minorHAnsi"/>
                <w:sz w:val="18"/>
                <w:szCs w:val="18"/>
              </w:rPr>
              <w:t>P</w:t>
            </w:r>
            <w:r w:rsidR="002A1496">
              <w:rPr>
                <w:rFonts w:cstheme="minorHAnsi"/>
                <w:sz w:val="18"/>
                <w:szCs w:val="18"/>
              </w:rPr>
              <w:t xml:space="preserve"> </w:t>
            </w:r>
            <w:r w:rsidRPr="00452B72">
              <w:rPr>
                <w:rFonts w:cstheme="minorHAnsi"/>
                <w:sz w:val="18"/>
                <w:szCs w:val="18"/>
              </w:rPr>
              <w:t>What genetic differences can contribute to unusual presentations or test results for known conditions?</w:t>
            </w:r>
            <w:r w:rsidR="002A1496">
              <w:rPr>
                <w:rFonts w:cstheme="minorHAnsi"/>
                <w:sz w:val="18"/>
                <w:szCs w:val="18"/>
              </w:rPr>
              <w:t xml:space="preserve"> </w:t>
            </w:r>
            <w:r w:rsidRPr="00452B72">
              <w:rPr>
                <w:rFonts w:cstheme="minorHAnsi"/>
                <w:sz w:val="18"/>
                <w:szCs w:val="18"/>
              </w:rPr>
              <w:t>498.1</w:t>
            </w:r>
            <w:r w:rsidR="002A1496">
              <w:rPr>
                <w:rFonts w:cstheme="minorHAnsi"/>
                <w:sz w:val="18"/>
                <w:szCs w:val="18"/>
              </w:rPr>
              <w:t xml:space="preserve"> </w:t>
            </w:r>
            <w:r w:rsidRPr="00452B72">
              <w:rPr>
                <w:rFonts w:cstheme="minorHAnsi"/>
                <w:sz w:val="18"/>
                <w:szCs w:val="18"/>
              </w:rPr>
              <w:t>C</w:t>
            </w:r>
            <w:r w:rsidR="002A1496">
              <w:rPr>
                <w:rFonts w:cstheme="minorHAnsi"/>
                <w:sz w:val="18"/>
                <w:szCs w:val="18"/>
              </w:rPr>
              <w:t xml:space="preserve"> </w:t>
            </w:r>
            <w:r w:rsidRPr="00452B72">
              <w:rPr>
                <w:rFonts w:cstheme="minorHAnsi"/>
                <w:sz w:val="18"/>
                <w:szCs w:val="18"/>
              </w:rPr>
              <w:t>If it is a hereditary form how come it occurs at different ages?</w:t>
            </w:r>
            <w:r w:rsidR="002A1496">
              <w:rPr>
                <w:rFonts w:cstheme="minorHAnsi"/>
                <w:sz w:val="18"/>
                <w:szCs w:val="18"/>
              </w:rPr>
              <w:t xml:space="preserve"> </w:t>
            </w:r>
            <w:r w:rsidRPr="00452B72">
              <w:rPr>
                <w:rFonts w:cstheme="minorHAnsi"/>
                <w:sz w:val="18"/>
                <w:szCs w:val="18"/>
              </w:rPr>
              <w:t>711.1</w:t>
            </w:r>
            <w:r w:rsidR="002A1496">
              <w:rPr>
                <w:rFonts w:cstheme="minorHAnsi"/>
                <w:sz w:val="18"/>
                <w:szCs w:val="18"/>
              </w:rPr>
              <w:t xml:space="preserve"> </w:t>
            </w:r>
            <w:r w:rsidRPr="00452B72">
              <w:rPr>
                <w:rFonts w:cstheme="minorHAnsi"/>
                <w:sz w:val="18"/>
                <w:szCs w:val="18"/>
              </w:rPr>
              <w:t>HP</w:t>
            </w:r>
            <w:r w:rsidR="002A1496">
              <w:rPr>
                <w:rFonts w:cstheme="minorHAnsi"/>
                <w:sz w:val="18"/>
                <w:szCs w:val="18"/>
              </w:rPr>
              <w:t xml:space="preserve"> </w:t>
            </w:r>
            <w:r w:rsidRPr="00452B72">
              <w:rPr>
                <w:rFonts w:cstheme="minorHAnsi"/>
                <w:sz w:val="18"/>
                <w:szCs w:val="18"/>
              </w:rPr>
              <w:t>Prevalence of neurological/FND diagnoses in the families of patients?</w:t>
            </w:r>
            <w:r w:rsidR="007556B6">
              <w:rPr>
                <w:rFonts w:cstheme="minorHAnsi"/>
                <w:sz w:val="18"/>
                <w:szCs w:val="18"/>
              </w:rPr>
              <w:t xml:space="preserve"> </w:t>
            </w:r>
            <w:r w:rsidRPr="00452B72">
              <w:rPr>
                <w:rFonts w:cstheme="minorHAnsi"/>
                <w:sz w:val="18"/>
                <w:szCs w:val="18"/>
              </w:rPr>
              <w:t>106.6</w:t>
            </w:r>
            <w:r w:rsidR="007556B6">
              <w:rPr>
                <w:rFonts w:cstheme="minorHAnsi"/>
                <w:sz w:val="18"/>
                <w:szCs w:val="18"/>
              </w:rPr>
              <w:t xml:space="preserve"> </w:t>
            </w:r>
            <w:r w:rsidRPr="00452B72">
              <w:rPr>
                <w:rFonts w:cstheme="minorHAnsi"/>
                <w:sz w:val="18"/>
                <w:szCs w:val="18"/>
              </w:rPr>
              <w:t>HP</w:t>
            </w:r>
            <w:r w:rsidR="007556B6">
              <w:rPr>
                <w:rFonts w:cstheme="minorHAnsi"/>
                <w:sz w:val="18"/>
                <w:szCs w:val="18"/>
              </w:rPr>
              <w:t xml:space="preserve"> </w:t>
            </w:r>
            <w:r w:rsidRPr="00452B72">
              <w:rPr>
                <w:rFonts w:cstheme="minorHAnsi"/>
                <w:sz w:val="18"/>
                <w:szCs w:val="18"/>
              </w:rPr>
              <w:t>Do MUS/MYNETs run in families and if so is this a learned behaviour or something biological or both?</w:t>
            </w:r>
            <w:r w:rsidR="007556B6">
              <w:rPr>
                <w:rFonts w:cstheme="minorHAnsi"/>
                <w:sz w:val="18"/>
                <w:szCs w:val="18"/>
              </w:rPr>
              <w:t xml:space="preserve"> </w:t>
            </w:r>
            <w:r w:rsidRPr="00452B72">
              <w:rPr>
                <w:rFonts w:cstheme="minorHAnsi"/>
                <w:sz w:val="18"/>
                <w:szCs w:val="18"/>
              </w:rPr>
              <w:t>62.1</w:t>
            </w:r>
            <w:r w:rsidR="007556B6">
              <w:rPr>
                <w:rFonts w:cstheme="minorHAnsi"/>
                <w:sz w:val="18"/>
                <w:szCs w:val="18"/>
              </w:rPr>
              <w:t xml:space="preserve"> </w:t>
            </w:r>
            <w:r w:rsidRPr="00452B72">
              <w:rPr>
                <w:rFonts w:cstheme="minorHAnsi"/>
                <w:sz w:val="18"/>
                <w:szCs w:val="18"/>
              </w:rPr>
              <w:t>C</w:t>
            </w:r>
            <w:r w:rsidR="007556B6">
              <w:rPr>
                <w:rFonts w:cstheme="minorHAnsi"/>
                <w:sz w:val="18"/>
                <w:szCs w:val="18"/>
              </w:rPr>
              <w:t xml:space="preserve"> </w:t>
            </w:r>
            <w:r w:rsidRPr="00452B72">
              <w:rPr>
                <w:rFonts w:cstheme="minorHAnsi"/>
                <w:sz w:val="18"/>
                <w:szCs w:val="18"/>
              </w:rPr>
              <w:t xml:space="preserve">What is role of functional b12 deficiency (does not show up in blood tests, yet recognized by </w:t>
            </w:r>
            <w:proofErr w:type="spellStart"/>
            <w:r w:rsidRPr="00452B72">
              <w:rPr>
                <w:rFonts w:cstheme="minorHAnsi"/>
                <w:sz w:val="18"/>
                <w:szCs w:val="18"/>
              </w:rPr>
              <w:t>nhs</w:t>
            </w:r>
            <w:proofErr w:type="spellEnd"/>
            <w:r w:rsidRPr="00452B72">
              <w:rPr>
                <w:rFonts w:cstheme="minorHAnsi"/>
                <w:sz w:val="18"/>
                <w:szCs w:val="18"/>
              </w:rPr>
              <w:t xml:space="preserve"> in their b12 pages online) in relation to these symptoms?</w:t>
            </w:r>
            <w:r w:rsidR="006168AC">
              <w:rPr>
                <w:rFonts w:cstheme="minorHAnsi"/>
                <w:sz w:val="18"/>
                <w:szCs w:val="18"/>
              </w:rPr>
              <w:t xml:space="preserve"> </w:t>
            </w:r>
            <w:r w:rsidR="007556B6">
              <w:rPr>
                <w:rFonts w:cstheme="minorHAnsi"/>
                <w:sz w:val="18"/>
                <w:szCs w:val="18"/>
              </w:rPr>
              <w:t xml:space="preserve"> </w:t>
            </w:r>
            <w:r w:rsidRPr="00452B72">
              <w:rPr>
                <w:rFonts w:cstheme="minorHAnsi"/>
                <w:sz w:val="18"/>
                <w:szCs w:val="18"/>
              </w:rPr>
              <w:t>665.1</w:t>
            </w:r>
            <w:r w:rsidR="006168AC">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I have several diagnoses that share similar symptoms (b12 deficiency, fibromyalgia, epilepsy) and I'd like to see more research into the effects of long term undiagnosed B12 deficiency on central nerve function that might connect illnesses such as MS, ME, CFS, FMS, and even epilepsy</w:t>
            </w:r>
            <w:r w:rsidR="007556B6">
              <w:rPr>
                <w:rFonts w:cstheme="minorHAnsi"/>
                <w:sz w:val="18"/>
                <w:szCs w:val="18"/>
              </w:rPr>
              <w:t xml:space="preserve">; </w:t>
            </w:r>
            <w:r w:rsidRPr="00452B72">
              <w:rPr>
                <w:rFonts w:cstheme="minorHAnsi"/>
                <w:sz w:val="18"/>
                <w:szCs w:val="18"/>
              </w:rPr>
              <w:t>4.1HP</w:t>
            </w:r>
            <w:r w:rsidR="007556B6">
              <w:rPr>
                <w:rFonts w:cstheme="minorHAnsi"/>
                <w:sz w:val="18"/>
                <w:szCs w:val="18"/>
              </w:rPr>
              <w:t xml:space="preserve"> </w:t>
            </w:r>
            <w:r w:rsidRPr="00452B72">
              <w:rPr>
                <w:rFonts w:cstheme="minorHAnsi"/>
                <w:sz w:val="18"/>
                <w:szCs w:val="18"/>
              </w:rPr>
              <w:t xml:space="preserve">I want to know the impact if </w:t>
            </w:r>
            <w:proofErr w:type="spellStart"/>
            <w:r w:rsidRPr="00452B72">
              <w:rPr>
                <w:rFonts w:cstheme="minorHAnsi"/>
                <w:sz w:val="18"/>
                <w:szCs w:val="18"/>
              </w:rPr>
              <w:t>ViT</w:t>
            </w:r>
            <w:proofErr w:type="spellEnd"/>
            <w:r w:rsidRPr="00452B72">
              <w:rPr>
                <w:rFonts w:cstheme="minorHAnsi"/>
                <w:sz w:val="18"/>
                <w:szCs w:val="18"/>
              </w:rPr>
              <w:t xml:space="preserve"> b12</w:t>
            </w:r>
            <w:r w:rsidR="007556B6">
              <w:rPr>
                <w:rFonts w:cstheme="minorHAnsi"/>
                <w:sz w:val="18"/>
                <w:szCs w:val="18"/>
              </w:rPr>
              <w:t xml:space="preserve">; </w:t>
            </w:r>
            <w:r w:rsidRPr="00452B72">
              <w:rPr>
                <w:rFonts w:cstheme="minorHAnsi"/>
                <w:sz w:val="18"/>
                <w:szCs w:val="18"/>
              </w:rPr>
              <w:t>281.3</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Why are chronic infections not more routinely diagnosed, understood and treated as the basic cause of a lot of so-called MUS?</w:t>
            </w:r>
            <w:r w:rsidR="007556B6">
              <w:rPr>
                <w:rFonts w:cstheme="minorHAnsi"/>
                <w:sz w:val="18"/>
                <w:szCs w:val="18"/>
              </w:rPr>
              <w:t xml:space="preserve"> </w:t>
            </w:r>
            <w:r w:rsidRPr="00452B72">
              <w:rPr>
                <w:rFonts w:cstheme="minorHAnsi"/>
                <w:sz w:val="18"/>
                <w:szCs w:val="18"/>
              </w:rPr>
              <w:t>575.1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Are any of these studies going to look at tick borne or infectious cause?</w:t>
            </w:r>
            <w:r w:rsidR="007556B6">
              <w:rPr>
                <w:rFonts w:cstheme="minorHAnsi"/>
                <w:sz w:val="18"/>
                <w:szCs w:val="18"/>
              </w:rPr>
              <w:t xml:space="preserve"> </w:t>
            </w:r>
            <w:r w:rsidRPr="00452B72">
              <w:rPr>
                <w:rFonts w:cstheme="minorHAnsi"/>
                <w:sz w:val="18"/>
                <w:szCs w:val="18"/>
              </w:rPr>
              <w:t>426.2</w:t>
            </w:r>
            <w:r w:rsidR="007556B6">
              <w:rPr>
                <w:rFonts w:cstheme="minorHAnsi"/>
                <w:sz w:val="18"/>
                <w:szCs w:val="18"/>
              </w:rPr>
              <w:t xml:space="preserve"> </w:t>
            </w:r>
            <w:r w:rsidRPr="00452B72">
              <w:rPr>
                <w:rFonts w:cstheme="minorHAnsi"/>
                <w:sz w:val="18"/>
                <w:szCs w:val="18"/>
              </w:rPr>
              <w:t>O</w:t>
            </w:r>
            <w:r w:rsidR="007556B6">
              <w:rPr>
                <w:rFonts w:cstheme="minorHAnsi"/>
                <w:sz w:val="18"/>
                <w:szCs w:val="18"/>
              </w:rPr>
              <w:t xml:space="preserve"> </w:t>
            </w:r>
            <w:r w:rsidRPr="00452B72">
              <w:rPr>
                <w:rFonts w:cstheme="minorHAnsi"/>
                <w:sz w:val="18"/>
                <w:szCs w:val="18"/>
              </w:rPr>
              <w:t>Which infections are related to it</w:t>
            </w:r>
            <w:r w:rsidR="007556B6">
              <w:rPr>
                <w:rFonts w:cstheme="minorHAnsi"/>
                <w:sz w:val="18"/>
                <w:szCs w:val="18"/>
              </w:rPr>
              <w:t xml:space="preserve">; </w:t>
            </w:r>
            <w:r w:rsidRPr="00452B72">
              <w:rPr>
                <w:rFonts w:cstheme="minorHAnsi"/>
                <w:sz w:val="18"/>
                <w:szCs w:val="18"/>
              </w:rPr>
              <w:t>388.1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Why have I now got stomach/bowel problems since my thyroidectomy? Why do I get breathless which my GP keeps telling me is anxiety when I know it is not? Why does my face not feel right and gets worse when I talk?</w:t>
            </w:r>
            <w:r w:rsidR="007556B6">
              <w:rPr>
                <w:rFonts w:cstheme="minorHAnsi"/>
                <w:sz w:val="18"/>
                <w:szCs w:val="18"/>
              </w:rPr>
              <w:t xml:space="preserve"> </w:t>
            </w:r>
            <w:r w:rsidRPr="00452B72">
              <w:rPr>
                <w:rFonts w:cstheme="minorHAnsi"/>
                <w:sz w:val="18"/>
                <w:szCs w:val="18"/>
              </w:rPr>
              <w:t>624.1</w:t>
            </w:r>
            <w:r w:rsidR="007556B6">
              <w:rPr>
                <w:rFonts w:cstheme="minorHAnsi"/>
                <w:sz w:val="18"/>
                <w:szCs w:val="18"/>
              </w:rPr>
              <w:t xml:space="preserve"> </w:t>
            </w:r>
            <w:r w:rsidRPr="00452B72">
              <w:rPr>
                <w:rFonts w:cstheme="minorHAnsi"/>
                <w:sz w:val="18"/>
                <w:szCs w:val="18"/>
              </w:rPr>
              <w:t>HP</w:t>
            </w:r>
            <w:r w:rsidR="007556B6">
              <w:rPr>
                <w:rFonts w:cstheme="minorHAnsi"/>
                <w:sz w:val="18"/>
                <w:szCs w:val="18"/>
              </w:rPr>
              <w:t xml:space="preserve"> </w:t>
            </w:r>
            <w:r w:rsidRPr="00452B72">
              <w:rPr>
                <w:rFonts w:cstheme="minorHAnsi"/>
                <w:sz w:val="18"/>
                <w:szCs w:val="18"/>
              </w:rPr>
              <w:t>Causes of MNYES</w:t>
            </w:r>
            <w:r w:rsidR="007556B6">
              <w:rPr>
                <w:rFonts w:cstheme="minorHAnsi"/>
                <w:sz w:val="18"/>
                <w:szCs w:val="18"/>
              </w:rPr>
              <w:t xml:space="preserve">; </w:t>
            </w:r>
            <w:r w:rsidRPr="00452B72">
              <w:rPr>
                <w:rFonts w:cstheme="minorHAnsi"/>
                <w:sz w:val="18"/>
                <w:szCs w:val="18"/>
              </w:rPr>
              <w:t>634.2</w:t>
            </w:r>
            <w:r w:rsidR="007556B6">
              <w:rPr>
                <w:rFonts w:cstheme="minorHAnsi"/>
                <w:sz w:val="18"/>
                <w:szCs w:val="18"/>
              </w:rPr>
              <w:t xml:space="preserve"> </w:t>
            </w:r>
            <w:r w:rsidRPr="00452B72">
              <w:rPr>
                <w:rFonts w:cstheme="minorHAnsi"/>
                <w:sz w:val="18"/>
                <w:szCs w:val="18"/>
              </w:rPr>
              <w:t>O</w:t>
            </w:r>
            <w:r w:rsidR="007556B6">
              <w:rPr>
                <w:rFonts w:cstheme="minorHAnsi"/>
                <w:sz w:val="18"/>
                <w:szCs w:val="18"/>
              </w:rPr>
              <w:t xml:space="preserve"> </w:t>
            </w:r>
            <w:r w:rsidRPr="00452B72">
              <w:rPr>
                <w:rFonts w:cstheme="minorHAnsi"/>
                <w:sz w:val="18"/>
                <w:szCs w:val="18"/>
              </w:rPr>
              <w:t>Why is it that 'stress' is an acceptable trigger for bodily symptoms while anxiety, fear, depression - even excitement - are dismissed as trivial or shameful experiences?</w:t>
            </w:r>
            <w:r w:rsidR="006168AC">
              <w:rPr>
                <w:rFonts w:cstheme="minorHAnsi"/>
                <w:sz w:val="18"/>
                <w:szCs w:val="18"/>
              </w:rPr>
              <w:t xml:space="preserve"> </w:t>
            </w:r>
            <w:r w:rsidRPr="00452B72">
              <w:rPr>
                <w:rFonts w:cstheme="minorHAnsi"/>
                <w:sz w:val="18"/>
                <w:szCs w:val="18"/>
              </w:rPr>
              <w:t>634.3</w:t>
            </w:r>
            <w:r w:rsidR="007556B6">
              <w:rPr>
                <w:rFonts w:cstheme="minorHAnsi"/>
                <w:sz w:val="18"/>
                <w:szCs w:val="18"/>
              </w:rPr>
              <w:t xml:space="preserve"> </w:t>
            </w:r>
            <w:r w:rsidRPr="00452B72">
              <w:rPr>
                <w:rFonts w:cstheme="minorHAnsi"/>
                <w:sz w:val="18"/>
                <w:szCs w:val="18"/>
              </w:rPr>
              <w:t>O</w:t>
            </w:r>
            <w:r w:rsidR="007556B6">
              <w:rPr>
                <w:rFonts w:cstheme="minorHAnsi"/>
                <w:sz w:val="18"/>
                <w:szCs w:val="18"/>
              </w:rPr>
              <w:t xml:space="preserve"> </w:t>
            </w:r>
            <w:r w:rsidRPr="00452B72">
              <w:rPr>
                <w:rFonts w:cstheme="minorHAnsi"/>
                <w:sz w:val="18"/>
                <w:szCs w:val="18"/>
              </w:rPr>
              <w:t>This is a problem in the minds not only of doctors (of whom I am one) but of the population as a whole</w:t>
            </w:r>
            <w:r w:rsidR="007556B6">
              <w:rPr>
                <w:rFonts w:cstheme="minorHAnsi"/>
                <w:sz w:val="18"/>
                <w:szCs w:val="18"/>
              </w:rPr>
              <w:t xml:space="preserve">; </w:t>
            </w:r>
            <w:r w:rsidRPr="00452B72">
              <w:rPr>
                <w:rFonts w:cstheme="minorHAnsi"/>
                <w:sz w:val="18"/>
                <w:szCs w:val="18"/>
              </w:rPr>
              <w:t>634.4</w:t>
            </w:r>
            <w:r w:rsidR="007556B6">
              <w:rPr>
                <w:rFonts w:cstheme="minorHAnsi"/>
                <w:sz w:val="18"/>
                <w:szCs w:val="18"/>
              </w:rPr>
              <w:t xml:space="preserve"> </w:t>
            </w:r>
            <w:r w:rsidRPr="00452B72">
              <w:rPr>
                <w:rFonts w:cstheme="minorHAnsi"/>
                <w:sz w:val="18"/>
                <w:szCs w:val="18"/>
              </w:rPr>
              <w:t>O</w:t>
            </w:r>
            <w:r w:rsidR="007556B6">
              <w:rPr>
                <w:rFonts w:cstheme="minorHAnsi"/>
                <w:sz w:val="18"/>
                <w:szCs w:val="18"/>
              </w:rPr>
              <w:t xml:space="preserve"> </w:t>
            </w:r>
            <w:r w:rsidRPr="00452B72">
              <w:rPr>
                <w:rFonts w:cstheme="minorHAnsi"/>
                <w:sz w:val="18"/>
                <w:szCs w:val="18"/>
              </w:rPr>
              <w:t>The probable answer to the 'stress' question is that being stressed is an honourable state (= working hard, for example) while the others are not</w:t>
            </w:r>
            <w:r w:rsidR="007556B6">
              <w:rPr>
                <w:rFonts w:cstheme="minorHAnsi"/>
                <w:sz w:val="18"/>
                <w:szCs w:val="18"/>
              </w:rPr>
              <w:t xml:space="preserve">; </w:t>
            </w:r>
            <w:r w:rsidRPr="00452B72">
              <w:rPr>
                <w:rFonts w:cstheme="minorHAnsi"/>
                <w:sz w:val="18"/>
                <w:szCs w:val="18"/>
              </w:rPr>
              <w:t>634.1</w:t>
            </w:r>
            <w:r w:rsidR="007556B6">
              <w:rPr>
                <w:rFonts w:cstheme="minorHAnsi"/>
                <w:sz w:val="18"/>
                <w:szCs w:val="18"/>
              </w:rPr>
              <w:t xml:space="preserve"> </w:t>
            </w:r>
            <w:r w:rsidRPr="00452B72">
              <w:rPr>
                <w:rFonts w:cstheme="minorHAnsi"/>
                <w:sz w:val="18"/>
                <w:szCs w:val="18"/>
              </w:rPr>
              <w:t>O</w:t>
            </w:r>
            <w:r w:rsidR="007556B6">
              <w:rPr>
                <w:rFonts w:cstheme="minorHAnsi"/>
                <w:sz w:val="18"/>
                <w:szCs w:val="18"/>
              </w:rPr>
              <w:t xml:space="preserve"> </w:t>
            </w:r>
            <w:r w:rsidRPr="00452B72">
              <w:rPr>
                <w:rFonts w:cstheme="minorHAnsi"/>
                <w:sz w:val="18"/>
                <w:szCs w:val="18"/>
              </w:rPr>
              <w:t>the main problem is that mental and physical are seen by almost everyone as quite separate causes for symptoms</w:t>
            </w:r>
            <w:r w:rsidR="007556B6">
              <w:rPr>
                <w:rFonts w:cstheme="minorHAnsi"/>
                <w:sz w:val="18"/>
                <w:szCs w:val="18"/>
              </w:rPr>
              <w:t xml:space="preserve">; </w:t>
            </w:r>
            <w:r w:rsidRPr="00452B72">
              <w:rPr>
                <w:rFonts w:cstheme="minorHAnsi"/>
                <w:sz w:val="18"/>
                <w:szCs w:val="18"/>
              </w:rPr>
              <w:t>655.1</w:t>
            </w:r>
            <w:r w:rsidR="007556B6">
              <w:rPr>
                <w:rFonts w:cstheme="minorHAnsi"/>
                <w:sz w:val="18"/>
                <w:szCs w:val="18"/>
              </w:rPr>
              <w:t xml:space="preserve"> </w:t>
            </w:r>
            <w:r w:rsidRPr="00452B72">
              <w:rPr>
                <w:rFonts w:cstheme="minorHAnsi"/>
                <w:sz w:val="18"/>
                <w:szCs w:val="18"/>
              </w:rPr>
              <w:t>P</w:t>
            </w:r>
            <w:r w:rsidR="006168AC">
              <w:rPr>
                <w:rFonts w:cstheme="minorHAnsi"/>
                <w:sz w:val="18"/>
                <w:szCs w:val="18"/>
              </w:rPr>
              <w:t xml:space="preserve"> </w:t>
            </w:r>
            <w:r w:rsidRPr="00452B72">
              <w:rPr>
                <w:rFonts w:cstheme="minorHAnsi"/>
                <w:sz w:val="18"/>
                <w:szCs w:val="18"/>
              </w:rPr>
              <w:t>Why when your TSH levels are within the normal range do you continue to experience symptoms such as painful aching legs?</w:t>
            </w:r>
            <w:r w:rsidR="007556B6">
              <w:rPr>
                <w:rFonts w:cstheme="minorHAnsi"/>
                <w:sz w:val="18"/>
                <w:szCs w:val="18"/>
              </w:rPr>
              <w:t xml:space="preserve"> </w:t>
            </w:r>
            <w:r w:rsidRPr="00452B72">
              <w:rPr>
                <w:rFonts w:cstheme="minorHAnsi"/>
                <w:sz w:val="18"/>
                <w:szCs w:val="18"/>
              </w:rPr>
              <w:t>272.1</w:t>
            </w:r>
            <w:r w:rsidR="007556B6">
              <w:rPr>
                <w:rFonts w:cstheme="minorHAnsi"/>
                <w:sz w:val="18"/>
                <w:szCs w:val="18"/>
              </w:rPr>
              <w:t xml:space="preserve"> </w:t>
            </w:r>
            <w:r w:rsidRPr="00452B72">
              <w:rPr>
                <w:rFonts w:cstheme="minorHAnsi"/>
                <w:sz w:val="18"/>
                <w:szCs w:val="18"/>
              </w:rPr>
              <w:t>P</w:t>
            </w:r>
            <w:r w:rsidRPr="00452B72">
              <w:rPr>
                <w:rFonts w:cstheme="minorHAnsi"/>
                <w:sz w:val="18"/>
                <w:szCs w:val="18"/>
              </w:rPr>
              <w:tab/>
              <w:t>Something about the Importance of the Recognition of the interrelationship between body and mind</w:t>
            </w:r>
            <w:r w:rsidR="007556B6">
              <w:rPr>
                <w:rFonts w:cstheme="minorHAnsi"/>
                <w:sz w:val="18"/>
                <w:szCs w:val="18"/>
              </w:rPr>
              <w:t xml:space="preserve">; </w:t>
            </w:r>
            <w:r w:rsidRPr="00452B72">
              <w:rPr>
                <w:rFonts w:cstheme="minorHAnsi"/>
                <w:sz w:val="18"/>
                <w:szCs w:val="18"/>
              </w:rPr>
              <w:t>274.1</w:t>
            </w:r>
            <w:r w:rsidRPr="00452B72">
              <w:rPr>
                <w:rFonts w:cstheme="minorHAnsi"/>
                <w:sz w:val="18"/>
                <w:szCs w:val="18"/>
              </w:rPr>
              <w:tab/>
              <w:t>P</w:t>
            </w:r>
            <w:r w:rsidR="007556B6">
              <w:rPr>
                <w:rFonts w:cstheme="minorHAnsi"/>
                <w:sz w:val="18"/>
                <w:szCs w:val="18"/>
              </w:rPr>
              <w:t xml:space="preserve"> </w:t>
            </w:r>
            <w:r w:rsidRPr="00452B72">
              <w:rPr>
                <w:rFonts w:cstheme="minorHAnsi"/>
                <w:sz w:val="18"/>
                <w:szCs w:val="18"/>
              </w:rPr>
              <w:t>How does the gut biome work for your body's advantage / disadvantage? 274.2</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What affects its composition? 274.3</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What do changes in the biome do? 274.4</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What role does the combination of sugars and yeasts play in gas production?</w:t>
            </w:r>
            <w:r w:rsidR="007556B6">
              <w:rPr>
                <w:rFonts w:cstheme="minorHAnsi"/>
                <w:sz w:val="18"/>
                <w:szCs w:val="18"/>
              </w:rPr>
              <w:t xml:space="preserve"> </w:t>
            </w:r>
            <w:r w:rsidRPr="00452B72">
              <w:rPr>
                <w:rFonts w:cstheme="minorHAnsi"/>
                <w:sz w:val="18"/>
                <w:szCs w:val="18"/>
              </w:rPr>
              <w:t>212.1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Why can’t </w:t>
            </w:r>
            <w:proofErr w:type="spellStart"/>
            <w:r w:rsidRPr="00452B72">
              <w:rPr>
                <w:rFonts w:cstheme="minorHAnsi"/>
                <w:sz w:val="18"/>
                <w:szCs w:val="18"/>
              </w:rPr>
              <w:t>dr</w:t>
            </w:r>
            <w:proofErr w:type="spellEnd"/>
            <w:r w:rsidRPr="00452B72">
              <w:rPr>
                <w:rFonts w:cstheme="minorHAnsi"/>
                <w:sz w:val="18"/>
                <w:szCs w:val="18"/>
              </w:rPr>
              <w:t xml:space="preserve"> find out why I feel ill everyday why the give up and just give painkillers or antidepressants</w:t>
            </w:r>
            <w:r w:rsidR="007556B6">
              <w:rPr>
                <w:rFonts w:cstheme="minorHAnsi"/>
                <w:sz w:val="18"/>
                <w:szCs w:val="18"/>
              </w:rPr>
              <w:t xml:space="preserve">; </w:t>
            </w:r>
            <w:r w:rsidRPr="00452B72">
              <w:rPr>
                <w:rFonts w:cstheme="minorHAnsi"/>
                <w:sz w:val="18"/>
                <w:szCs w:val="18"/>
              </w:rPr>
              <w:t>221.1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Why do I have bilateral proximal weakness in all 4 extremities? Slight elevated CK levels and the </w:t>
            </w:r>
            <w:proofErr w:type="spellStart"/>
            <w:r w:rsidRPr="00452B72">
              <w:rPr>
                <w:rFonts w:cstheme="minorHAnsi"/>
                <w:sz w:val="18"/>
                <w:szCs w:val="18"/>
              </w:rPr>
              <w:t>dr</w:t>
            </w:r>
            <w:proofErr w:type="spellEnd"/>
            <w:r w:rsidRPr="00452B72">
              <w:rPr>
                <w:rFonts w:cstheme="minorHAnsi"/>
                <w:sz w:val="18"/>
                <w:szCs w:val="18"/>
              </w:rPr>
              <w:t xml:space="preserve"> just tells me to ride a bike? I walk 3 miles a day but at worse can’t do </w:t>
            </w:r>
            <w:proofErr w:type="gramStart"/>
            <w:r w:rsidRPr="00452B72">
              <w:rPr>
                <w:rFonts w:cstheme="minorHAnsi"/>
                <w:sz w:val="18"/>
                <w:szCs w:val="18"/>
              </w:rPr>
              <w:t>stairs ,</w:t>
            </w:r>
            <w:proofErr w:type="gramEnd"/>
            <w:r w:rsidRPr="00452B72">
              <w:rPr>
                <w:rFonts w:cstheme="minorHAnsi"/>
                <w:sz w:val="18"/>
                <w:szCs w:val="18"/>
              </w:rPr>
              <w:t xml:space="preserve"> get up from floor or get dressed like a normal person? </w:t>
            </w:r>
            <w:proofErr w:type="spellStart"/>
            <w:r w:rsidRPr="00452B72">
              <w:rPr>
                <w:rFonts w:cstheme="minorHAnsi"/>
                <w:sz w:val="18"/>
                <w:szCs w:val="18"/>
              </w:rPr>
              <w:t>Anti inflammatory</w:t>
            </w:r>
            <w:proofErr w:type="spellEnd"/>
            <w:r w:rsidRPr="00452B72">
              <w:rPr>
                <w:rFonts w:cstheme="minorHAnsi"/>
                <w:sz w:val="18"/>
                <w:szCs w:val="18"/>
              </w:rPr>
              <w:t xml:space="preserve"> diet and tart cherry juice daily has been my saving grace. I am on warfarin. APS dx. I am not a quitter</w:t>
            </w:r>
            <w:r w:rsidR="007556B6">
              <w:rPr>
                <w:rFonts w:cstheme="minorHAnsi"/>
                <w:sz w:val="18"/>
                <w:szCs w:val="18"/>
              </w:rPr>
              <w:t xml:space="preserve">; </w:t>
            </w:r>
            <w:r w:rsidRPr="00452B72">
              <w:rPr>
                <w:rFonts w:cstheme="minorHAnsi"/>
                <w:sz w:val="18"/>
                <w:szCs w:val="18"/>
              </w:rPr>
              <w:t>281.2</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Why is the default option that it is a problem with the patient, their personality or some previous trauma - even when no such difficulties commonly exist? </w:t>
            </w:r>
            <w:r w:rsidR="007556B6">
              <w:rPr>
                <w:rFonts w:cstheme="minorHAnsi"/>
                <w:sz w:val="18"/>
                <w:szCs w:val="18"/>
              </w:rPr>
              <w:t xml:space="preserve"> </w:t>
            </w:r>
            <w:r w:rsidRPr="00452B72">
              <w:rPr>
                <w:rFonts w:cstheme="minorHAnsi"/>
                <w:sz w:val="18"/>
                <w:szCs w:val="18"/>
              </w:rPr>
              <w:t>68.1</w:t>
            </w:r>
            <w:r w:rsidR="00093358">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How is it possible? Surely there </w:t>
            </w:r>
            <w:proofErr w:type="gramStart"/>
            <w:r w:rsidRPr="00452B72">
              <w:rPr>
                <w:rFonts w:cstheme="minorHAnsi"/>
                <w:sz w:val="18"/>
                <w:szCs w:val="18"/>
              </w:rPr>
              <w:t>has to</w:t>
            </w:r>
            <w:proofErr w:type="gramEnd"/>
            <w:r w:rsidRPr="00452B72">
              <w:rPr>
                <w:rFonts w:cstheme="minorHAnsi"/>
                <w:sz w:val="18"/>
                <w:szCs w:val="18"/>
              </w:rPr>
              <w:t xml:space="preserve"> be a reason why. Could it be the correct tests have not been performed? </w:t>
            </w:r>
            <w:r w:rsidR="007556B6">
              <w:rPr>
                <w:rFonts w:cstheme="minorHAnsi"/>
                <w:sz w:val="18"/>
                <w:szCs w:val="18"/>
              </w:rPr>
              <w:t xml:space="preserve"> </w:t>
            </w:r>
            <w:r w:rsidRPr="00452B72">
              <w:rPr>
                <w:rFonts w:cstheme="minorHAnsi"/>
                <w:sz w:val="18"/>
                <w:szCs w:val="18"/>
              </w:rPr>
              <w:t>123.1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Why pain after eating and unable to turn food into calories</w:t>
            </w:r>
            <w:r w:rsidR="007556B6">
              <w:rPr>
                <w:rFonts w:cstheme="minorHAnsi"/>
                <w:sz w:val="18"/>
                <w:szCs w:val="18"/>
              </w:rPr>
              <w:t xml:space="preserve">; </w:t>
            </w:r>
            <w:r w:rsidRPr="00452B72">
              <w:rPr>
                <w:rFonts w:cstheme="minorHAnsi"/>
                <w:sz w:val="18"/>
                <w:szCs w:val="18"/>
              </w:rPr>
              <w:t>177.1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Causes/triggers of severe pain so they could be avoided and treatment for the pain</w:t>
            </w:r>
            <w:r w:rsidR="007556B6">
              <w:rPr>
                <w:rFonts w:cstheme="minorHAnsi"/>
                <w:sz w:val="18"/>
                <w:szCs w:val="18"/>
              </w:rPr>
              <w:t xml:space="preserve">; </w:t>
            </w:r>
            <w:r w:rsidRPr="00452B72">
              <w:rPr>
                <w:rFonts w:cstheme="minorHAnsi"/>
                <w:sz w:val="18"/>
                <w:szCs w:val="18"/>
              </w:rPr>
              <w:t>297.1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What causes </w:t>
            </w:r>
            <w:proofErr w:type="spellStart"/>
            <w:r w:rsidRPr="00452B72">
              <w:rPr>
                <w:rFonts w:cstheme="minorHAnsi"/>
                <w:sz w:val="18"/>
                <w:szCs w:val="18"/>
              </w:rPr>
              <w:t>ibs</w:t>
            </w:r>
            <w:proofErr w:type="spellEnd"/>
            <w:r w:rsidRPr="00452B72">
              <w:rPr>
                <w:rFonts w:cstheme="minorHAnsi"/>
                <w:sz w:val="18"/>
                <w:szCs w:val="18"/>
              </w:rPr>
              <w:t xml:space="preserve">? </w:t>
            </w:r>
            <w:r w:rsidR="007556B6">
              <w:rPr>
                <w:rFonts w:cstheme="minorHAnsi"/>
                <w:sz w:val="18"/>
                <w:szCs w:val="18"/>
              </w:rPr>
              <w:t xml:space="preserve"> </w:t>
            </w:r>
            <w:r w:rsidRPr="00452B72">
              <w:rPr>
                <w:rFonts w:cstheme="minorHAnsi"/>
                <w:sz w:val="18"/>
                <w:szCs w:val="18"/>
              </w:rPr>
              <w:t>472.1</w:t>
            </w:r>
            <w:r w:rsidR="007556B6">
              <w:rPr>
                <w:rFonts w:cstheme="minorHAnsi"/>
                <w:sz w:val="18"/>
                <w:szCs w:val="18"/>
              </w:rPr>
              <w:t xml:space="preserve"> </w:t>
            </w:r>
            <w:r w:rsidRPr="00452B72">
              <w:rPr>
                <w:rFonts w:cstheme="minorHAnsi"/>
                <w:sz w:val="18"/>
                <w:szCs w:val="18"/>
              </w:rPr>
              <w:t>P</w:t>
            </w:r>
            <w:r w:rsidR="007556B6">
              <w:rPr>
                <w:rFonts w:cstheme="minorHAnsi"/>
                <w:sz w:val="18"/>
                <w:szCs w:val="18"/>
              </w:rPr>
              <w:t xml:space="preserve"> </w:t>
            </w:r>
            <w:r w:rsidRPr="00452B72">
              <w:rPr>
                <w:rFonts w:cstheme="minorHAnsi"/>
                <w:sz w:val="18"/>
                <w:szCs w:val="18"/>
              </w:rPr>
              <w:t xml:space="preserve">Are they </w:t>
            </w:r>
            <w:proofErr w:type="gramStart"/>
            <w:r w:rsidRPr="00452B72">
              <w:rPr>
                <w:rFonts w:cstheme="minorHAnsi"/>
                <w:sz w:val="18"/>
                <w:szCs w:val="18"/>
              </w:rPr>
              <w:t>really medically</w:t>
            </w:r>
            <w:proofErr w:type="gramEnd"/>
            <w:r w:rsidRPr="00452B72">
              <w:rPr>
                <w:rFonts w:cstheme="minorHAnsi"/>
                <w:sz w:val="18"/>
                <w:szCs w:val="18"/>
              </w:rPr>
              <w:t xml:space="preserve"> unexplained?</w:t>
            </w:r>
            <w:r w:rsidR="007556B6">
              <w:rPr>
                <w:rFonts w:cstheme="minorHAnsi"/>
                <w:sz w:val="18"/>
                <w:szCs w:val="18"/>
              </w:rPr>
              <w:t xml:space="preserve"> </w:t>
            </w:r>
            <w:r w:rsidRPr="00452B72">
              <w:rPr>
                <w:rFonts w:cstheme="minorHAnsi"/>
                <w:sz w:val="18"/>
                <w:szCs w:val="18"/>
              </w:rPr>
              <w:t>153.1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is causing my symptoms?</w:t>
            </w:r>
            <w:r w:rsidR="003218A7">
              <w:rPr>
                <w:rFonts w:cstheme="minorHAnsi"/>
                <w:sz w:val="18"/>
                <w:szCs w:val="18"/>
              </w:rPr>
              <w:t xml:space="preserve"> </w:t>
            </w:r>
            <w:r w:rsidRPr="00452B72">
              <w:rPr>
                <w:rFonts w:cstheme="minorHAnsi"/>
                <w:sz w:val="18"/>
                <w:szCs w:val="18"/>
              </w:rPr>
              <w:t>348.1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do I feel so bad when I am told my TSH is normal</w:t>
            </w:r>
            <w:r w:rsidR="003218A7">
              <w:rPr>
                <w:rFonts w:cstheme="minorHAnsi"/>
                <w:sz w:val="18"/>
                <w:szCs w:val="18"/>
              </w:rPr>
              <w:t xml:space="preserve">; </w:t>
            </w:r>
            <w:r w:rsidRPr="00452B72">
              <w:rPr>
                <w:rFonts w:cstheme="minorHAnsi"/>
                <w:sz w:val="18"/>
                <w:szCs w:val="18"/>
              </w:rPr>
              <w:t>121.1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do I have a reaction to certain foods, especially gluten, yet despite endoscopy and biopsy, I am not classed as coeliac but my sister is?? 121.2</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am I so incapable of moving (so much more than feeling tired) when I eat gluten? 121.3</w:t>
            </w:r>
            <w:r w:rsidR="00093358">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do I bloat and feel very uncomfortable and breathing becomes slightly more difficult and pulse races when I eat gluten? 283.1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causes Sphincter of Oddi Dysfunction?</w:t>
            </w:r>
            <w:r w:rsidR="003218A7">
              <w:rPr>
                <w:rFonts w:cstheme="minorHAnsi"/>
                <w:sz w:val="18"/>
                <w:szCs w:val="18"/>
              </w:rPr>
              <w:t xml:space="preserve"> </w:t>
            </w:r>
            <w:r w:rsidRPr="00452B72">
              <w:rPr>
                <w:rFonts w:cstheme="minorHAnsi"/>
                <w:sz w:val="18"/>
                <w:szCs w:val="18"/>
              </w:rPr>
              <w:t>277.1</w:t>
            </w:r>
            <w:r w:rsidRPr="00452B72">
              <w:rPr>
                <w:rFonts w:cstheme="minorHAnsi"/>
                <w:sz w:val="18"/>
                <w:szCs w:val="18"/>
              </w:rPr>
              <w:tab/>
              <w:t>P</w:t>
            </w:r>
            <w:r w:rsidR="003218A7">
              <w:rPr>
                <w:rFonts w:cstheme="minorHAnsi"/>
                <w:sz w:val="18"/>
                <w:szCs w:val="18"/>
              </w:rPr>
              <w:t xml:space="preserve"> </w:t>
            </w:r>
            <w:r w:rsidRPr="00452B72">
              <w:rPr>
                <w:rFonts w:cstheme="minorHAnsi"/>
                <w:sz w:val="18"/>
                <w:szCs w:val="18"/>
              </w:rPr>
              <w:t>What triggers brain-body disconnect?</w:t>
            </w:r>
            <w:r w:rsidR="003218A7">
              <w:rPr>
                <w:rFonts w:cstheme="minorHAnsi"/>
                <w:sz w:val="18"/>
                <w:szCs w:val="18"/>
              </w:rPr>
              <w:t xml:space="preserve"> </w:t>
            </w:r>
            <w:r w:rsidRPr="00452B72">
              <w:rPr>
                <w:rFonts w:cstheme="minorHAnsi"/>
                <w:sz w:val="18"/>
                <w:szCs w:val="18"/>
              </w:rPr>
              <w:lastRenderedPageBreak/>
              <w:t>253.4</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How Is it possible to get New symptoms regularly? 58.1</w:t>
            </w:r>
            <w:r w:rsidRPr="00452B72">
              <w:rPr>
                <w:rFonts w:cstheme="minorHAnsi"/>
                <w:sz w:val="18"/>
                <w:szCs w:val="18"/>
              </w:rPr>
              <w:tab/>
              <w:t>P</w:t>
            </w:r>
            <w:r w:rsidR="003218A7">
              <w:rPr>
                <w:rFonts w:cstheme="minorHAnsi"/>
                <w:sz w:val="18"/>
                <w:szCs w:val="18"/>
              </w:rPr>
              <w:t xml:space="preserve"> </w:t>
            </w:r>
            <w:r w:rsidRPr="00452B72">
              <w:rPr>
                <w:rFonts w:cstheme="minorHAnsi"/>
                <w:sz w:val="18"/>
                <w:szCs w:val="18"/>
              </w:rPr>
              <w:t>Answers for my symptoms, 296.1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could be wrong with me?</w:t>
            </w:r>
            <w:r w:rsidR="003218A7">
              <w:rPr>
                <w:rFonts w:cstheme="minorHAnsi"/>
                <w:sz w:val="18"/>
                <w:szCs w:val="18"/>
              </w:rPr>
              <w:t xml:space="preserve"> </w:t>
            </w:r>
            <w:r w:rsidRPr="00452B72">
              <w:rPr>
                <w:rFonts w:cstheme="minorHAnsi"/>
                <w:sz w:val="18"/>
                <w:szCs w:val="18"/>
              </w:rPr>
              <w:t>396.1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do I have full body muscle fasciculations?</w:t>
            </w:r>
            <w:r w:rsidR="003218A7">
              <w:rPr>
                <w:rFonts w:cstheme="minorHAnsi"/>
                <w:sz w:val="18"/>
                <w:szCs w:val="18"/>
              </w:rPr>
              <w:t xml:space="preserve"> </w:t>
            </w:r>
            <w:r w:rsidRPr="00452B72">
              <w:rPr>
                <w:rFonts w:cstheme="minorHAnsi"/>
                <w:sz w:val="18"/>
                <w:szCs w:val="18"/>
              </w:rPr>
              <w:t>645.1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External factors that influence (and/or induce) symptoms of cognitive dysfunction that therefore further expanding triggers to include measures such as bio-impedance.</w:t>
            </w:r>
            <w:r w:rsidR="003218A7">
              <w:rPr>
                <w:rFonts w:cstheme="minorHAnsi"/>
                <w:sz w:val="18"/>
                <w:szCs w:val="18"/>
              </w:rPr>
              <w:t xml:space="preserve"> </w:t>
            </w:r>
            <w:r w:rsidRPr="00452B72">
              <w:rPr>
                <w:rFonts w:cstheme="minorHAnsi"/>
                <w:sz w:val="18"/>
                <w:szCs w:val="18"/>
              </w:rPr>
              <w:t>247.1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Pain in lower left abdominal area. Why. </w:t>
            </w:r>
            <w:r w:rsidR="003218A7">
              <w:rPr>
                <w:rFonts w:cstheme="minorHAnsi"/>
                <w:sz w:val="18"/>
                <w:szCs w:val="18"/>
              </w:rPr>
              <w:t xml:space="preserve"> </w:t>
            </w:r>
            <w:r w:rsidRPr="00452B72">
              <w:rPr>
                <w:rFonts w:cstheme="minorHAnsi"/>
                <w:sz w:val="18"/>
                <w:szCs w:val="18"/>
              </w:rPr>
              <w:t>116.1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brings them on so suddenly</w:t>
            </w:r>
            <w:r w:rsidR="003218A7">
              <w:rPr>
                <w:rFonts w:cstheme="minorHAnsi"/>
                <w:sz w:val="18"/>
                <w:szCs w:val="18"/>
              </w:rPr>
              <w:t xml:space="preserve">; </w:t>
            </w:r>
            <w:r w:rsidRPr="00452B72">
              <w:rPr>
                <w:rFonts w:cstheme="minorHAnsi"/>
                <w:sz w:val="18"/>
                <w:szCs w:val="18"/>
              </w:rPr>
              <w:t>340.1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is the reason for the symptoms if all tests are normal</w:t>
            </w:r>
            <w:r w:rsidR="003218A7">
              <w:rPr>
                <w:rFonts w:cstheme="minorHAnsi"/>
                <w:sz w:val="18"/>
                <w:szCs w:val="18"/>
              </w:rPr>
              <w:t xml:space="preserve">; </w:t>
            </w:r>
            <w:r w:rsidRPr="00452B72">
              <w:rPr>
                <w:rFonts w:cstheme="minorHAnsi"/>
                <w:sz w:val="18"/>
                <w:szCs w:val="18"/>
              </w:rPr>
              <w:t>28.1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biomedical research to uncover the pathological causes</w:t>
            </w:r>
            <w:r w:rsidR="003218A7">
              <w:rPr>
                <w:rFonts w:cstheme="minorHAnsi"/>
                <w:sz w:val="18"/>
                <w:szCs w:val="18"/>
              </w:rPr>
              <w:t xml:space="preserve"> </w:t>
            </w:r>
            <w:r w:rsidRPr="00452B72">
              <w:rPr>
                <w:rFonts w:cstheme="minorHAnsi"/>
                <w:sz w:val="18"/>
                <w:szCs w:val="18"/>
              </w:rPr>
              <w:t>NO more biopsychosocial research, they've been getting too much of the funding for way too long and still haven't worked out how to conduct quality trials (replication crisis anyone?) let alone come up with anything remotely helpful to patients - though admittedly some of their finding helped clinicians feel better about themselves</w:t>
            </w:r>
            <w:r w:rsidR="003218A7">
              <w:rPr>
                <w:rFonts w:cstheme="minorHAnsi"/>
                <w:sz w:val="18"/>
                <w:szCs w:val="18"/>
              </w:rPr>
              <w:t xml:space="preserve">; </w:t>
            </w:r>
            <w:r w:rsidRPr="00452B72">
              <w:rPr>
                <w:rFonts w:cstheme="minorHAnsi"/>
                <w:sz w:val="18"/>
                <w:szCs w:val="18"/>
              </w:rPr>
              <w:t>55.1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Is there usually a specific cause for these symptoms</w:t>
            </w:r>
            <w:r w:rsidR="003218A7">
              <w:rPr>
                <w:rFonts w:cstheme="minorHAnsi"/>
                <w:sz w:val="18"/>
                <w:szCs w:val="18"/>
              </w:rPr>
              <w:t xml:space="preserve">; </w:t>
            </w:r>
            <w:r w:rsidRPr="00452B72">
              <w:rPr>
                <w:rFonts w:cstheme="minorHAnsi"/>
                <w:sz w:val="18"/>
                <w:szCs w:val="18"/>
              </w:rPr>
              <w:t>88.1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What causes this? It’s </w:t>
            </w:r>
            <w:proofErr w:type="gramStart"/>
            <w:r w:rsidRPr="00452B72">
              <w:rPr>
                <w:rFonts w:cstheme="minorHAnsi"/>
                <w:sz w:val="18"/>
                <w:szCs w:val="18"/>
              </w:rPr>
              <w:t>definitely not</w:t>
            </w:r>
            <w:proofErr w:type="gramEnd"/>
            <w:r w:rsidRPr="00452B72">
              <w:rPr>
                <w:rFonts w:cstheme="minorHAnsi"/>
                <w:sz w:val="18"/>
                <w:szCs w:val="18"/>
              </w:rPr>
              <w:t xml:space="preserve"> stress or a traumatic event</w:t>
            </w:r>
            <w:r w:rsidR="003218A7">
              <w:rPr>
                <w:rFonts w:cstheme="minorHAnsi"/>
                <w:sz w:val="18"/>
                <w:szCs w:val="18"/>
              </w:rPr>
              <w:t xml:space="preserve">; </w:t>
            </w:r>
            <w:r w:rsidRPr="00452B72">
              <w:rPr>
                <w:rFonts w:cstheme="minorHAnsi"/>
                <w:sz w:val="18"/>
                <w:szCs w:val="18"/>
              </w:rPr>
              <w:t>233.2</w:t>
            </w:r>
            <w:r w:rsidRPr="00452B72">
              <w:rPr>
                <w:rFonts w:cstheme="minorHAnsi"/>
                <w:sz w:val="18"/>
                <w:szCs w:val="18"/>
              </w:rPr>
              <w:tab/>
              <w:t>P</w:t>
            </w:r>
            <w:r w:rsidR="003218A7">
              <w:rPr>
                <w:rFonts w:cstheme="minorHAnsi"/>
                <w:sz w:val="18"/>
                <w:szCs w:val="18"/>
              </w:rPr>
              <w:t xml:space="preserve"> </w:t>
            </w:r>
            <w:r w:rsidRPr="00452B72">
              <w:rPr>
                <w:rFonts w:cstheme="minorHAnsi"/>
                <w:sz w:val="18"/>
                <w:szCs w:val="18"/>
              </w:rPr>
              <w:t xml:space="preserve">I have been on Warfarin for 24 years for recurrent DVT and PE. 3 years </w:t>
            </w:r>
            <w:proofErr w:type="gramStart"/>
            <w:r w:rsidRPr="00452B72">
              <w:rPr>
                <w:rFonts w:cstheme="minorHAnsi"/>
                <w:sz w:val="18"/>
                <w:szCs w:val="18"/>
              </w:rPr>
              <w:t>ago</w:t>
            </w:r>
            <w:proofErr w:type="gramEnd"/>
            <w:r w:rsidRPr="00452B72">
              <w:rPr>
                <w:rFonts w:cstheme="minorHAnsi"/>
                <w:sz w:val="18"/>
                <w:szCs w:val="18"/>
              </w:rPr>
              <w:t xml:space="preserve"> I started bleeding heavily from my mouth every morning. It developed to every night and morning and now it’s a lot of the time. 3 weeks </w:t>
            </w:r>
            <w:proofErr w:type="gramStart"/>
            <w:r w:rsidRPr="00452B72">
              <w:rPr>
                <w:rFonts w:cstheme="minorHAnsi"/>
                <w:sz w:val="18"/>
                <w:szCs w:val="18"/>
              </w:rPr>
              <w:t>ago</w:t>
            </w:r>
            <w:proofErr w:type="gramEnd"/>
            <w:r w:rsidRPr="00452B72">
              <w:rPr>
                <w:rFonts w:cstheme="minorHAnsi"/>
                <w:sz w:val="18"/>
                <w:szCs w:val="18"/>
              </w:rPr>
              <w:t xml:space="preserve"> I started bleeding heavily through urine as well. Had enough tests to keep an army going. Had Cystoscopy this week. No cancer. Nobody has answers as to why I both bleed and clot a lot. Been tested once for Hughes/APS. Still no answer but I would like one. 366.1</w:t>
            </w:r>
            <w:r w:rsidR="003218A7">
              <w:rPr>
                <w:rFonts w:cstheme="minorHAnsi"/>
                <w:sz w:val="18"/>
                <w:szCs w:val="18"/>
              </w:rPr>
              <w:t xml:space="preserve"> </w:t>
            </w:r>
            <w:r w:rsidRPr="00452B72">
              <w:rPr>
                <w:rFonts w:cstheme="minorHAnsi"/>
                <w:sz w:val="18"/>
                <w:szCs w:val="18"/>
              </w:rPr>
              <w:t>P</w:t>
            </w:r>
            <w:r w:rsidRPr="00452B72">
              <w:rPr>
                <w:rFonts w:cstheme="minorHAnsi"/>
                <w:sz w:val="18"/>
                <w:szCs w:val="18"/>
              </w:rPr>
              <w:tab/>
              <w:t>What causes these symptoms? 380.2</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have I never got any get up and go?</w:t>
            </w:r>
            <w:r w:rsidR="003218A7">
              <w:rPr>
                <w:rFonts w:cstheme="minorHAnsi"/>
                <w:sz w:val="18"/>
                <w:szCs w:val="18"/>
              </w:rPr>
              <w:t xml:space="preserve"> </w:t>
            </w:r>
            <w:r w:rsidRPr="00452B72">
              <w:rPr>
                <w:rFonts w:cstheme="minorHAnsi"/>
                <w:sz w:val="18"/>
                <w:szCs w:val="18"/>
              </w:rPr>
              <w:t>380.3</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does everything hurt?</w:t>
            </w:r>
            <w:r w:rsidR="003218A7">
              <w:rPr>
                <w:rFonts w:cstheme="minorHAnsi"/>
                <w:sz w:val="18"/>
                <w:szCs w:val="18"/>
              </w:rPr>
              <w:t xml:space="preserve"> </w:t>
            </w:r>
            <w:r w:rsidRPr="00452B72">
              <w:rPr>
                <w:rFonts w:cstheme="minorHAnsi"/>
                <w:sz w:val="18"/>
                <w:szCs w:val="18"/>
              </w:rPr>
              <w:t>439.1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Why have I got so many under active thyroid </w:t>
            </w:r>
            <w:proofErr w:type="gramStart"/>
            <w:r w:rsidRPr="00452B72">
              <w:rPr>
                <w:rFonts w:cstheme="minorHAnsi"/>
                <w:sz w:val="18"/>
                <w:szCs w:val="18"/>
              </w:rPr>
              <w:t>symptoms</w:t>
            </w:r>
            <w:proofErr w:type="gramEnd"/>
            <w:r w:rsidRPr="00452B72">
              <w:rPr>
                <w:rFonts w:cstheme="minorHAnsi"/>
                <w:sz w:val="18"/>
                <w:szCs w:val="18"/>
              </w:rPr>
              <w:t xml:space="preserve"> but I’m told I’m within the normal range?</w:t>
            </w:r>
            <w:r w:rsidR="003218A7">
              <w:rPr>
                <w:rFonts w:cstheme="minorHAnsi"/>
                <w:sz w:val="18"/>
                <w:szCs w:val="18"/>
              </w:rPr>
              <w:t xml:space="preserve"> </w:t>
            </w:r>
            <w:r w:rsidRPr="00452B72">
              <w:rPr>
                <w:rFonts w:cstheme="minorHAnsi"/>
                <w:sz w:val="18"/>
                <w:szCs w:val="18"/>
              </w:rPr>
              <w:t>373.1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Why do I still feel tired and dizzy even though my medication for hypothyroidism is apparently optimal? </w:t>
            </w:r>
            <w:r w:rsidR="003218A7">
              <w:rPr>
                <w:rFonts w:cstheme="minorHAnsi"/>
                <w:sz w:val="18"/>
                <w:szCs w:val="18"/>
              </w:rPr>
              <w:t xml:space="preserve"> </w:t>
            </w:r>
            <w:r w:rsidRPr="00452B72">
              <w:rPr>
                <w:rFonts w:cstheme="minorHAnsi"/>
                <w:sz w:val="18"/>
                <w:szCs w:val="18"/>
              </w:rPr>
              <w:t>373.2</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What causes hypothyroidism and </w:t>
            </w:r>
            <w:proofErr w:type="gramStart"/>
            <w:r w:rsidRPr="00452B72">
              <w:rPr>
                <w:rFonts w:cstheme="minorHAnsi"/>
                <w:sz w:val="18"/>
                <w:szCs w:val="18"/>
              </w:rPr>
              <w:t>it’s</w:t>
            </w:r>
            <w:proofErr w:type="gramEnd"/>
            <w:r w:rsidRPr="00452B72">
              <w:rPr>
                <w:rFonts w:cstheme="minorHAnsi"/>
                <w:sz w:val="18"/>
                <w:szCs w:val="18"/>
              </w:rPr>
              <w:t xml:space="preserve"> side effects?</w:t>
            </w:r>
            <w:r w:rsidR="003218A7">
              <w:rPr>
                <w:rFonts w:cstheme="minorHAnsi"/>
                <w:sz w:val="18"/>
                <w:szCs w:val="18"/>
              </w:rPr>
              <w:t xml:space="preserve"> </w:t>
            </w:r>
            <w:r w:rsidRPr="00452B72">
              <w:rPr>
                <w:rFonts w:cstheme="minorHAnsi"/>
                <w:sz w:val="18"/>
                <w:szCs w:val="18"/>
              </w:rPr>
              <w:t>100.1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are the causes of unexplained fatigue?</w:t>
            </w:r>
            <w:r w:rsidR="003218A7">
              <w:rPr>
                <w:rFonts w:cstheme="minorHAnsi"/>
                <w:sz w:val="18"/>
                <w:szCs w:val="18"/>
              </w:rPr>
              <w:t xml:space="preserve"> </w:t>
            </w:r>
            <w:r w:rsidRPr="00452B72">
              <w:rPr>
                <w:rFonts w:cstheme="minorHAnsi"/>
                <w:sz w:val="18"/>
                <w:szCs w:val="18"/>
              </w:rPr>
              <w:t>401.1</w:t>
            </w:r>
            <w:r w:rsidR="00093358">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Re thyroid after being in control with medication have </w:t>
            </w:r>
            <w:proofErr w:type="spellStart"/>
            <w:r w:rsidRPr="00452B72">
              <w:rPr>
                <w:rFonts w:cstheme="minorHAnsi"/>
                <w:sz w:val="18"/>
                <w:szCs w:val="18"/>
              </w:rPr>
              <w:t>i</w:t>
            </w:r>
            <w:proofErr w:type="spellEnd"/>
            <w:r w:rsidRPr="00452B72">
              <w:rPr>
                <w:rFonts w:cstheme="minorHAnsi"/>
                <w:sz w:val="18"/>
                <w:szCs w:val="18"/>
              </w:rPr>
              <w:t xml:space="preserve"> had a big blip and felt very </w:t>
            </w:r>
            <w:proofErr w:type="gramStart"/>
            <w:r w:rsidRPr="00452B72">
              <w:rPr>
                <w:rFonts w:cstheme="minorHAnsi"/>
                <w:sz w:val="18"/>
                <w:szCs w:val="18"/>
              </w:rPr>
              <w:t>unwell ?</w:t>
            </w:r>
            <w:proofErr w:type="gramEnd"/>
            <w:r w:rsidRPr="00452B72">
              <w:rPr>
                <w:rFonts w:cstheme="minorHAnsi"/>
                <w:sz w:val="18"/>
                <w:szCs w:val="18"/>
              </w:rPr>
              <w:t xml:space="preserve"> Another new </w:t>
            </w:r>
            <w:proofErr w:type="gramStart"/>
            <w:r w:rsidRPr="00452B72">
              <w:rPr>
                <w:rFonts w:cstheme="minorHAnsi"/>
                <w:sz w:val="18"/>
                <w:szCs w:val="18"/>
              </w:rPr>
              <w:t>symptom ,</w:t>
            </w:r>
            <w:proofErr w:type="gramEnd"/>
            <w:r w:rsidRPr="00452B72">
              <w:rPr>
                <w:rFonts w:cstheme="minorHAnsi"/>
                <w:sz w:val="18"/>
                <w:szCs w:val="18"/>
              </w:rPr>
              <w:t xml:space="preserve"> bad pains in lower legs cramp type pains but stop me in my tracks my doctor does not know</w:t>
            </w:r>
            <w:r w:rsidR="003218A7">
              <w:rPr>
                <w:rFonts w:cstheme="minorHAnsi"/>
                <w:sz w:val="18"/>
                <w:szCs w:val="18"/>
              </w:rPr>
              <w:t xml:space="preserve">; </w:t>
            </w:r>
            <w:r w:rsidRPr="00452B72">
              <w:rPr>
                <w:rFonts w:cstheme="minorHAnsi"/>
                <w:sz w:val="18"/>
                <w:szCs w:val="18"/>
              </w:rPr>
              <w:t>668.1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What causes the symptoms and should I be worried.</w:t>
            </w:r>
            <w:r w:rsidR="003218A7">
              <w:rPr>
                <w:rFonts w:cstheme="minorHAnsi"/>
                <w:sz w:val="18"/>
                <w:szCs w:val="18"/>
              </w:rPr>
              <w:t xml:space="preserve"> </w:t>
            </w:r>
            <w:r w:rsidRPr="00452B72">
              <w:rPr>
                <w:rFonts w:cstheme="minorHAnsi"/>
                <w:sz w:val="18"/>
                <w:szCs w:val="18"/>
              </w:rPr>
              <w:t>478.1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why the medical profession is happy to call something unexplained without actually taking much effort to seek explanation</w:t>
            </w:r>
            <w:r w:rsidR="003218A7">
              <w:rPr>
                <w:rFonts w:cstheme="minorHAnsi"/>
                <w:sz w:val="18"/>
                <w:szCs w:val="18"/>
              </w:rPr>
              <w:t xml:space="preserve">; </w:t>
            </w:r>
            <w:r w:rsidRPr="00452B72">
              <w:rPr>
                <w:rFonts w:cstheme="minorHAnsi"/>
                <w:sz w:val="18"/>
                <w:szCs w:val="18"/>
              </w:rPr>
              <w:t>641.1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Urethral/bladder pain with no infection. Possibly linked to some </w:t>
            </w:r>
            <w:proofErr w:type="gramStart"/>
            <w:r w:rsidRPr="00452B72">
              <w:rPr>
                <w:rFonts w:cstheme="minorHAnsi"/>
                <w:sz w:val="18"/>
                <w:szCs w:val="18"/>
              </w:rPr>
              <w:t>foods?</w:t>
            </w:r>
            <w:proofErr w:type="gramEnd"/>
            <w:r w:rsidR="003218A7">
              <w:rPr>
                <w:rFonts w:cstheme="minorHAnsi"/>
                <w:sz w:val="18"/>
                <w:szCs w:val="18"/>
              </w:rPr>
              <w:t xml:space="preserve"> </w:t>
            </w:r>
            <w:r w:rsidRPr="00452B72">
              <w:rPr>
                <w:rFonts w:cstheme="minorHAnsi"/>
                <w:sz w:val="18"/>
                <w:szCs w:val="18"/>
              </w:rPr>
              <w:t>672.1</w:t>
            </w:r>
            <w:r w:rsidR="003218A7">
              <w:rPr>
                <w:rFonts w:cstheme="minorHAnsi"/>
                <w:sz w:val="18"/>
                <w:szCs w:val="18"/>
              </w:rPr>
              <w:t xml:space="preserve"> </w:t>
            </w:r>
            <w:r w:rsidRPr="00452B72">
              <w:rPr>
                <w:rFonts w:cstheme="minorHAnsi"/>
                <w:sz w:val="18"/>
                <w:szCs w:val="18"/>
              </w:rPr>
              <w:t>P</w:t>
            </w:r>
            <w:r w:rsidR="003218A7">
              <w:rPr>
                <w:rFonts w:cstheme="minorHAnsi"/>
                <w:sz w:val="18"/>
                <w:szCs w:val="18"/>
              </w:rPr>
              <w:t xml:space="preserve"> </w:t>
            </w:r>
            <w:r w:rsidRPr="00452B72">
              <w:rPr>
                <w:rFonts w:cstheme="minorHAnsi"/>
                <w:sz w:val="18"/>
                <w:szCs w:val="18"/>
              </w:rPr>
              <w:t xml:space="preserve">Why do I collapse? If it's all in my </w:t>
            </w:r>
            <w:proofErr w:type="gramStart"/>
            <w:r w:rsidRPr="00452B72">
              <w:rPr>
                <w:rFonts w:cstheme="minorHAnsi"/>
                <w:sz w:val="18"/>
                <w:szCs w:val="18"/>
              </w:rPr>
              <w:t>head</w:t>
            </w:r>
            <w:proofErr w:type="gramEnd"/>
            <w:r w:rsidRPr="00452B72">
              <w:rPr>
                <w:rFonts w:cstheme="minorHAnsi"/>
                <w:sz w:val="18"/>
                <w:szCs w:val="18"/>
              </w:rPr>
              <w:t xml:space="preserve"> why does cross contamination I didn't know about make me collapse? Are there other people like me?</w:t>
            </w:r>
            <w:r w:rsidR="00836E9A">
              <w:rPr>
                <w:rFonts w:cstheme="minorHAnsi"/>
                <w:sz w:val="18"/>
                <w:szCs w:val="18"/>
              </w:rPr>
              <w:t xml:space="preserve"> </w:t>
            </w:r>
            <w:r w:rsidRPr="00452B72">
              <w:rPr>
                <w:rFonts w:cstheme="minorHAnsi"/>
                <w:sz w:val="18"/>
                <w:szCs w:val="18"/>
              </w:rPr>
              <w:t>60.1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What is causing this?</w:t>
            </w:r>
            <w:r w:rsidR="00836E9A">
              <w:rPr>
                <w:rFonts w:cstheme="minorHAnsi"/>
                <w:sz w:val="18"/>
                <w:szCs w:val="18"/>
              </w:rPr>
              <w:t xml:space="preserve"> </w:t>
            </w:r>
            <w:r w:rsidRPr="00452B72">
              <w:rPr>
                <w:rFonts w:cstheme="minorHAnsi"/>
                <w:sz w:val="18"/>
                <w:szCs w:val="18"/>
              </w:rPr>
              <w:t>264.3</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why do these symptoms start randomly?</w:t>
            </w:r>
            <w:r w:rsidR="00836E9A">
              <w:rPr>
                <w:rFonts w:cstheme="minorHAnsi"/>
                <w:sz w:val="18"/>
                <w:szCs w:val="18"/>
              </w:rPr>
              <w:t xml:space="preserve"> </w:t>
            </w:r>
            <w:r w:rsidRPr="00452B72">
              <w:rPr>
                <w:rFonts w:cstheme="minorHAnsi"/>
                <w:sz w:val="18"/>
                <w:szCs w:val="18"/>
              </w:rPr>
              <w:t>400.1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I have severe fatigue, gradually worsening over several years, and many hypothyroid symptoms (and a family history of hypothyroidism) but my thyroxine and TSH are in the "normal" range, though both low. My very high thyroglobulin antibodies (4 x top of normal range) are being ignored. GP's diagnosis: CFS so only help is rather ineffectual "counselling". Refusal to prescribe small trial dose of thyroxine. It seems to be general opinion that thyroid problems are seriously underdiagnosed. Please can research be done in this area. I will gladly take part. New NICE guidelines aren't helping and don't address problems such as population range not being appropriate for every individual or very abnormal thyroid antibodies.</w:t>
            </w:r>
            <w:r w:rsidR="00836E9A">
              <w:rPr>
                <w:rFonts w:cstheme="minorHAnsi"/>
                <w:sz w:val="18"/>
                <w:szCs w:val="18"/>
              </w:rPr>
              <w:t xml:space="preserve"> </w:t>
            </w:r>
            <w:r w:rsidRPr="00452B72">
              <w:rPr>
                <w:rFonts w:cstheme="minorHAnsi"/>
                <w:sz w:val="18"/>
                <w:szCs w:val="18"/>
              </w:rPr>
              <w:t>479.1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 xml:space="preserve">I have had s persistent cough that is quite </w:t>
            </w:r>
            <w:proofErr w:type="spellStart"/>
            <w:r w:rsidRPr="00452B72">
              <w:rPr>
                <w:rFonts w:cstheme="minorHAnsi"/>
                <w:sz w:val="18"/>
                <w:szCs w:val="18"/>
              </w:rPr>
              <w:t>hoopy</w:t>
            </w:r>
            <w:proofErr w:type="spellEnd"/>
            <w:r w:rsidRPr="00452B72">
              <w:rPr>
                <w:rFonts w:cstheme="minorHAnsi"/>
                <w:sz w:val="18"/>
                <w:szCs w:val="18"/>
              </w:rPr>
              <w:t xml:space="preserve">, yet even after a chest x-ray I have yet to be given answers about what it could be. </w:t>
            </w:r>
            <w:r w:rsidR="00836E9A">
              <w:rPr>
                <w:rFonts w:cstheme="minorHAnsi"/>
                <w:sz w:val="18"/>
                <w:szCs w:val="18"/>
              </w:rPr>
              <w:t xml:space="preserve"> </w:t>
            </w:r>
            <w:r w:rsidRPr="00452B72">
              <w:rPr>
                <w:rFonts w:cstheme="minorHAnsi"/>
                <w:sz w:val="18"/>
                <w:szCs w:val="18"/>
              </w:rPr>
              <w:t>568.1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Is it because of my thyroid? Surely there should be a reason for persistent symptoms like this?</w:t>
            </w:r>
            <w:r w:rsidR="00836E9A">
              <w:rPr>
                <w:rFonts w:cstheme="minorHAnsi"/>
                <w:sz w:val="18"/>
                <w:szCs w:val="18"/>
              </w:rPr>
              <w:t xml:space="preserve"> </w:t>
            </w:r>
            <w:r w:rsidRPr="00452B72">
              <w:rPr>
                <w:rFonts w:cstheme="minorHAnsi"/>
                <w:sz w:val="18"/>
                <w:szCs w:val="18"/>
              </w:rPr>
              <w:t>410.1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a cause of the symptoms:</w:t>
            </w:r>
            <w:r w:rsidR="00836E9A">
              <w:rPr>
                <w:rFonts w:cstheme="minorHAnsi"/>
                <w:sz w:val="18"/>
                <w:szCs w:val="18"/>
              </w:rPr>
              <w:t xml:space="preserve"> </w:t>
            </w:r>
            <w:r w:rsidRPr="00452B72">
              <w:rPr>
                <w:rFonts w:cstheme="minorHAnsi"/>
                <w:sz w:val="18"/>
                <w:szCs w:val="18"/>
              </w:rPr>
              <w:t>318.1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ab/>
              <w:t xml:space="preserve">Why is it every time I eat gluten </w:t>
            </w:r>
            <w:proofErr w:type="gramStart"/>
            <w:r w:rsidRPr="00452B72">
              <w:rPr>
                <w:rFonts w:cstheme="minorHAnsi"/>
                <w:sz w:val="18"/>
                <w:szCs w:val="18"/>
              </w:rPr>
              <w:t>food</w:t>
            </w:r>
            <w:proofErr w:type="gramEnd"/>
            <w:r w:rsidRPr="00452B72">
              <w:rPr>
                <w:rFonts w:cstheme="minorHAnsi"/>
                <w:sz w:val="18"/>
                <w:szCs w:val="18"/>
              </w:rPr>
              <w:t xml:space="preserve"> I’m in agony? Why is it reach a certain time of the day and I’m exhausted I’ve had periods of low blood sugar 2.5 </w:t>
            </w:r>
            <w:proofErr w:type="spellStart"/>
            <w:r w:rsidRPr="00452B72">
              <w:rPr>
                <w:rFonts w:cstheme="minorHAnsi"/>
                <w:sz w:val="18"/>
                <w:szCs w:val="18"/>
              </w:rPr>
              <w:t>mmols</w:t>
            </w:r>
            <w:proofErr w:type="spellEnd"/>
            <w:r w:rsidRPr="00452B72">
              <w:rPr>
                <w:rFonts w:cstheme="minorHAnsi"/>
                <w:sz w:val="18"/>
                <w:szCs w:val="18"/>
              </w:rPr>
              <w:t xml:space="preserve"> </w:t>
            </w:r>
            <w:r w:rsidR="00836E9A">
              <w:rPr>
                <w:rFonts w:cstheme="minorHAnsi"/>
                <w:sz w:val="18"/>
                <w:szCs w:val="18"/>
              </w:rPr>
              <w:t xml:space="preserve">; </w:t>
            </w:r>
            <w:r w:rsidRPr="00452B72">
              <w:rPr>
                <w:rFonts w:cstheme="minorHAnsi"/>
                <w:sz w:val="18"/>
                <w:szCs w:val="18"/>
              </w:rPr>
              <w:t>415.1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Just answers and reasons for symptoms really</w:t>
            </w:r>
            <w:r w:rsidR="00836E9A">
              <w:rPr>
                <w:rFonts w:cstheme="minorHAnsi"/>
                <w:sz w:val="18"/>
                <w:szCs w:val="18"/>
              </w:rPr>
              <w:t xml:space="preserve">; </w:t>
            </w:r>
            <w:r w:rsidRPr="00452B72">
              <w:rPr>
                <w:rFonts w:cstheme="minorHAnsi"/>
                <w:sz w:val="18"/>
                <w:szCs w:val="18"/>
              </w:rPr>
              <w:t>386.1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Why does my stomach feel as though it’s like a washing machine, always on the go?</w:t>
            </w:r>
            <w:r w:rsidR="00836E9A">
              <w:rPr>
                <w:rFonts w:cstheme="minorHAnsi"/>
                <w:sz w:val="18"/>
                <w:szCs w:val="18"/>
              </w:rPr>
              <w:t xml:space="preserve"> </w:t>
            </w:r>
            <w:r w:rsidRPr="00452B72">
              <w:rPr>
                <w:rFonts w:cstheme="minorHAnsi"/>
                <w:sz w:val="18"/>
                <w:szCs w:val="18"/>
              </w:rPr>
              <w:t>282.1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What are the possible causes of the symptoms, how likely are they to reoccur, are the symptoms indicative of future health problems?</w:t>
            </w:r>
            <w:r w:rsidR="00836E9A">
              <w:rPr>
                <w:rFonts w:cstheme="minorHAnsi"/>
                <w:sz w:val="18"/>
                <w:szCs w:val="18"/>
              </w:rPr>
              <w:t xml:space="preserve"> </w:t>
            </w:r>
            <w:r w:rsidRPr="00452B72">
              <w:rPr>
                <w:rFonts w:cstheme="minorHAnsi"/>
                <w:sz w:val="18"/>
                <w:szCs w:val="18"/>
              </w:rPr>
              <w:t>628.1</w:t>
            </w:r>
            <w:r w:rsidRPr="00452B72">
              <w:rPr>
                <w:rFonts w:cstheme="minorHAnsi"/>
                <w:sz w:val="18"/>
                <w:szCs w:val="18"/>
              </w:rPr>
              <w:tab/>
              <w:t>O</w:t>
            </w:r>
            <w:r w:rsidR="00836E9A">
              <w:rPr>
                <w:rFonts w:cstheme="minorHAnsi"/>
                <w:sz w:val="18"/>
                <w:szCs w:val="18"/>
              </w:rPr>
              <w:t xml:space="preserve"> </w:t>
            </w:r>
            <w:r w:rsidRPr="00452B72">
              <w:rPr>
                <w:rFonts w:cstheme="minorHAnsi"/>
                <w:sz w:val="18"/>
                <w:szCs w:val="18"/>
              </w:rPr>
              <w:t>causes?</w:t>
            </w:r>
            <w:r w:rsidR="00836E9A">
              <w:rPr>
                <w:rFonts w:cstheme="minorHAnsi"/>
                <w:sz w:val="18"/>
                <w:szCs w:val="18"/>
              </w:rPr>
              <w:t xml:space="preserve"> </w:t>
            </w:r>
            <w:r w:rsidRPr="00452B72">
              <w:rPr>
                <w:rFonts w:cstheme="minorHAnsi"/>
                <w:sz w:val="18"/>
                <w:szCs w:val="18"/>
              </w:rPr>
              <w:t>15.1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Can it be triggered by a flu virus?</w:t>
            </w:r>
            <w:r w:rsidR="00836E9A">
              <w:rPr>
                <w:rFonts w:cstheme="minorHAnsi"/>
                <w:sz w:val="18"/>
                <w:szCs w:val="18"/>
              </w:rPr>
              <w:t xml:space="preserve"> </w:t>
            </w:r>
            <w:r w:rsidRPr="00452B72">
              <w:rPr>
                <w:rFonts w:cstheme="minorHAnsi"/>
                <w:sz w:val="18"/>
                <w:szCs w:val="18"/>
              </w:rPr>
              <w:t>49.1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 xml:space="preserve">why do </w:t>
            </w:r>
            <w:proofErr w:type="spellStart"/>
            <w:r w:rsidRPr="00452B72">
              <w:rPr>
                <w:rFonts w:cstheme="minorHAnsi"/>
                <w:sz w:val="18"/>
                <w:szCs w:val="18"/>
              </w:rPr>
              <w:t>i</w:t>
            </w:r>
            <w:proofErr w:type="spellEnd"/>
            <w:r w:rsidRPr="00452B72">
              <w:rPr>
                <w:rFonts w:cstheme="minorHAnsi"/>
                <w:sz w:val="18"/>
                <w:szCs w:val="18"/>
              </w:rPr>
              <w:t xml:space="preserve"> have </w:t>
            </w:r>
            <w:proofErr w:type="gramStart"/>
            <w:r w:rsidRPr="00452B72">
              <w:rPr>
                <w:rFonts w:cstheme="minorHAnsi"/>
                <w:sz w:val="18"/>
                <w:szCs w:val="18"/>
              </w:rPr>
              <w:t xml:space="preserve">pots </w:t>
            </w:r>
            <w:r w:rsidR="00836E9A">
              <w:rPr>
                <w:rFonts w:cstheme="minorHAnsi"/>
                <w:sz w:val="18"/>
                <w:szCs w:val="18"/>
              </w:rPr>
              <w:t>;</w:t>
            </w:r>
            <w:proofErr w:type="gramEnd"/>
            <w:r w:rsidR="00836E9A">
              <w:rPr>
                <w:rFonts w:cstheme="minorHAnsi"/>
                <w:sz w:val="18"/>
                <w:szCs w:val="18"/>
              </w:rPr>
              <w:t xml:space="preserve"> </w:t>
            </w:r>
            <w:r w:rsidRPr="00452B72">
              <w:rPr>
                <w:rFonts w:cstheme="minorHAnsi"/>
                <w:sz w:val="18"/>
                <w:szCs w:val="18"/>
              </w:rPr>
              <w:t>157.1</w:t>
            </w:r>
            <w:r w:rsidR="00836E9A">
              <w:rPr>
                <w:rFonts w:cstheme="minorHAnsi"/>
                <w:sz w:val="18"/>
                <w:szCs w:val="18"/>
              </w:rPr>
              <w:t xml:space="preserve"> </w:t>
            </w:r>
            <w:r w:rsidRPr="00452B72">
              <w:rPr>
                <w:rFonts w:cstheme="minorHAnsi"/>
                <w:sz w:val="18"/>
                <w:szCs w:val="18"/>
              </w:rPr>
              <w:t>HP</w:t>
            </w:r>
            <w:r w:rsidR="00836E9A">
              <w:rPr>
                <w:rFonts w:cstheme="minorHAnsi"/>
                <w:sz w:val="18"/>
                <w:szCs w:val="18"/>
              </w:rPr>
              <w:t xml:space="preserve"> </w:t>
            </w:r>
            <w:r w:rsidRPr="00452B72">
              <w:rPr>
                <w:rFonts w:cstheme="minorHAnsi"/>
                <w:sz w:val="18"/>
                <w:szCs w:val="18"/>
              </w:rPr>
              <w:t>What perturbations of human perceptual computations lead to functional problems such as Persistent Postural-Perceptual Dizziness?</w:t>
            </w:r>
            <w:r w:rsidR="00836E9A">
              <w:rPr>
                <w:rFonts w:cstheme="minorHAnsi"/>
                <w:sz w:val="18"/>
                <w:szCs w:val="18"/>
              </w:rPr>
              <w:t xml:space="preserve"> </w:t>
            </w:r>
            <w:r w:rsidRPr="00452B72">
              <w:rPr>
                <w:rFonts w:cstheme="minorHAnsi"/>
                <w:sz w:val="18"/>
                <w:szCs w:val="18"/>
              </w:rPr>
              <w:t>244.5</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 xml:space="preserve">I suffered an acute pancreatic attack 22 years ago due to trauma. I had two whipped op’s to drain the pseudo </w:t>
            </w:r>
            <w:proofErr w:type="gramStart"/>
            <w:r w:rsidRPr="00452B72">
              <w:rPr>
                <w:rFonts w:cstheme="minorHAnsi"/>
                <w:sz w:val="18"/>
                <w:szCs w:val="18"/>
              </w:rPr>
              <w:t>cysts .</w:t>
            </w:r>
            <w:proofErr w:type="gramEnd"/>
            <w:r w:rsidRPr="00452B72">
              <w:rPr>
                <w:rFonts w:cstheme="minorHAnsi"/>
                <w:sz w:val="18"/>
                <w:szCs w:val="18"/>
              </w:rPr>
              <w:t xml:space="preserve"> I take </w:t>
            </w:r>
            <w:proofErr w:type="spellStart"/>
            <w:r w:rsidRPr="00452B72">
              <w:rPr>
                <w:rFonts w:cstheme="minorHAnsi"/>
                <w:sz w:val="18"/>
                <w:szCs w:val="18"/>
              </w:rPr>
              <w:t>Pancrease</w:t>
            </w:r>
            <w:proofErr w:type="spellEnd"/>
            <w:r w:rsidRPr="00452B72">
              <w:rPr>
                <w:rFonts w:cstheme="minorHAnsi"/>
                <w:sz w:val="18"/>
                <w:szCs w:val="18"/>
              </w:rPr>
              <w:t xml:space="preserve"> HL with food, daily.</w:t>
            </w:r>
            <w:r w:rsidR="00836E9A">
              <w:rPr>
                <w:rFonts w:cstheme="minorHAnsi"/>
                <w:sz w:val="18"/>
                <w:szCs w:val="18"/>
              </w:rPr>
              <w:t xml:space="preserve"> </w:t>
            </w:r>
            <w:r w:rsidRPr="00452B72">
              <w:rPr>
                <w:rFonts w:cstheme="minorHAnsi"/>
                <w:sz w:val="18"/>
                <w:szCs w:val="18"/>
              </w:rPr>
              <w:t xml:space="preserve">Low carb </w:t>
            </w:r>
            <w:proofErr w:type="gramStart"/>
            <w:r w:rsidRPr="00452B72">
              <w:rPr>
                <w:rFonts w:cstheme="minorHAnsi"/>
                <w:sz w:val="18"/>
                <w:szCs w:val="18"/>
              </w:rPr>
              <w:t>diet .</w:t>
            </w:r>
            <w:proofErr w:type="gramEnd"/>
          </w:p>
          <w:p w14:paraId="631C0D9D" w14:textId="68EA5102" w:rsidR="00452B72" w:rsidRPr="00452B72" w:rsidRDefault="00452B72" w:rsidP="00452B72">
            <w:pPr>
              <w:rPr>
                <w:rFonts w:cstheme="minorHAnsi"/>
                <w:sz w:val="18"/>
                <w:szCs w:val="18"/>
              </w:rPr>
            </w:pPr>
            <w:r w:rsidRPr="00452B72">
              <w:rPr>
                <w:rFonts w:cstheme="minorHAnsi"/>
                <w:sz w:val="18"/>
                <w:szCs w:val="18"/>
              </w:rPr>
              <w:lastRenderedPageBreak/>
              <w:t xml:space="preserve">I eat little and often and have had six to eight more pancreatic attacks since 1998. Usually after a virus. I don’t drink alcohol or </w:t>
            </w:r>
            <w:proofErr w:type="gramStart"/>
            <w:r w:rsidRPr="00452B72">
              <w:rPr>
                <w:rFonts w:cstheme="minorHAnsi"/>
                <w:sz w:val="18"/>
                <w:szCs w:val="18"/>
              </w:rPr>
              <w:t>caffeine .</w:t>
            </w:r>
            <w:proofErr w:type="gramEnd"/>
            <w:r w:rsidR="00836E9A">
              <w:rPr>
                <w:rFonts w:cstheme="minorHAnsi"/>
                <w:sz w:val="18"/>
                <w:szCs w:val="18"/>
              </w:rPr>
              <w:t xml:space="preserve"> </w:t>
            </w:r>
            <w:r w:rsidRPr="00452B72">
              <w:rPr>
                <w:rFonts w:cstheme="minorHAnsi"/>
                <w:sz w:val="18"/>
                <w:szCs w:val="18"/>
              </w:rPr>
              <w:t xml:space="preserve">I recently had another attack after feeling bloated for four </w:t>
            </w:r>
            <w:proofErr w:type="gramStart"/>
            <w:r w:rsidRPr="00452B72">
              <w:rPr>
                <w:rFonts w:cstheme="minorHAnsi"/>
                <w:sz w:val="18"/>
                <w:szCs w:val="18"/>
              </w:rPr>
              <w:t>weeks, and</w:t>
            </w:r>
            <w:proofErr w:type="gramEnd"/>
            <w:r w:rsidRPr="00452B72">
              <w:rPr>
                <w:rFonts w:cstheme="minorHAnsi"/>
                <w:sz w:val="18"/>
                <w:szCs w:val="18"/>
              </w:rPr>
              <w:t xml:space="preserve"> have been referred to my local gastric doctor.</w:t>
            </w:r>
            <w:r w:rsidR="00836E9A">
              <w:rPr>
                <w:rFonts w:cstheme="minorHAnsi"/>
                <w:sz w:val="18"/>
                <w:szCs w:val="18"/>
              </w:rPr>
              <w:t xml:space="preserve">  </w:t>
            </w:r>
            <w:r w:rsidRPr="00452B72">
              <w:rPr>
                <w:rFonts w:cstheme="minorHAnsi"/>
                <w:sz w:val="18"/>
                <w:szCs w:val="18"/>
              </w:rPr>
              <w:t xml:space="preserve">On three occasions I’ve seen him the answer is I don’t </w:t>
            </w:r>
            <w:proofErr w:type="gramStart"/>
            <w:r w:rsidRPr="00452B72">
              <w:rPr>
                <w:rFonts w:cstheme="minorHAnsi"/>
                <w:sz w:val="18"/>
                <w:szCs w:val="18"/>
              </w:rPr>
              <w:t>know .</w:t>
            </w:r>
            <w:proofErr w:type="gramEnd"/>
            <w:r w:rsidRPr="00452B72">
              <w:rPr>
                <w:rFonts w:cstheme="minorHAnsi"/>
                <w:sz w:val="18"/>
                <w:szCs w:val="18"/>
              </w:rPr>
              <w:t xml:space="preserve"> He’s very thorough and a </w:t>
            </w:r>
            <w:proofErr w:type="gramStart"/>
            <w:r w:rsidRPr="00452B72">
              <w:rPr>
                <w:rFonts w:cstheme="minorHAnsi"/>
                <w:sz w:val="18"/>
                <w:szCs w:val="18"/>
              </w:rPr>
              <w:t>really good</w:t>
            </w:r>
            <w:proofErr w:type="gramEnd"/>
            <w:r w:rsidRPr="00452B72">
              <w:rPr>
                <w:rFonts w:cstheme="minorHAnsi"/>
                <w:sz w:val="18"/>
                <w:szCs w:val="18"/>
              </w:rPr>
              <w:t xml:space="preserve"> person. I’ve seen your website and wondered if you could help </w:t>
            </w:r>
            <w:proofErr w:type="gramStart"/>
            <w:r w:rsidRPr="00452B72">
              <w:rPr>
                <w:rFonts w:cstheme="minorHAnsi"/>
                <w:sz w:val="18"/>
                <w:szCs w:val="18"/>
              </w:rPr>
              <w:t>me</w:t>
            </w:r>
            <w:proofErr w:type="gramEnd"/>
            <w:r w:rsidRPr="00452B72">
              <w:rPr>
                <w:rFonts w:cstheme="minorHAnsi"/>
                <w:sz w:val="18"/>
                <w:szCs w:val="18"/>
              </w:rPr>
              <w:t xml:space="preserve"> please? </w:t>
            </w:r>
            <w:r w:rsidR="00836E9A">
              <w:rPr>
                <w:rFonts w:cstheme="minorHAnsi"/>
                <w:sz w:val="18"/>
                <w:szCs w:val="18"/>
              </w:rPr>
              <w:t xml:space="preserve"> </w:t>
            </w:r>
            <w:r w:rsidRPr="00452B72">
              <w:rPr>
                <w:rFonts w:cstheme="minorHAnsi"/>
                <w:sz w:val="18"/>
                <w:szCs w:val="18"/>
              </w:rPr>
              <w:t>383.1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 xml:space="preserve">I have been told I may have </w:t>
            </w:r>
            <w:proofErr w:type="gramStart"/>
            <w:r w:rsidRPr="00452B72">
              <w:rPr>
                <w:rFonts w:cstheme="minorHAnsi"/>
                <w:sz w:val="18"/>
                <w:szCs w:val="18"/>
              </w:rPr>
              <w:t>lupus .</w:t>
            </w:r>
            <w:proofErr w:type="gramEnd"/>
            <w:r w:rsidRPr="00452B72">
              <w:rPr>
                <w:rFonts w:cstheme="minorHAnsi"/>
                <w:sz w:val="18"/>
                <w:szCs w:val="18"/>
              </w:rPr>
              <w:t xml:space="preserve"> But from the age of 11 was told I have idiopathic juvenile arthritis. I have had a son 4 </w:t>
            </w:r>
            <w:proofErr w:type="spellStart"/>
            <w:r w:rsidRPr="00452B72">
              <w:rPr>
                <w:rFonts w:cstheme="minorHAnsi"/>
                <w:sz w:val="18"/>
                <w:szCs w:val="18"/>
              </w:rPr>
              <w:t>yrs</w:t>
            </w:r>
            <w:proofErr w:type="spellEnd"/>
            <w:r w:rsidRPr="00452B72">
              <w:rPr>
                <w:rFonts w:cstheme="minorHAnsi"/>
                <w:sz w:val="18"/>
                <w:szCs w:val="18"/>
              </w:rPr>
              <w:t xml:space="preserve"> </w:t>
            </w:r>
            <w:proofErr w:type="gramStart"/>
            <w:r w:rsidRPr="00452B72">
              <w:rPr>
                <w:rFonts w:cstheme="minorHAnsi"/>
                <w:sz w:val="18"/>
                <w:szCs w:val="18"/>
              </w:rPr>
              <w:t>ago .</w:t>
            </w:r>
            <w:proofErr w:type="gramEnd"/>
            <w:r w:rsidRPr="00452B72">
              <w:rPr>
                <w:rFonts w:cstheme="minorHAnsi"/>
                <w:sz w:val="18"/>
                <w:szCs w:val="18"/>
              </w:rPr>
              <w:t xml:space="preserve"> Can this have triggered lupus as still not been tested as yet for </w:t>
            </w:r>
            <w:proofErr w:type="gramStart"/>
            <w:r w:rsidRPr="00452B72">
              <w:rPr>
                <w:rFonts w:cstheme="minorHAnsi"/>
                <w:sz w:val="18"/>
                <w:szCs w:val="18"/>
              </w:rPr>
              <w:t>lupus .</w:t>
            </w:r>
            <w:proofErr w:type="gramEnd"/>
            <w:r w:rsidRPr="00452B72">
              <w:rPr>
                <w:rFonts w:cstheme="minorHAnsi"/>
                <w:sz w:val="18"/>
                <w:szCs w:val="18"/>
              </w:rPr>
              <w:t xml:space="preserve"> As I now have developed a severe purplish rash on the bottom of my </w:t>
            </w:r>
            <w:proofErr w:type="gramStart"/>
            <w:r w:rsidRPr="00452B72">
              <w:rPr>
                <w:rFonts w:cstheme="minorHAnsi"/>
                <w:sz w:val="18"/>
                <w:szCs w:val="18"/>
              </w:rPr>
              <w:t>leg ,</w:t>
            </w:r>
            <w:proofErr w:type="gramEnd"/>
            <w:r w:rsidRPr="00452B72">
              <w:rPr>
                <w:rFonts w:cstheme="minorHAnsi"/>
                <w:sz w:val="18"/>
                <w:szCs w:val="18"/>
              </w:rPr>
              <w:t xml:space="preserve"> which started as a few spots and now half way up leg .. sorry I know a </w:t>
            </w:r>
            <w:proofErr w:type="gramStart"/>
            <w:r w:rsidRPr="00452B72">
              <w:rPr>
                <w:rFonts w:cstheme="minorHAnsi"/>
                <w:sz w:val="18"/>
                <w:szCs w:val="18"/>
              </w:rPr>
              <w:t>lot</w:t>
            </w:r>
            <w:proofErr w:type="gramEnd"/>
            <w:r w:rsidRPr="00452B72">
              <w:rPr>
                <w:rFonts w:cstheme="minorHAnsi"/>
                <w:sz w:val="18"/>
                <w:szCs w:val="18"/>
              </w:rPr>
              <w:t xml:space="preserve"> but my pain is more severe than ever the last 12 months.</w:t>
            </w:r>
            <w:r w:rsidR="00836E9A">
              <w:rPr>
                <w:rFonts w:cstheme="minorHAnsi"/>
                <w:sz w:val="18"/>
                <w:szCs w:val="18"/>
              </w:rPr>
              <w:t xml:space="preserve"> </w:t>
            </w:r>
            <w:r w:rsidRPr="00452B72">
              <w:rPr>
                <w:rFonts w:cstheme="minorHAnsi"/>
                <w:sz w:val="18"/>
                <w:szCs w:val="18"/>
              </w:rPr>
              <w:t>391.1</w:t>
            </w:r>
            <w:r w:rsidR="00836E9A">
              <w:rPr>
                <w:rFonts w:cstheme="minorHAnsi"/>
                <w:sz w:val="18"/>
                <w:szCs w:val="18"/>
              </w:rPr>
              <w:t xml:space="preserve"> </w:t>
            </w:r>
            <w:r w:rsidRPr="00452B72">
              <w:rPr>
                <w:rFonts w:cstheme="minorHAnsi"/>
                <w:sz w:val="18"/>
                <w:szCs w:val="18"/>
              </w:rPr>
              <w:t>P</w:t>
            </w:r>
            <w:r w:rsidR="00836E9A">
              <w:rPr>
                <w:rFonts w:cstheme="minorHAnsi"/>
                <w:sz w:val="18"/>
                <w:szCs w:val="18"/>
              </w:rPr>
              <w:t xml:space="preserve"> </w:t>
            </w:r>
            <w:r w:rsidRPr="00452B72">
              <w:rPr>
                <w:rFonts w:cstheme="minorHAnsi"/>
                <w:sz w:val="18"/>
                <w:szCs w:val="18"/>
              </w:rPr>
              <w:t xml:space="preserve">Why do </w:t>
            </w:r>
            <w:proofErr w:type="spellStart"/>
            <w:r w:rsidRPr="00452B72">
              <w:rPr>
                <w:rFonts w:cstheme="minorHAnsi"/>
                <w:sz w:val="18"/>
                <w:szCs w:val="18"/>
              </w:rPr>
              <w:t>i</w:t>
            </w:r>
            <w:proofErr w:type="spellEnd"/>
            <w:r w:rsidRPr="00452B72">
              <w:rPr>
                <w:rFonts w:cstheme="minorHAnsi"/>
                <w:sz w:val="18"/>
                <w:szCs w:val="18"/>
              </w:rPr>
              <w:t xml:space="preserve"> have debilitating tiredness. Digestive and bowel problems</w:t>
            </w:r>
            <w:r w:rsidR="00A7285F">
              <w:rPr>
                <w:rFonts w:cstheme="minorHAnsi"/>
                <w:sz w:val="18"/>
                <w:szCs w:val="18"/>
              </w:rPr>
              <w:t xml:space="preserve">; </w:t>
            </w:r>
            <w:r w:rsidRPr="00452B72">
              <w:rPr>
                <w:rFonts w:cstheme="minorHAnsi"/>
                <w:sz w:val="18"/>
                <w:szCs w:val="18"/>
              </w:rPr>
              <w:t>483.1</w:t>
            </w:r>
            <w:r w:rsidR="00A7285F">
              <w:rPr>
                <w:rFonts w:cstheme="minorHAnsi"/>
                <w:sz w:val="18"/>
                <w:szCs w:val="18"/>
              </w:rPr>
              <w:t xml:space="preserve"> </w:t>
            </w:r>
            <w:r w:rsidRPr="00452B72">
              <w:rPr>
                <w:rFonts w:cstheme="minorHAnsi"/>
                <w:sz w:val="18"/>
                <w:szCs w:val="18"/>
              </w:rPr>
              <w:t>P</w:t>
            </w:r>
            <w:r w:rsidRPr="00452B72">
              <w:rPr>
                <w:rFonts w:cstheme="minorHAnsi"/>
                <w:sz w:val="18"/>
                <w:szCs w:val="18"/>
              </w:rPr>
              <w:tab/>
              <w:t>In the last 3 years I have suffered with bad hissing noises all around my head bad Pressure headaches fuzzy heads pain in neck and back of head muscle and joint pain tiredness fatigue no sex drive I am feeling hot one minute then cold the next weight gain my emotions are up and down hair coming out I have gallstones and a leaky aortic heart valve and my thyroid is border line What’s wrong with me I am feeling so down</w:t>
            </w:r>
            <w:r w:rsidR="00A7285F">
              <w:rPr>
                <w:rFonts w:cstheme="minorHAnsi"/>
                <w:sz w:val="18"/>
                <w:szCs w:val="18"/>
              </w:rPr>
              <w:t xml:space="preserve">; </w:t>
            </w:r>
            <w:r w:rsidRPr="00452B72">
              <w:rPr>
                <w:rFonts w:cstheme="minorHAnsi"/>
                <w:sz w:val="18"/>
                <w:szCs w:val="18"/>
              </w:rPr>
              <w:t>591.1</w:t>
            </w:r>
            <w:r w:rsidR="00A7285F">
              <w:rPr>
                <w:rFonts w:cstheme="minorHAnsi"/>
                <w:sz w:val="18"/>
                <w:szCs w:val="18"/>
              </w:rPr>
              <w:t xml:space="preserve"> </w:t>
            </w:r>
            <w:r w:rsidRPr="00452B72">
              <w:rPr>
                <w:rFonts w:cstheme="minorHAnsi"/>
                <w:sz w:val="18"/>
                <w:szCs w:val="18"/>
              </w:rPr>
              <w:t>HP</w:t>
            </w:r>
            <w:r w:rsidR="00A7285F">
              <w:rPr>
                <w:rFonts w:cstheme="minorHAnsi"/>
                <w:sz w:val="18"/>
                <w:szCs w:val="18"/>
              </w:rPr>
              <w:t xml:space="preserve"> </w:t>
            </w:r>
            <w:r w:rsidRPr="00452B72">
              <w:rPr>
                <w:rFonts w:cstheme="minorHAnsi"/>
                <w:sz w:val="18"/>
                <w:szCs w:val="18"/>
              </w:rPr>
              <w:t>What are the psychological and interpersonal factors that contribute to onset, course, and response to treatment?</w:t>
            </w:r>
            <w:r w:rsidR="00A7285F">
              <w:rPr>
                <w:rFonts w:cstheme="minorHAnsi"/>
                <w:sz w:val="18"/>
                <w:szCs w:val="18"/>
              </w:rPr>
              <w:t xml:space="preserve"> </w:t>
            </w:r>
            <w:r w:rsidRPr="00452B72">
              <w:rPr>
                <w:rFonts w:cstheme="minorHAnsi"/>
                <w:sz w:val="18"/>
                <w:szCs w:val="18"/>
              </w:rPr>
              <w:t>656.1</w:t>
            </w:r>
            <w:r w:rsidR="00A7285F">
              <w:rPr>
                <w:rFonts w:cstheme="minorHAnsi"/>
                <w:sz w:val="18"/>
                <w:szCs w:val="18"/>
              </w:rPr>
              <w:t xml:space="preserve"> </w:t>
            </w:r>
            <w:r w:rsidRPr="00452B72">
              <w:rPr>
                <w:rFonts w:cstheme="minorHAnsi"/>
                <w:sz w:val="18"/>
                <w:szCs w:val="18"/>
              </w:rPr>
              <w:t>HP</w:t>
            </w:r>
            <w:r w:rsidR="00A7285F">
              <w:rPr>
                <w:rFonts w:cstheme="minorHAnsi"/>
                <w:sz w:val="18"/>
                <w:szCs w:val="18"/>
              </w:rPr>
              <w:t xml:space="preserve"> </w:t>
            </w:r>
            <w:r w:rsidRPr="00452B72">
              <w:rPr>
                <w:rFonts w:cstheme="minorHAnsi"/>
                <w:sz w:val="18"/>
                <w:szCs w:val="18"/>
              </w:rPr>
              <w:t>Is it a psychological problem, physical or both</w:t>
            </w:r>
            <w:r w:rsidR="00A7285F">
              <w:rPr>
                <w:rFonts w:cstheme="minorHAnsi"/>
                <w:sz w:val="18"/>
                <w:szCs w:val="18"/>
              </w:rPr>
              <w:t xml:space="preserve">; </w:t>
            </w:r>
            <w:r w:rsidRPr="00452B72">
              <w:rPr>
                <w:rFonts w:cstheme="minorHAnsi"/>
                <w:sz w:val="18"/>
                <w:szCs w:val="18"/>
              </w:rPr>
              <w:t>673.1</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Why does my whole body get covered in a rash since FND came into the picture</w:t>
            </w:r>
            <w:r w:rsidR="00A7285F">
              <w:rPr>
                <w:rFonts w:cstheme="minorHAnsi"/>
                <w:sz w:val="18"/>
                <w:szCs w:val="18"/>
              </w:rPr>
              <w:t xml:space="preserve">; </w:t>
            </w:r>
            <w:r w:rsidRPr="00452B72">
              <w:rPr>
                <w:rFonts w:cstheme="minorHAnsi"/>
                <w:sz w:val="18"/>
                <w:szCs w:val="18"/>
              </w:rPr>
              <w:t>704.2</w:t>
            </w:r>
            <w:r w:rsidR="00A7285F">
              <w:rPr>
                <w:rFonts w:cstheme="minorHAnsi"/>
                <w:sz w:val="18"/>
                <w:szCs w:val="18"/>
              </w:rPr>
              <w:t xml:space="preserve"> </w:t>
            </w:r>
            <w:r w:rsidRPr="00452B72">
              <w:rPr>
                <w:rFonts w:cstheme="minorHAnsi"/>
                <w:sz w:val="18"/>
                <w:szCs w:val="18"/>
              </w:rPr>
              <w:t>HP</w:t>
            </w:r>
            <w:r w:rsidR="00A7285F">
              <w:rPr>
                <w:rFonts w:cstheme="minorHAnsi"/>
                <w:sz w:val="18"/>
                <w:szCs w:val="18"/>
              </w:rPr>
              <w:t xml:space="preserve"> </w:t>
            </w:r>
            <w:r w:rsidRPr="00452B72">
              <w:rPr>
                <w:rFonts w:cstheme="minorHAnsi"/>
                <w:sz w:val="18"/>
                <w:szCs w:val="18"/>
              </w:rPr>
              <w:t>What are the main risk factors for MNYES</w:t>
            </w:r>
            <w:r w:rsidR="00A7285F">
              <w:rPr>
                <w:rFonts w:cstheme="minorHAnsi"/>
                <w:sz w:val="18"/>
                <w:szCs w:val="18"/>
              </w:rPr>
              <w:t xml:space="preserve">; </w:t>
            </w:r>
            <w:r w:rsidRPr="00452B72">
              <w:rPr>
                <w:rFonts w:cstheme="minorHAnsi"/>
                <w:sz w:val="18"/>
                <w:szCs w:val="18"/>
              </w:rPr>
              <w:t>717.1</w:t>
            </w:r>
            <w:r w:rsidR="00A7285F">
              <w:rPr>
                <w:rFonts w:cstheme="minorHAnsi"/>
                <w:sz w:val="18"/>
                <w:szCs w:val="18"/>
              </w:rPr>
              <w:t xml:space="preserve"> </w:t>
            </w:r>
            <w:r w:rsidRPr="00452B72">
              <w:rPr>
                <w:rFonts w:cstheme="minorHAnsi"/>
                <w:sz w:val="18"/>
                <w:szCs w:val="18"/>
              </w:rPr>
              <w:t>HP</w:t>
            </w:r>
            <w:r w:rsidR="00A7285F">
              <w:rPr>
                <w:rFonts w:cstheme="minorHAnsi"/>
                <w:sz w:val="18"/>
                <w:szCs w:val="18"/>
              </w:rPr>
              <w:t xml:space="preserve"> </w:t>
            </w:r>
            <w:r w:rsidRPr="00452B72">
              <w:rPr>
                <w:rFonts w:cstheme="minorHAnsi"/>
                <w:sz w:val="18"/>
                <w:szCs w:val="18"/>
              </w:rPr>
              <w:t>If there's a causative agent</w:t>
            </w:r>
            <w:r w:rsidR="00A7285F">
              <w:rPr>
                <w:rFonts w:cstheme="minorHAnsi"/>
                <w:sz w:val="18"/>
                <w:szCs w:val="18"/>
              </w:rPr>
              <w:t xml:space="preserve">; </w:t>
            </w:r>
            <w:r w:rsidRPr="00452B72">
              <w:rPr>
                <w:rFonts w:cstheme="minorHAnsi"/>
                <w:sz w:val="18"/>
                <w:szCs w:val="18"/>
              </w:rPr>
              <w:t>106.7</w:t>
            </w:r>
            <w:r w:rsidR="00A7285F">
              <w:rPr>
                <w:rFonts w:cstheme="minorHAnsi"/>
                <w:sz w:val="18"/>
                <w:szCs w:val="18"/>
              </w:rPr>
              <w:t xml:space="preserve"> </w:t>
            </w:r>
            <w:r w:rsidRPr="00452B72">
              <w:rPr>
                <w:rFonts w:cstheme="minorHAnsi"/>
                <w:sz w:val="18"/>
                <w:szCs w:val="18"/>
              </w:rPr>
              <w:t>HP</w:t>
            </w:r>
            <w:r w:rsidRPr="00452B72">
              <w:rPr>
                <w:rFonts w:cstheme="minorHAnsi"/>
                <w:sz w:val="18"/>
                <w:szCs w:val="18"/>
              </w:rPr>
              <w:tab/>
              <w:t>Do MUS/MNEYTs chronic pain patients have differences in inflammatory/immune responses.</w:t>
            </w:r>
            <w:r w:rsidR="00A7285F">
              <w:rPr>
                <w:rFonts w:cstheme="minorHAnsi"/>
                <w:sz w:val="18"/>
                <w:szCs w:val="18"/>
              </w:rPr>
              <w:t xml:space="preserve"> </w:t>
            </w:r>
            <w:r w:rsidRPr="00452B72">
              <w:rPr>
                <w:rFonts w:cstheme="minorHAnsi"/>
                <w:sz w:val="18"/>
                <w:szCs w:val="18"/>
              </w:rPr>
              <w:t>119.5</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Why am I suffering</w:t>
            </w:r>
            <w:r w:rsidR="00A7285F">
              <w:rPr>
                <w:rFonts w:cstheme="minorHAnsi"/>
                <w:sz w:val="18"/>
                <w:szCs w:val="18"/>
              </w:rPr>
              <w:t xml:space="preserve">; </w:t>
            </w:r>
            <w:r w:rsidRPr="00452B72">
              <w:rPr>
                <w:rFonts w:cstheme="minorHAnsi"/>
                <w:sz w:val="18"/>
                <w:szCs w:val="18"/>
              </w:rPr>
              <w:t>122.2</w:t>
            </w:r>
            <w:r w:rsidRPr="00452B72">
              <w:rPr>
                <w:rFonts w:cstheme="minorHAnsi"/>
                <w:sz w:val="18"/>
                <w:szCs w:val="18"/>
              </w:rPr>
              <w:tab/>
              <w:t>P</w:t>
            </w:r>
            <w:r w:rsidR="00A7285F">
              <w:rPr>
                <w:rFonts w:cstheme="minorHAnsi"/>
                <w:sz w:val="18"/>
                <w:szCs w:val="18"/>
              </w:rPr>
              <w:t xml:space="preserve"> </w:t>
            </w:r>
            <w:r w:rsidRPr="00452B72">
              <w:rPr>
                <w:rFonts w:cstheme="minorHAnsi"/>
                <w:sz w:val="18"/>
                <w:szCs w:val="18"/>
              </w:rPr>
              <w:t>Why I have normal stool in the evening but it is like slop the next morning.</w:t>
            </w:r>
            <w:r w:rsidR="00A7285F">
              <w:rPr>
                <w:rFonts w:cstheme="minorHAnsi"/>
                <w:sz w:val="18"/>
                <w:szCs w:val="18"/>
              </w:rPr>
              <w:t xml:space="preserve"> </w:t>
            </w:r>
            <w:r w:rsidRPr="00452B72">
              <w:rPr>
                <w:rFonts w:cstheme="minorHAnsi"/>
                <w:sz w:val="18"/>
                <w:szCs w:val="18"/>
              </w:rPr>
              <w:t>122.3</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Why I have chronic bloating and then diarrhoea.</w:t>
            </w:r>
            <w:r w:rsidR="00A7285F">
              <w:rPr>
                <w:rFonts w:cstheme="minorHAnsi"/>
                <w:sz w:val="18"/>
                <w:szCs w:val="18"/>
              </w:rPr>
              <w:t xml:space="preserve"> </w:t>
            </w:r>
            <w:r w:rsidRPr="00452B72">
              <w:rPr>
                <w:rFonts w:cstheme="minorHAnsi"/>
                <w:sz w:val="18"/>
                <w:szCs w:val="18"/>
              </w:rPr>
              <w:t>122.4</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Why the diarrhoea just starts for no reason.</w:t>
            </w:r>
            <w:r w:rsidR="00A7285F">
              <w:rPr>
                <w:rFonts w:cstheme="minorHAnsi"/>
                <w:sz w:val="18"/>
                <w:szCs w:val="18"/>
              </w:rPr>
              <w:t xml:space="preserve"> </w:t>
            </w:r>
            <w:r w:rsidRPr="00452B72">
              <w:rPr>
                <w:rFonts w:cstheme="minorHAnsi"/>
                <w:sz w:val="18"/>
                <w:szCs w:val="18"/>
              </w:rPr>
              <w:t>222.2</w:t>
            </w:r>
            <w:r w:rsidRPr="00452B72">
              <w:rPr>
                <w:rFonts w:cstheme="minorHAnsi"/>
                <w:sz w:val="18"/>
                <w:szCs w:val="18"/>
              </w:rPr>
              <w:tab/>
              <w:t>P</w:t>
            </w:r>
            <w:r w:rsidR="00A7285F">
              <w:rPr>
                <w:rFonts w:cstheme="minorHAnsi"/>
                <w:sz w:val="18"/>
                <w:szCs w:val="18"/>
              </w:rPr>
              <w:t xml:space="preserve"> </w:t>
            </w:r>
            <w:r w:rsidRPr="00452B72">
              <w:rPr>
                <w:rFonts w:cstheme="minorHAnsi"/>
                <w:sz w:val="18"/>
                <w:szCs w:val="18"/>
              </w:rPr>
              <w:t xml:space="preserve">Why do I get mouth sores, swollen lymph </w:t>
            </w:r>
            <w:proofErr w:type="gramStart"/>
            <w:r w:rsidRPr="00452B72">
              <w:rPr>
                <w:rFonts w:cstheme="minorHAnsi"/>
                <w:sz w:val="18"/>
                <w:szCs w:val="18"/>
              </w:rPr>
              <w:t>glands ,</w:t>
            </w:r>
            <w:proofErr w:type="gramEnd"/>
            <w:r w:rsidRPr="00452B72">
              <w:rPr>
                <w:rFonts w:cstheme="minorHAnsi"/>
                <w:sz w:val="18"/>
                <w:szCs w:val="18"/>
              </w:rPr>
              <w:t xml:space="preserve"> fatigue and feel run over when “ flared” yet have normal blood work?</w:t>
            </w:r>
            <w:r w:rsidR="00A7285F">
              <w:rPr>
                <w:rFonts w:cstheme="minorHAnsi"/>
                <w:sz w:val="18"/>
                <w:szCs w:val="18"/>
              </w:rPr>
              <w:t xml:space="preserve"> </w:t>
            </w:r>
            <w:r w:rsidRPr="00452B72">
              <w:rPr>
                <w:rFonts w:cstheme="minorHAnsi"/>
                <w:sz w:val="18"/>
                <w:szCs w:val="18"/>
              </w:rPr>
              <w:t>224.2</w:t>
            </w:r>
            <w:r w:rsidRPr="00452B72">
              <w:rPr>
                <w:rFonts w:cstheme="minorHAnsi"/>
                <w:sz w:val="18"/>
                <w:szCs w:val="18"/>
              </w:rPr>
              <w:tab/>
              <w:t>P</w:t>
            </w:r>
            <w:r w:rsidR="00A7285F">
              <w:rPr>
                <w:rFonts w:cstheme="minorHAnsi"/>
                <w:sz w:val="18"/>
                <w:szCs w:val="18"/>
              </w:rPr>
              <w:t xml:space="preserve"> </w:t>
            </w:r>
            <w:r w:rsidRPr="00452B72">
              <w:rPr>
                <w:rFonts w:cstheme="minorHAnsi"/>
                <w:sz w:val="18"/>
                <w:szCs w:val="18"/>
              </w:rPr>
              <w:t>When do comorbidities and genetic difference increase the risk that a known condition was "ruled out" erroneously?</w:t>
            </w:r>
            <w:r w:rsidR="00A7285F">
              <w:rPr>
                <w:rFonts w:cstheme="minorHAnsi"/>
                <w:sz w:val="18"/>
                <w:szCs w:val="18"/>
              </w:rPr>
              <w:t xml:space="preserve"> </w:t>
            </w:r>
            <w:r w:rsidRPr="00452B72">
              <w:rPr>
                <w:rFonts w:cstheme="minorHAnsi"/>
                <w:sz w:val="18"/>
                <w:szCs w:val="18"/>
              </w:rPr>
              <w:t>231.4</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 xml:space="preserve">Why is there lots of mucus in my stools sometimes. </w:t>
            </w:r>
            <w:r w:rsidR="00A7285F">
              <w:rPr>
                <w:rFonts w:cstheme="minorHAnsi"/>
                <w:sz w:val="18"/>
                <w:szCs w:val="18"/>
              </w:rPr>
              <w:t xml:space="preserve"> </w:t>
            </w:r>
            <w:r w:rsidRPr="00452B72">
              <w:rPr>
                <w:rFonts w:cstheme="minorHAnsi"/>
                <w:sz w:val="18"/>
                <w:szCs w:val="18"/>
              </w:rPr>
              <w:t>236.4</w:t>
            </w:r>
            <w:r w:rsidR="00A7285F">
              <w:rPr>
                <w:rFonts w:cstheme="minorHAnsi"/>
                <w:sz w:val="18"/>
                <w:szCs w:val="18"/>
              </w:rPr>
              <w:t xml:space="preserve"> </w:t>
            </w:r>
            <w:r w:rsidRPr="00452B72">
              <w:rPr>
                <w:rFonts w:cstheme="minorHAnsi"/>
                <w:sz w:val="18"/>
                <w:szCs w:val="18"/>
              </w:rPr>
              <w:t>P</w:t>
            </w:r>
            <w:r w:rsidR="00A7285F">
              <w:rPr>
                <w:rFonts w:cstheme="minorHAnsi"/>
                <w:sz w:val="18"/>
                <w:szCs w:val="18"/>
              </w:rPr>
              <w:t xml:space="preserve"> </w:t>
            </w:r>
            <w:r w:rsidRPr="00452B72">
              <w:rPr>
                <w:rFonts w:cstheme="minorHAnsi"/>
                <w:sz w:val="18"/>
                <w:szCs w:val="18"/>
              </w:rPr>
              <w:t xml:space="preserve">I have many </w:t>
            </w:r>
            <w:proofErr w:type="gramStart"/>
            <w:r w:rsidRPr="00452B72">
              <w:rPr>
                <w:rFonts w:cstheme="minorHAnsi"/>
                <w:sz w:val="18"/>
                <w:szCs w:val="18"/>
              </w:rPr>
              <w:t>light headed</w:t>
            </w:r>
            <w:proofErr w:type="gramEnd"/>
            <w:r w:rsidRPr="00452B72">
              <w:rPr>
                <w:rFonts w:cstheme="minorHAnsi"/>
                <w:sz w:val="18"/>
                <w:szCs w:val="18"/>
              </w:rPr>
              <w:t xml:space="preserve"> turns, mostly when I stand up...could this be related to my digestive system...could it be a sign that I'm deficient in something? Or could it be a sign that I have digestive system problems?</w:t>
            </w:r>
            <w:r w:rsidR="00A7285F">
              <w:rPr>
                <w:rFonts w:cstheme="minorHAnsi"/>
                <w:sz w:val="18"/>
                <w:szCs w:val="18"/>
              </w:rPr>
              <w:t xml:space="preserve"> </w:t>
            </w:r>
            <w:r w:rsidRPr="00452B72">
              <w:rPr>
                <w:rFonts w:cstheme="minorHAnsi"/>
                <w:sz w:val="18"/>
                <w:szCs w:val="18"/>
              </w:rPr>
              <w:t>250.2</w:t>
            </w:r>
            <w:r w:rsidR="00A7285F">
              <w:rPr>
                <w:rFonts w:cstheme="minorHAnsi"/>
                <w:sz w:val="18"/>
                <w:szCs w:val="18"/>
              </w:rPr>
              <w:t xml:space="preserve"> </w:t>
            </w:r>
            <w:r w:rsidRPr="00452B72">
              <w:rPr>
                <w:rFonts w:cstheme="minorHAnsi"/>
                <w:sz w:val="18"/>
                <w:szCs w:val="18"/>
              </w:rPr>
              <w:t>P</w:t>
            </w:r>
            <w:r w:rsidR="003B2B71">
              <w:rPr>
                <w:rFonts w:cstheme="minorHAnsi"/>
                <w:sz w:val="18"/>
                <w:szCs w:val="18"/>
              </w:rPr>
              <w:t xml:space="preserve"> </w:t>
            </w:r>
            <w:r w:rsidRPr="00452B72">
              <w:rPr>
                <w:rFonts w:cstheme="minorHAnsi"/>
                <w:sz w:val="18"/>
                <w:szCs w:val="18"/>
              </w:rPr>
              <w:t>Why is there not more research being done to understand the causes of FND</w:t>
            </w:r>
            <w:r w:rsidR="003B2B71">
              <w:rPr>
                <w:rFonts w:cstheme="minorHAnsi"/>
                <w:sz w:val="18"/>
                <w:szCs w:val="18"/>
              </w:rPr>
              <w:t xml:space="preserve">; </w:t>
            </w:r>
            <w:r w:rsidRPr="00452B72">
              <w:rPr>
                <w:rFonts w:cstheme="minorHAnsi"/>
                <w:sz w:val="18"/>
                <w:szCs w:val="18"/>
              </w:rPr>
              <w:t>261.2</w:t>
            </w:r>
            <w:r w:rsidR="003B2B71">
              <w:rPr>
                <w:rFonts w:cstheme="minorHAnsi"/>
                <w:sz w:val="18"/>
                <w:szCs w:val="18"/>
              </w:rPr>
              <w:t xml:space="preserve"> </w:t>
            </w:r>
            <w:r w:rsidRPr="00452B72">
              <w:rPr>
                <w:rFonts w:cstheme="minorHAnsi"/>
                <w:sz w:val="18"/>
                <w:szCs w:val="18"/>
              </w:rPr>
              <w:t>P</w:t>
            </w:r>
            <w:r w:rsidR="003B2B71">
              <w:rPr>
                <w:rFonts w:cstheme="minorHAnsi"/>
                <w:sz w:val="18"/>
                <w:szCs w:val="18"/>
              </w:rPr>
              <w:t xml:space="preserve"> </w:t>
            </w:r>
            <w:r w:rsidRPr="00452B72">
              <w:rPr>
                <w:rFonts w:cstheme="minorHAnsi"/>
                <w:sz w:val="18"/>
                <w:szCs w:val="18"/>
              </w:rPr>
              <w:t xml:space="preserve">Have a better understanding of treatments and causes. </w:t>
            </w:r>
            <w:r w:rsidR="003B2B71">
              <w:rPr>
                <w:rFonts w:cstheme="minorHAnsi"/>
                <w:sz w:val="18"/>
                <w:szCs w:val="18"/>
              </w:rPr>
              <w:t xml:space="preserve"> </w:t>
            </w:r>
            <w:r w:rsidRPr="00452B72">
              <w:rPr>
                <w:rFonts w:cstheme="minorHAnsi"/>
                <w:sz w:val="18"/>
                <w:szCs w:val="18"/>
              </w:rPr>
              <w:t>386.2</w:t>
            </w:r>
            <w:r w:rsidR="003B2B71">
              <w:rPr>
                <w:rFonts w:cstheme="minorHAnsi"/>
                <w:sz w:val="18"/>
                <w:szCs w:val="18"/>
              </w:rPr>
              <w:t xml:space="preserve"> </w:t>
            </w:r>
            <w:r w:rsidRPr="00452B72">
              <w:rPr>
                <w:rFonts w:cstheme="minorHAnsi"/>
                <w:sz w:val="18"/>
                <w:szCs w:val="18"/>
              </w:rPr>
              <w:t>P</w:t>
            </w:r>
            <w:r w:rsidR="003B2B71">
              <w:rPr>
                <w:rFonts w:cstheme="minorHAnsi"/>
                <w:sz w:val="18"/>
                <w:szCs w:val="18"/>
              </w:rPr>
              <w:t xml:space="preserve"> </w:t>
            </w:r>
            <w:r w:rsidRPr="00452B72">
              <w:rPr>
                <w:rFonts w:cstheme="minorHAnsi"/>
                <w:sz w:val="18"/>
                <w:szCs w:val="18"/>
              </w:rPr>
              <w:t>Why do I have palpitations and feel agitated even though my blood test results show normal?</w:t>
            </w:r>
            <w:r w:rsidR="003B2B71">
              <w:rPr>
                <w:rFonts w:cstheme="minorHAnsi"/>
                <w:sz w:val="18"/>
                <w:szCs w:val="18"/>
              </w:rPr>
              <w:t xml:space="preserve"> </w:t>
            </w:r>
            <w:r w:rsidRPr="00452B72">
              <w:rPr>
                <w:rFonts w:cstheme="minorHAnsi"/>
                <w:sz w:val="18"/>
                <w:szCs w:val="18"/>
              </w:rPr>
              <w:t>386.4</w:t>
            </w:r>
            <w:r w:rsidR="003B2B71">
              <w:rPr>
                <w:rFonts w:cstheme="minorHAnsi"/>
                <w:sz w:val="18"/>
                <w:szCs w:val="18"/>
              </w:rPr>
              <w:t xml:space="preserve"> </w:t>
            </w:r>
            <w:r w:rsidRPr="00452B72">
              <w:rPr>
                <w:rFonts w:cstheme="minorHAnsi"/>
                <w:sz w:val="18"/>
                <w:szCs w:val="18"/>
              </w:rPr>
              <w:t>P</w:t>
            </w:r>
            <w:r w:rsidR="003B2B71">
              <w:rPr>
                <w:rFonts w:cstheme="minorHAnsi"/>
                <w:sz w:val="18"/>
                <w:szCs w:val="18"/>
              </w:rPr>
              <w:t xml:space="preserve"> </w:t>
            </w:r>
            <w:r w:rsidRPr="00452B72">
              <w:rPr>
                <w:rFonts w:cstheme="minorHAnsi"/>
                <w:sz w:val="18"/>
                <w:szCs w:val="18"/>
              </w:rPr>
              <w:t>Some days I can tremble/ shake, why?</w:t>
            </w:r>
            <w:r w:rsidR="003B2B71">
              <w:rPr>
                <w:rFonts w:cstheme="minorHAnsi"/>
                <w:sz w:val="18"/>
                <w:szCs w:val="18"/>
              </w:rPr>
              <w:t xml:space="preserve"> </w:t>
            </w:r>
            <w:r w:rsidRPr="00452B72">
              <w:rPr>
                <w:rFonts w:cstheme="minorHAnsi"/>
                <w:sz w:val="18"/>
                <w:szCs w:val="18"/>
              </w:rPr>
              <w:t>486.2</w:t>
            </w:r>
            <w:r w:rsidRPr="00452B72">
              <w:rPr>
                <w:rFonts w:cstheme="minorHAnsi"/>
                <w:sz w:val="18"/>
                <w:szCs w:val="18"/>
              </w:rPr>
              <w:tab/>
              <w:t>HP</w:t>
            </w:r>
            <w:r w:rsidR="003B2B71">
              <w:rPr>
                <w:rFonts w:cstheme="minorHAnsi"/>
                <w:sz w:val="18"/>
                <w:szCs w:val="18"/>
              </w:rPr>
              <w:t xml:space="preserve"> </w:t>
            </w:r>
            <w:r w:rsidRPr="00452B72">
              <w:rPr>
                <w:rFonts w:cstheme="minorHAnsi"/>
                <w:sz w:val="18"/>
                <w:szCs w:val="18"/>
              </w:rPr>
              <w:t>Is there any measurable evidence of central nervous system or autonomic nervous system involvement in symptom causation? 597.3</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What are the cognitive underpinnings of this disorder?</w:t>
            </w:r>
            <w:r w:rsidR="003B2B71">
              <w:rPr>
                <w:rFonts w:cstheme="minorHAnsi"/>
                <w:sz w:val="18"/>
                <w:szCs w:val="18"/>
              </w:rPr>
              <w:t xml:space="preserve"> </w:t>
            </w:r>
            <w:r w:rsidRPr="00452B72">
              <w:rPr>
                <w:rFonts w:cstheme="minorHAnsi"/>
                <w:sz w:val="18"/>
                <w:szCs w:val="18"/>
              </w:rPr>
              <w:t>617.2</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Biological correlates of specific disorders</w:t>
            </w:r>
            <w:r w:rsidR="003B2B71">
              <w:rPr>
                <w:rFonts w:cstheme="minorHAnsi"/>
                <w:sz w:val="18"/>
                <w:szCs w:val="18"/>
              </w:rPr>
              <w:t xml:space="preserve">; </w:t>
            </w:r>
            <w:r w:rsidRPr="00452B72">
              <w:rPr>
                <w:rFonts w:cstheme="minorHAnsi"/>
                <w:sz w:val="18"/>
                <w:szCs w:val="18"/>
              </w:rPr>
              <w:t>633.2</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What role does the mind play in generating such symptoms.</w:t>
            </w:r>
            <w:r w:rsidR="003B2B71">
              <w:rPr>
                <w:rFonts w:cstheme="minorHAnsi"/>
                <w:sz w:val="18"/>
                <w:szCs w:val="18"/>
              </w:rPr>
              <w:t xml:space="preserve"> </w:t>
            </w:r>
            <w:r w:rsidRPr="00452B72">
              <w:rPr>
                <w:rFonts w:cstheme="minorHAnsi"/>
                <w:sz w:val="18"/>
                <w:szCs w:val="18"/>
              </w:rPr>
              <w:t>196.1</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 xml:space="preserve">[1] My experience [as a GP] is that once people get referred, </w:t>
            </w:r>
            <w:proofErr w:type="gramStart"/>
            <w:r w:rsidRPr="00452B72">
              <w:rPr>
                <w:rFonts w:cstheme="minorHAnsi"/>
                <w:sz w:val="18"/>
                <w:szCs w:val="18"/>
              </w:rPr>
              <w:t>e.g.</w:t>
            </w:r>
            <w:proofErr w:type="gramEnd"/>
            <w:r w:rsidRPr="00452B72">
              <w:rPr>
                <w:rFonts w:cstheme="minorHAnsi"/>
                <w:sz w:val="18"/>
                <w:szCs w:val="18"/>
              </w:rPr>
              <w:t xml:space="preserve"> to a pain clinic, no further diagnostic work is done. It's just how to manage the condition. How can GPs and patients be confident that they are not missing any treatable conditions? In General Practice, too often we assume that 'common things are common' and we don't look for [and don't know about] the many less common or even rare diseases that could cause certain MUS. For instance, histamine intolerance - one patient's brother told me "I could be in A&amp;E every week". Had this patient not brought his brother, who told me all about histamine intolerance, I would have had no clue about what was wrong with him. Diagnosis too often relies on conditions the doctor can think of, rather than an evidence-based logical work-up. This is a great pity. I suspect many more patients could be diagnosed if there was such a work-up. My own expertise is in vitamin B12 deficiency [B12d]. We know that B12d often produces diffuse symptoms, in a large number of body systems, but particularly neurological. Symptoms vary widely between patients. And the blood tests for B12d are so imperfect, they leave at least 2/3 of patients undiagnosed [Ward, 2015]. These patients then go into the books as 'MUS'. The patient often suspects it is not psychological, but their doctor may give the impression that it is. This can lead to </w:t>
            </w:r>
            <w:r w:rsidRPr="00452B72">
              <w:rPr>
                <w:rFonts w:cstheme="minorHAnsi"/>
                <w:sz w:val="18"/>
                <w:szCs w:val="18"/>
              </w:rPr>
              <w:lastRenderedPageBreak/>
              <w:t>increasing frustration in both patient and doctor, and a dysfunctional patient-doctor relationship. Sometimes even a breakdown of trust. Many patients remain undiagnosed for many years, I've even heard 20 years [Hooper, 2014]. During that time, in their desperation, GPs often refer to a dozen or more specialists, try a handful of medication, while the patient continues to deteriorate. I would love to see / collaborate with research on prevalence and diagnosis of B12 deficiency in MUS [please contact me, rietsema@doctors.org.uk]. Prevalence of B12d in the general population is 5% in young people, 22% in people over 65, and 32% in people over 80. I suspect in patient groups with MUS, prevalence is substantially higher. All of the symptoms mentioned at the beginning of this survey can, and often are, symptoms of B12 deficiency. This to my mind is an urgent research need. There are better tests than total serum B12 - serum homocysteine and methylmalonic acid. However, these are expensive and not widely available. So most patients do not have access to them. Research could elucidate:</w:t>
            </w:r>
            <w:r w:rsidR="003B2B71">
              <w:rPr>
                <w:rFonts w:cstheme="minorHAnsi"/>
                <w:sz w:val="18"/>
                <w:szCs w:val="18"/>
              </w:rPr>
              <w:t xml:space="preserve"> </w:t>
            </w:r>
            <w:r w:rsidRPr="00452B72">
              <w:rPr>
                <w:rFonts w:cstheme="minorHAnsi"/>
                <w:sz w:val="18"/>
                <w:szCs w:val="18"/>
              </w:rPr>
              <w:t xml:space="preserve">* The prevalence of B12d in MUS, when tested with total serum B12, </w:t>
            </w:r>
            <w:proofErr w:type="spellStart"/>
            <w:r w:rsidRPr="00452B72">
              <w:rPr>
                <w:rFonts w:cstheme="minorHAnsi"/>
                <w:sz w:val="18"/>
                <w:szCs w:val="18"/>
              </w:rPr>
              <w:t>holotranscobalamin</w:t>
            </w:r>
            <w:proofErr w:type="spellEnd"/>
            <w:r w:rsidRPr="00452B72">
              <w:rPr>
                <w:rFonts w:cstheme="minorHAnsi"/>
                <w:sz w:val="18"/>
                <w:szCs w:val="18"/>
              </w:rPr>
              <w:t xml:space="preserve"> [this is the B12 available for uptake into the cell], homocysteine and methylmalonic acid [the latter two are metabolites, levels of which rise when B12 is low]. </w:t>
            </w:r>
          </w:p>
          <w:p w14:paraId="464320C4" w14:textId="77777777" w:rsidR="00452B72" w:rsidRPr="00452B72" w:rsidRDefault="00452B72" w:rsidP="00452B72">
            <w:pPr>
              <w:rPr>
                <w:rFonts w:cstheme="minorHAnsi"/>
                <w:sz w:val="18"/>
                <w:szCs w:val="18"/>
              </w:rPr>
            </w:pPr>
            <w:r w:rsidRPr="00452B72">
              <w:rPr>
                <w:rFonts w:cstheme="minorHAnsi"/>
                <w:sz w:val="18"/>
                <w:szCs w:val="18"/>
              </w:rPr>
              <w:t xml:space="preserve">* In the absence of more sensitive tests for B12d, how can a trial of treatment with vitamin B12 aid in the diagnosis? How can response to treatment be 'measured' and monitored? </w:t>
            </w:r>
          </w:p>
          <w:p w14:paraId="474F468A" w14:textId="47780A4B" w:rsidR="00452B72" w:rsidRPr="00452B72" w:rsidRDefault="00452B72" w:rsidP="00452B72">
            <w:pPr>
              <w:rPr>
                <w:rFonts w:cstheme="minorHAnsi"/>
                <w:sz w:val="18"/>
                <w:szCs w:val="18"/>
              </w:rPr>
            </w:pPr>
            <w:r w:rsidRPr="00452B72">
              <w:rPr>
                <w:rFonts w:cstheme="minorHAnsi"/>
                <w:sz w:val="18"/>
                <w:szCs w:val="18"/>
              </w:rPr>
              <w:t xml:space="preserve">I think this is an urgent research need, because [1] MUS are common, and lead to high burden on the patient's quality of life, on health care and on GPs [2] B12d is common, and very commonly missed [3] The longer B12d is undiagnosed, the higher the risk of irreversible neurological damage [4] B12d can be easily and effectively treated, with complete symptom resolution if done well. </w:t>
            </w:r>
            <w:r w:rsidR="003B2B71">
              <w:rPr>
                <w:rFonts w:cstheme="minorHAnsi"/>
                <w:sz w:val="18"/>
                <w:szCs w:val="18"/>
              </w:rPr>
              <w:t xml:space="preserve"> </w:t>
            </w:r>
            <w:r w:rsidRPr="00452B72">
              <w:rPr>
                <w:rFonts w:cstheme="minorHAnsi"/>
                <w:sz w:val="18"/>
                <w:szCs w:val="18"/>
              </w:rPr>
              <w:t xml:space="preserve">How do GPs differentiate between somatic and 'functional' disorders? And what makes them </w:t>
            </w:r>
            <w:proofErr w:type="gramStart"/>
            <w:r w:rsidRPr="00452B72">
              <w:rPr>
                <w:rFonts w:cstheme="minorHAnsi"/>
                <w:sz w:val="18"/>
                <w:szCs w:val="18"/>
              </w:rPr>
              <w:t>more or less successful</w:t>
            </w:r>
            <w:proofErr w:type="gramEnd"/>
            <w:r w:rsidRPr="00452B72">
              <w:rPr>
                <w:rFonts w:cstheme="minorHAnsi"/>
                <w:sz w:val="18"/>
                <w:szCs w:val="18"/>
              </w:rPr>
              <w:t xml:space="preserve"> in this? I know there is often a lot of discordance between patient and GP, and between GPs, of what is functional and what is a true somatic disorder. What educational needs do GPs have in this area?</w:t>
            </w:r>
            <w:r w:rsidR="003B2B71">
              <w:rPr>
                <w:rFonts w:cstheme="minorHAnsi"/>
                <w:sz w:val="18"/>
                <w:szCs w:val="18"/>
              </w:rPr>
              <w:t xml:space="preserve"> </w:t>
            </w:r>
            <w:r w:rsidRPr="00452B72">
              <w:rPr>
                <w:rFonts w:cstheme="minorHAnsi"/>
                <w:sz w:val="18"/>
                <w:szCs w:val="18"/>
              </w:rPr>
              <w:t xml:space="preserve">Hooper et al., 2014. Patient journeys: Diagnosis and treatment of pernicious anaemia. Brit J </w:t>
            </w:r>
            <w:proofErr w:type="spellStart"/>
            <w:r w:rsidRPr="00452B72">
              <w:rPr>
                <w:rFonts w:cstheme="minorHAnsi"/>
                <w:sz w:val="18"/>
                <w:szCs w:val="18"/>
              </w:rPr>
              <w:t>Nurs</w:t>
            </w:r>
            <w:proofErr w:type="spellEnd"/>
            <w:r w:rsidRPr="00452B72">
              <w:rPr>
                <w:rFonts w:cstheme="minorHAnsi"/>
                <w:sz w:val="18"/>
                <w:szCs w:val="18"/>
              </w:rPr>
              <w:t xml:space="preserve">, vol 23, no. 7, pp. 16-21. </w:t>
            </w:r>
            <w:r w:rsidR="003B2B71">
              <w:rPr>
                <w:rFonts w:cstheme="minorHAnsi"/>
                <w:sz w:val="18"/>
                <w:szCs w:val="18"/>
              </w:rPr>
              <w:t xml:space="preserve"> </w:t>
            </w:r>
            <w:r w:rsidRPr="00452B72">
              <w:rPr>
                <w:rFonts w:cstheme="minorHAnsi"/>
                <w:sz w:val="18"/>
                <w:szCs w:val="18"/>
              </w:rPr>
              <w:t xml:space="preserve">Ward, M. et al., 2013. P148 Screening with </w:t>
            </w:r>
            <w:proofErr w:type="spellStart"/>
            <w:r w:rsidRPr="00452B72">
              <w:rPr>
                <w:rFonts w:cstheme="minorHAnsi"/>
                <w:sz w:val="18"/>
                <w:szCs w:val="18"/>
              </w:rPr>
              <w:t>holotranscobalamin</w:t>
            </w:r>
            <w:proofErr w:type="spellEnd"/>
            <w:r w:rsidRPr="00452B72">
              <w:rPr>
                <w:rFonts w:cstheme="minorHAnsi"/>
                <w:sz w:val="18"/>
                <w:szCs w:val="18"/>
              </w:rPr>
              <w:t xml:space="preserve"> is superior to serum B12 in identifying vitamin B12 deficiency in patients with Crohn's disease. Journal of Crohn's and Colitis, 7(S1), p.S68. 626.1</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 xml:space="preserve">What is the long term impact on patients, carers and on the </w:t>
            </w:r>
            <w:proofErr w:type="gramStart"/>
            <w:r w:rsidRPr="00452B72">
              <w:rPr>
                <w:rFonts w:cstheme="minorHAnsi"/>
                <w:sz w:val="18"/>
                <w:szCs w:val="18"/>
              </w:rPr>
              <w:t>economy(</w:t>
            </w:r>
            <w:proofErr w:type="gramEnd"/>
            <w:r w:rsidRPr="00452B72">
              <w:rPr>
                <w:rFonts w:cstheme="minorHAnsi"/>
                <w:sz w:val="18"/>
                <w:szCs w:val="18"/>
              </w:rPr>
              <w:t>employment, use of healthcare services) of MNYES</w:t>
            </w:r>
            <w:r w:rsidR="003B2B71">
              <w:rPr>
                <w:rFonts w:cstheme="minorHAnsi"/>
                <w:sz w:val="18"/>
                <w:szCs w:val="18"/>
              </w:rPr>
              <w:t xml:space="preserve">; </w:t>
            </w:r>
            <w:r w:rsidRPr="00452B72">
              <w:rPr>
                <w:rFonts w:cstheme="minorHAnsi"/>
                <w:sz w:val="18"/>
                <w:szCs w:val="18"/>
              </w:rPr>
              <w:t>630.5</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What can we predict about the mortality/ morbidity/ direct and indirect economic costs associated with these conditions from a health and social care perspective?</w:t>
            </w:r>
            <w:r w:rsidR="003B2B71">
              <w:rPr>
                <w:rFonts w:cstheme="minorHAnsi"/>
                <w:sz w:val="18"/>
                <w:szCs w:val="18"/>
              </w:rPr>
              <w:t xml:space="preserve"> </w:t>
            </w:r>
            <w:r w:rsidRPr="00452B72">
              <w:rPr>
                <w:rFonts w:cstheme="minorHAnsi"/>
                <w:sz w:val="18"/>
                <w:szCs w:val="18"/>
              </w:rPr>
              <w:t>709.2</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Demographic correlation to sustained improvement of FND symptoms following treatment.</w:t>
            </w:r>
            <w:r w:rsidR="003B2B71">
              <w:rPr>
                <w:rFonts w:cstheme="minorHAnsi"/>
                <w:sz w:val="18"/>
                <w:szCs w:val="18"/>
              </w:rPr>
              <w:t xml:space="preserve"> </w:t>
            </w:r>
            <w:r w:rsidRPr="00452B72">
              <w:rPr>
                <w:rFonts w:cstheme="minorHAnsi"/>
                <w:sz w:val="18"/>
                <w:szCs w:val="18"/>
              </w:rPr>
              <w:t>724.5</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Does the family’s degree of belief in the relevance of psychological factors improve prognosis?</w:t>
            </w:r>
            <w:r w:rsidR="003B2B71">
              <w:rPr>
                <w:rFonts w:cstheme="minorHAnsi"/>
                <w:sz w:val="18"/>
                <w:szCs w:val="18"/>
              </w:rPr>
              <w:t xml:space="preserve"> </w:t>
            </w:r>
            <w:r w:rsidRPr="00452B72">
              <w:rPr>
                <w:rFonts w:cstheme="minorHAnsi"/>
                <w:sz w:val="18"/>
                <w:szCs w:val="18"/>
              </w:rPr>
              <w:t>12.1</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Relation between symptoms, psychosocial factors and interventions and prognosis. What are helpful factors and which indicate a poor prognosis?</w:t>
            </w:r>
            <w:r w:rsidR="003B2B71">
              <w:rPr>
                <w:rFonts w:cstheme="minorHAnsi"/>
                <w:sz w:val="18"/>
                <w:szCs w:val="18"/>
              </w:rPr>
              <w:t xml:space="preserve"> </w:t>
            </w:r>
            <w:r w:rsidRPr="00452B72">
              <w:rPr>
                <w:rFonts w:cstheme="minorHAnsi"/>
                <w:sz w:val="18"/>
                <w:szCs w:val="18"/>
              </w:rPr>
              <w:t>695.2</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Does an earlier diagnosis of FND help with prognosis for FND patients?</w:t>
            </w:r>
            <w:r w:rsidR="003B2B71">
              <w:rPr>
                <w:rFonts w:cstheme="minorHAnsi"/>
                <w:sz w:val="18"/>
                <w:szCs w:val="18"/>
              </w:rPr>
              <w:t xml:space="preserve"> </w:t>
            </w:r>
            <w:r w:rsidRPr="00452B72">
              <w:rPr>
                <w:rFonts w:cstheme="minorHAnsi"/>
                <w:sz w:val="18"/>
                <w:szCs w:val="18"/>
              </w:rPr>
              <w:t>109.7</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What factors affect prognosis?</w:t>
            </w:r>
            <w:r w:rsidR="003B2B71">
              <w:rPr>
                <w:rFonts w:cstheme="minorHAnsi"/>
                <w:sz w:val="18"/>
                <w:szCs w:val="18"/>
              </w:rPr>
              <w:t xml:space="preserve"> </w:t>
            </w:r>
            <w:r w:rsidRPr="00452B72">
              <w:rPr>
                <w:rFonts w:cstheme="minorHAnsi"/>
                <w:sz w:val="18"/>
                <w:szCs w:val="18"/>
              </w:rPr>
              <w:t>639.3</w:t>
            </w:r>
            <w:r w:rsidR="003B2B71">
              <w:rPr>
                <w:rFonts w:cstheme="minorHAnsi"/>
                <w:sz w:val="18"/>
                <w:szCs w:val="18"/>
              </w:rPr>
              <w:t xml:space="preserve"> </w:t>
            </w:r>
            <w:r w:rsidRPr="00452B72">
              <w:rPr>
                <w:rFonts w:cstheme="minorHAnsi"/>
                <w:sz w:val="18"/>
                <w:szCs w:val="18"/>
              </w:rPr>
              <w:t>HP</w:t>
            </w:r>
            <w:r w:rsidRPr="00452B72">
              <w:rPr>
                <w:rFonts w:cstheme="minorHAnsi"/>
                <w:sz w:val="18"/>
                <w:szCs w:val="18"/>
              </w:rPr>
              <w:tab/>
              <w:t>What factors predict outcomes /prognosis?</w:t>
            </w:r>
            <w:r w:rsidR="003B2B71">
              <w:rPr>
                <w:rFonts w:cstheme="minorHAnsi"/>
                <w:sz w:val="18"/>
                <w:szCs w:val="18"/>
              </w:rPr>
              <w:t xml:space="preserve"> </w:t>
            </w:r>
            <w:r w:rsidRPr="00452B72">
              <w:rPr>
                <w:rFonts w:cstheme="minorHAnsi"/>
                <w:sz w:val="18"/>
                <w:szCs w:val="18"/>
              </w:rPr>
              <w:t>109.6</w:t>
            </w:r>
            <w:r w:rsidRPr="00452B72">
              <w:rPr>
                <w:rFonts w:cstheme="minorHAnsi"/>
                <w:sz w:val="18"/>
                <w:szCs w:val="18"/>
              </w:rPr>
              <w:tab/>
              <w:t>HP</w:t>
            </w:r>
            <w:r w:rsidR="003B2B71">
              <w:rPr>
                <w:rFonts w:cstheme="minorHAnsi"/>
                <w:sz w:val="18"/>
                <w:szCs w:val="18"/>
              </w:rPr>
              <w:t xml:space="preserve"> </w:t>
            </w:r>
            <w:r w:rsidRPr="00452B72">
              <w:rPr>
                <w:rFonts w:cstheme="minorHAnsi"/>
                <w:sz w:val="18"/>
                <w:szCs w:val="18"/>
              </w:rPr>
              <w:t>Different prognosis for different symptoms?</w:t>
            </w:r>
            <w:r w:rsidR="003B2B71">
              <w:rPr>
                <w:rFonts w:cstheme="minorHAnsi"/>
                <w:sz w:val="18"/>
                <w:szCs w:val="18"/>
              </w:rPr>
              <w:t xml:space="preserve"> </w:t>
            </w:r>
            <w:r w:rsidRPr="00452B72">
              <w:rPr>
                <w:rFonts w:cstheme="minorHAnsi"/>
                <w:sz w:val="18"/>
                <w:szCs w:val="18"/>
              </w:rPr>
              <w:t>592.4</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Are there any good ways to work out likely prognosis?</w:t>
            </w:r>
            <w:r w:rsidR="003B2B71">
              <w:rPr>
                <w:rFonts w:cstheme="minorHAnsi"/>
                <w:sz w:val="18"/>
                <w:szCs w:val="18"/>
              </w:rPr>
              <w:t xml:space="preserve"> </w:t>
            </w:r>
            <w:r w:rsidRPr="00452B72">
              <w:rPr>
                <w:rFonts w:cstheme="minorHAnsi"/>
                <w:sz w:val="18"/>
                <w:szCs w:val="18"/>
              </w:rPr>
              <w:t>268.1</w:t>
            </w:r>
            <w:r w:rsidR="003B2B71">
              <w:rPr>
                <w:rFonts w:cstheme="minorHAnsi"/>
                <w:sz w:val="18"/>
                <w:szCs w:val="18"/>
              </w:rPr>
              <w:t xml:space="preserve"> </w:t>
            </w:r>
            <w:r w:rsidRPr="00452B72">
              <w:rPr>
                <w:rFonts w:cstheme="minorHAnsi"/>
                <w:sz w:val="18"/>
                <w:szCs w:val="18"/>
              </w:rPr>
              <w:t>P</w:t>
            </w:r>
            <w:r w:rsidR="003B2B71">
              <w:rPr>
                <w:rFonts w:cstheme="minorHAnsi"/>
                <w:sz w:val="18"/>
                <w:szCs w:val="18"/>
              </w:rPr>
              <w:t xml:space="preserve"> </w:t>
            </w:r>
            <w:r w:rsidRPr="00452B72">
              <w:rPr>
                <w:rFonts w:cstheme="minorHAnsi"/>
                <w:sz w:val="18"/>
                <w:szCs w:val="18"/>
              </w:rPr>
              <w:t>Is there a cure? If not is there anything that can prevent onset of symptoms?</w:t>
            </w:r>
            <w:r w:rsidR="003B2B71">
              <w:rPr>
                <w:rFonts w:cstheme="minorHAnsi"/>
                <w:sz w:val="18"/>
                <w:szCs w:val="18"/>
              </w:rPr>
              <w:t xml:space="preserve"> </w:t>
            </w:r>
            <w:r w:rsidRPr="00452B72">
              <w:rPr>
                <w:rFonts w:cstheme="minorHAnsi"/>
                <w:sz w:val="18"/>
                <w:szCs w:val="18"/>
              </w:rPr>
              <w:t>618.1</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Which patients will respond to intervention</w:t>
            </w:r>
            <w:r w:rsidR="003B2B71">
              <w:rPr>
                <w:rFonts w:cstheme="minorHAnsi"/>
                <w:sz w:val="18"/>
                <w:szCs w:val="18"/>
              </w:rPr>
              <w:t xml:space="preserve">; </w:t>
            </w:r>
            <w:r w:rsidRPr="00452B72">
              <w:rPr>
                <w:rFonts w:cstheme="minorHAnsi"/>
                <w:sz w:val="18"/>
                <w:szCs w:val="18"/>
              </w:rPr>
              <w:t>711.6</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 xml:space="preserve">Impact of beliefs about diagnosis </w:t>
            </w:r>
            <w:proofErr w:type="spellStart"/>
            <w:r w:rsidRPr="00452B72">
              <w:rPr>
                <w:rFonts w:cstheme="minorHAnsi"/>
                <w:sz w:val="18"/>
                <w:szCs w:val="18"/>
              </w:rPr>
              <w:t>on</w:t>
            </w:r>
            <w:proofErr w:type="spellEnd"/>
            <w:r w:rsidRPr="00452B72">
              <w:rPr>
                <w:rFonts w:cstheme="minorHAnsi"/>
                <w:sz w:val="18"/>
                <w:szCs w:val="18"/>
              </w:rPr>
              <w:t xml:space="preserve"> treatment outcome</w:t>
            </w:r>
            <w:r w:rsidR="003B2B71">
              <w:rPr>
                <w:rFonts w:cstheme="minorHAnsi"/>
                <w:sz w:val="18"/>
                <w:szCs w:val="18"/>
              </w:rPr>
              <w:t xml:space="preserve">; </w:t>
            </w:r>
            <w:r w:rsidRPr="00452B72">
              <w:rPr>
                <w:rFonts w:cstheme="minorHAnsi"/>
                <w:sz w:val="18"/>
                <w:szCs w:val="18"/>
              </w:rPr>
              <w:t>639.4</w:t>
            </w:r>
            <w:r w:rsidR="003B2B71">
              <w:rPr>
                <w:rFonts w:cstheme="minorHAnsi"/>
                <w:sz w:val="18"/>
                <w:szCs w:val="18"/>
              </w:rPr>
              <w:t xml:space="preserve"> </w:t>
            </w:r>
            <w:r w:rsidRPr="00452B72">
              <w:rPr>
                <w:rFonts w:cstheme="minorHAnsi"/>
                <w:sz w:val="18"/>
                <w:szCs w:val="18"/>
              </w:rPr>
              <w:t>HP</w:t>
            </w:r>
            <w:r w:rsidR="003B2B71">
              <w:rPr>
                <w:rFonts w:cstheme="minorHAnsi"/>
                <w:sz w:val="18"/>
                <w:szCs w:val="18"/>
              </w:rPr>
              <w:t xml:space="preserve"> </w:t>
            </w:r>
            <w:r w:rsidRPr="00452B72">
              <w:rPr>
                <w:rFonts w:cstheme="minorHAnsi"/>
                <w:sz w:val="18"/>
                <w:szCs w:val="18"/>
              </w:rPr>
              <w:t>What actors predict which patients respond best to different therapies?</w:t>
            </w:r>
          </w:p>
          <w:p w14:paraId="1AD7E059" w14:textId="5A7DD6EB" w:rsidR="00234C70" w:rsidRPr="00215FCA" w:rsidRDefault="00234C70" w:rsidP="000422C3">
            <w:pPr>
              <w:rPr>
                <w:rFonts w:cstheme="minorHAnsi"/>
                <w:sz w:val="18"/>
                <w:szCs w:val="18"/>
              </w:rPr>
            </w:pPr>
          </w:p>
        </w:tc>
        <w:tc>
          <w:tcPr>
            <w:tcW w:w="1985" w:type="dxa"/>
          </w:tcPr>
          <w:p w14:paraId="0ECA190E" w14:textId="0DEB66EA" w:rsidR="00234C70" w:rsidRPr="00215FCA" w:rsidRDefault="00234C70" w:rsidP="000422C3">
            <w:pPr>
              <w:rPr>
                <w:rFonts w:cstheme="minorHAnsi"/>
                <w:sz w:val="18"/>
                <w:szCs w:val="18"/>
              </w:rPr>
            </w:pPr>
          </w:p>
        </w:tc>
        <w:tc>
          <w:tcPr>
            <w:tcW w:w="2126" w:type="dxa"/>
          </w:tcPr>
          <w:p w14:paraId="78DB7D9B" w14:textId="77777777" w:rsidR="00234C70" w:rsidRDefault="0071244B" w:rsidP="000422C3">
            <w:pPr>
              <w:rPr>
                <w:rFonts w:cstheme="minorHAnsi"/>
                <w:sz w:val="18"/>
                <w:szCs w:val="18"/>
              </w:rPr>
            </w:pPr>
            <w:r>
              <w:rPr>
                <w:rFonts w:cstheme="minorHAnsi"/>
                <w:sz w:val="18"/>
                <w:szCs w:val="18"/>
              </w:rPr>
              <w:t>HP=41</w:t>
            </w:r>
            <w:r w:rsidR="002B66AB">
              <w:rPr>
                <w:rFonts w:cstheme="minorHAnsi"/>
                <w:sz w:val="18"/>
                <w:szCs w:val="18"/>
              </w:rPr>
              <w:t>, P=96, C=2, O=7</w:t>
            </w:r>
          </w:p>
          <w:p w14:paraId="7A2FF38B" w14:textId="6E8FF426" w:rsidR="002B66AB" w:rsidRPr="00215FCA" w:rsidRDefault="002B66AB" w:rsidP="000422C3">
            <w:pPr>
              <w:rPr>
                <w:rFonts w:cstheme="minorHAnsi"/>
                <w:sz w:val="18"/>
                <w:szCs w:val="18"/>
              </w:rPr>
            </w:pPr>
            <w:r>
              <w:rPr>
                <w:rFonts w:cstheme="minorHAnsi"/>
                <w:sz w:val="18"/>
                <w:szCs w:val="18"/>
              </w:rPr>
              <w:t>Total = 146</w:t>
            </w:r>
          </w:p>
        </w:tc>
      </w:tr>
      <w:tr w:rsidR="00234C70" w:rsidRPr="00215FCA" w14:paraId="624AE31D" w14:textId="77777777" w:rsidTr="004E2D56">
        <w:tc>
          <w:tcPr>
            <w:tcW w:w="1006" w:type="dxa"/>
          </w:tcPr>
          <w:p w14:paraId="1B673CD9" w14:textId="77777777" w:rsidR="00234C70" w:rsidRPr="00215FCA" w:rsidRDefault="00234C70" w:rsidP="000422C3">
            <w:pPr>
              <w:rPr>
                <w:rFonts w:cstheme="minorHAnsi"/>
                <w:sz w:val="18"/>
                <w:szCs w:val="18"/>
              </w:rPr>
            </w:pPr>
            <w:r w:rsidRPr="00215FCA">
              <w:rPr>
                <w:rFonts w:cstheme="minorHAnsi"/>
                <w:sz w:val="18"/>
                <w:szCs w:val="18"/>
              </w:rPr>
              <w:lastRenderedPageBreak/>
              <w:t>3</w:t>
            </w:r>
          </w:p>
        </w:tc>
        <w:tc>
          <w:tcPr>
            <w:tcW w:w="2182" w:type="dxa"/>
            <w:vAlign w:val="center"/>
          </w:tcPr>
          <w:p w14:paraId="629613D1" w14:textId="77777777" w:rsidR="00234C70" w:rsidRPr="00215FCA" w:rsidRDefault="00234C70" w:rsidP="000422C3">
            <w:pPr>
              <w:rPr>
                <w:rFonts w:cstheme="minorHAnsi"/>
                <w:sz w:val="18"/>
                <w:szCs w:val="18"/>
              </w:rPr>
            </w:pPr>
            <w:r w:rsidRPr="00215FCA">
              <w:rPr>
                <w:rFonts w:cstheme="minorHAnsi"/>
                <w:color w:val="000000"/>
                <w:sz w:val="18"/>
                <w:szCs w:val="18"/>
              </w:rPr>
              <w:t>What is the relationship over time between MNYES and known medical conditions and does that suggest some shared pathological process?</w:t>
            </w:r>
          </w:p>
        </w:tc>
        <w:tc>
          <w:tcPr>
            <w:tcW w:w="7580" w:type="dxa"/>
          </w:tcPr>
          <w:p w14:paraId="540C3751" w14:textId="77777777" w:rsidR="002016AC" w:rsidRPr="0006040C" w:rsidRDefault="002016AC" w:rsidP="002016AC">
            <w:pPr>
              <w:pStyle w:val="NoSpacing"/>
              <w:rPr>
                <w:sz w:val="18"/>
                <w:szCs w:val="18"/>
              </w:rPr>
            </w:pPr>
            <w:r w:rsidRPr="0006040C">
              <w:rPr>
                <w:sz w:val="18"/>
                <w:szCs w:val="18"/>
              </w:rPr>
              <w:t xml:space="preserve">552.2 P How many people have underactive or overactive thyroid and MNYES? 441.1 O It is not unreasonable to suggest that non epileptic events are more common in people with epilepsy because of a </w:t>
            </w:r>
            <w:proofErr w:type="gramStart"/>
            <w:r w:rsidRPr="0006040C">
              <w:rPr>
                <w:sz w:val="18"/>
                <w:szCs w:val="18"/>
              </w:rPr>
              <w:t>brain based</w:t>
            </w:r>
            <w:proofErr w:type="gramEnd"/>
            <w:r w:rsidRPr="0006040C">
              <w:rPr>
                <w:sz w:val="18"/>
                <w:szCs w:val="18"/>
              </w:rPr>
              <w:t xml:space="preserve"> vulnerability so are they due to the same pathological process? 579.1 P I would like research to show whether certain symptoms can arise following successfully treated </w:t>
            </w:r>
            <w:proofErr w:type="spellStart"/>
            <w:r w:rsidRPr="0006040C">
              <w:rPr>
                <w:sz w:val="18"/>
                <w:szCs w:val="18"/>
              </w:rPr>
              <w:t>Graves</w:t>
            </w:r>
            <w:proofErr w:type="spellEnd"/>
            <w:r w:rsidRPr="0006040C">
              <w:rPr>
                <w:sz w:val="18"/>
                <w:szCs w:val="18"/>
              </w:rPr>
              <w:t xml:space="preserve"> disease, and therefore help acknowledge them. Especially: - apparently accelerated digestion </w:t>
            </w:r>
          </w:p>
          <w:p w14:paraId="6E0FE9B4" w14:textId="77777777" w:rsidR="00234C70" w:rsidRDefault="002016AC" w:rsidP="00256C8E">
            <w:pPr>
              <w:pStyle w:val="NoSpacing"/>
              <w:rPr>
                <w:sz w:val="18"/>
                <w:szCs w:val="18"/>
              </w:rPr>
            </w:pPr>
            <w:r w:rsidRPr="0006040C">
              <w:rPr>
                <w:sz w:val="18"/>
                <w:szCs w:val="18"/>
              </w:rPr>
              <w:lastRenderedPageBreak/>
              <w:t xml:space="preserve">- metallic taste in mouth (metallic is best description, but not entirely exact) - cognitive changes - </w:t>
            </w:r>
            <w:proofErr w:type="spellStart"/>
            <w:r w:rsidRPr="0006040C">
              <w:rPr>
                <w:sz w:val="18"/>
                <w:szCs w:val="18"/>
              </w:rPr>
              <w:t>eg</w:t>
            </w:r>
            <w:proofErr w:type="spellEnd"/>
            <w:r w:rsidRPr="0006040C">
              <w:rPr>
                <w:sz w:val="18"/>
                <w:szCs w:val="18"/>
              </w:rPr>
              <w:t xml:space="preserve">: having to relearn things like times tables that seem to have been forgotten as a result of being ill and possibly less effective ability to recognise faces and remember things like who has which pigeon hole (where they are not allocated in alphabetical order) when before Graves these things were quite easy and automatic; 274.5 P How does nerve damage, such as cauda equina syndrome, impact digestion? 407.1 P I feel there could be more of a connection between illnesses/ conditions. One person can seem to be so unlucky and when putting things to doctor other symptoms are just dismissed as IBS or just arthritis or just menopause </w:t>
            </w:r>
            <w:proofErr w:type="spellStart"/>
            <w:r w:rsidRPr="0006040C">
              <w:rPr>
                <w:sz w:val="18"/>
                <w:szCs w:val="18"/>
              </w:rPr>
              <w:t>with out</w:t>
            </w:r>
            <w:proofErr w:type="spellEnd"/>
            <w:r w:rsidRPr="0006040C">
              <w:rPr>
                <w:sz w:val="18"/>
                <w:szCs w:val="18"/>
              </w:rPr>
              <w:t xml:space="preserve"> explanation; 295.1 P Relationship of </w:t>
            </w:r>
            <w:proofErr w:type="spellStart"/>
            <w:r w:rsidRPr="0006040C">
              <w:rPr>
                <w:sz w:val="18"/>
                <w:szCs w:val="18"/>
              </w:rPr>
              <w:t>h.pylori</w:t>
            </w:r>
            <w:proofErr w:type="spellEnd"/>
            <w:r w:rsidRPr="0006040C">
              <w:rPr>
                <w:sz w:val="18"/>
                <w:szCs w:val="18"/>
              </w:rPr>
              <w:t xml:space="preserve"> to flatulence, stomach pain and constipation; 587.3 P Interactions/co-morbidities? 351.2 P If you have auto immune condition; 351.3 P Any inflammatory disorders; 296.2 P Could there be More than 1 thing wrong? 313.1 P Does Hashimoto’s Disease have symptoms of </w:t>
            </w:r>
            <w:proofErr w:type="spellStart"/>
            <w:proofErr w:type="gramStart"/>
            <w:r w:rsidRPr="0006040C">
              <w:rPr>
                <w:sz w:val="18"/>
                <w:szCs w:val="18"/>
              </w:rPr>
              <w:t>it's</w:t>
            </w:r>
            <w:proofErr w:type="spellEnd"/>
            <w:proofErr w:type="gramEnd"/>
            <w:r w:rsidRPr="0006040C">
              <w:rPr>
                <w:sz w:val="18"/>
                <w:szCs w:val="18"/>
              </w:rPr>
              <w:t xml:space="preserve"> own, with or without the presence of Hypothyroidism? 129.1</w:t>
            </w:r>
            <w:r>
              <w:rPr>
                <w:sz w:val="18"/>
                <w:szCs w:val="18"/>
              </w:rPr>
              <w:t xml:space="preserve"> </w:t>
            </w:r>
            <w:r w:rsidRPr="0006040C">
              <w:rPr>
                <w:sz w:val="18"/>
                <w:szCs w:val="18"/>
              </w:rPr>
              <w:t xml:space="preserve">O Please look at Mast cell activation syndrome with </w:t>
            </w:r>
            <w:proofErr w:type="gramStart"/>
            <w:r w:rsidRPr="0006040C">
              <w:rPr>
                <w:sz w:val="18"/>
                <w:szCs w:val="18"/>
              </w:rPr>
              <w:t>all of</w:t>
            </w:r>
            <w:proofErr w:type="gramEnd"/>
            <w:r w:rsidRPr="0006040C">
              <w:rPr>
                <w:sz w:val="18"/>
                <w:szCs w:val="18"/>
              </w:rPr>
              <w:t xml:space="preserve"> the symptoms you list; 38.1 P Causes and treatment. Related illnesses and understanding patients with multiple diagnoses; 484.1 P I have suffered from fatigue, joint pain, muscle weakness and mood swings for 6years and was diagnosed with fm. During an ultrasound due to an allergic reaction, a thyroid cancer that had metastasized to my lymph nodes was discovered. I received a radical neck dissection to remove thyroid, parathyroid and nodules and 2 cycles of Rai. Though my cancer was later classified as a dedifferentiated thyroid carcinoma, the fatigue, joint </w:t>
            </w:r>
            <w:proofErr w:type="gramStart"/>
            <w:r w:rsidRPr="0006040C">
              <w:rPr>
                <w:sz w:val="18"/>
                <w:szCs w:val="18"/>
              </w:rPr>
              <w:t>pain</w:t>
            </w:r>
            <w:proofErr w:type="gramEnd"/>
            <w:r w:rsidRPr="0006040C">
              <w:rPr>
                <w:sz w:val="18"/>
                <w:szCs w:val="18"/>
              </w:rPr>
              <w:t xml:space="preserve"> and muscle weakness disappeared once my thyroxine, vitamin d and calcium were stable. My bloodwork was normal before my thyroid was removed and both my doctors and literature </w:t>
            </w:r>
            <w:proofErr w:type="gramStart"/>
            <w:r w:rsidRPr="0006040C">
              <w:rPr>
                <w:sz w:val="18"/>
                <w:szCs w:val="18"/>
              </w:rPr>
              <w:t>says</w:t>
            </w:r>
            <w:proofErr w:type="gramEnd"/>
            <w:r w:rsidRPr="0006040C">
              <w:rPr>
                <w:sz w:val="18"/>
                <w:szCs w:val="18"/>
              </w:rPr>
              <w:t xml:space="preserve"> thyroid cancer should not give symptoms other than palpable nodules which would be detected by a </w:t>
            </w:r>
            <w:proofErr w:type="spellStart"/>
            <w:r w:rsidRPr="0006040C">
              <w:rPr>
                <w:sz w:val="18"/>
                <w:szCs w:val="18"/>
              </w:rPr>
              <w:t>gp</w:t>
            </w:r>
            <w:proofErr w:type="spellEnd"/>
            <w:r w:rsidRPr="0006040C">
              <w:rPr>
                <w:sz w:val="18"/>
                <w:szCs w:val="18"/>
              </w:rPr>
              <w:t xml:space="preserve">, yet my symptoms greatly improved once my cancer was removed and this is very confusing for me ... could you tell me if my symptoms were related to the cancer or not? And if they were not </w:t>
            </w:r>
            <w:proofErr w:type="gramStart"/>
            <w:r w:rsidRPr="0006040C">
              <w:rPr>
                <w:sz w:val="18"/>
                <w:szCs w:val="18"/>
              </w:rPr>
              <w:t>related</w:t>
            </w:r>
            <w:proofErr w:type="gramEnd"/>
            <w:r w:rsidRPr="0006040C">
              <w:rPr>
                <w:sz w:val="18"/>
                <w:szCs w:val="18"/>
              </w:rPr>
              <w:t xml:space="preserve"> why did they improve once the cancer was removed? 99.1 P Links between POTS other conditions. I was diagnosed with POTS in 2005 and yet it took until 2012 to establish that I have HEDS. There have been a number of medically unexplained issues along the way like potential mast cell activation, malabsorption, cracked tooth syndrome</w:t>
            </w:r>
            <w:proofErr w:type="gramStart"/>
            <w:r w:rsidRPr="0006040C">
              <w:rPr>
                <w:sz w:val="18"/>
                <w:szCs w:val="18"/>
              </w:rPr>
              <w:t>, ?</w:t>
            </w:r>
            <w:proofErr w:type="gramEnd"/>
            <w:r w:rsidRPr="0006040C">
              <w:rPr>
                <w:sz w:val="18"/>
                <w:szCs w:val="18"/>
              </w:rPr>
              <w:t xml:space="preserve"> CSF leak along with symptoms such as sleep problems, fatigue, heat intolerance, brain fog, headaches, chest spasms, mottled limbs; 409.1 O Is </w:t>
            </w:r>
            <w:proofErr w:type="spellStart"/>
            <w:r w:rsidRPr="0006040C">
              <w:rPr>
                <w:sz w:val="18"/>
                <w:szCs w:val="18"/>
              </w:rPr>
              <w:t>Mnyes</w:t>
            </w:r>
            <w:proofErr w:type="spellEnd"/>
            <w:r w:rsidRPr="0006040C">
              <w:rPr>
                <w:sz w:val="18"/>
                <w:szCs w:val="18"/>
              </w:rPr>
              <w:t xml:space="preserve"> connected to thyroid problems? I had </w:t>
            </w:r>
            <w:proofErr w:type="spellStart"/>
            <w:r w:rsidRPr="0006040C">
              <w:rPr>
                <w:sz w:val="18"/>
                <w:szCs w:val="18"/>
              </w:rPr>
              <w:t>thyroidoctomy</w:t>
            </w:r>
            <w:proofErr w:type="spellEnd"/>
            <w:r w:rsidRPr="0006040C">
              <w:rPr>
                <w:sz w:val="18"/>
                <w:szCs w:val="18"/>
              </w:rPr>
              <w:t xml:space="preserve"> 2010, I had lot of tummy problems for few years now my tummy improved as I use oat milk and I think my thyroid levels better more levelled. I have most recently been reduced to 75 as my </w:t>
            </w:r>
            <w:proofErr w:type="spellStart"/>
            <w:r w:rsidRPr="0006040C">
              <w:rPr>
                <w:sz w:val="18"/>
                <w:szCs w:val="18"/>
              </w:rPr>
              <w:t>Tsh</w:t>
            </w:r>
            <w:proofErr w:type="spellEnd"/>
            <w:r w:rsidRPr="0006040C">
              <w:rPr>
                <w:sz w:val="18"/>
                <w:szCs w:val="18"/>
              </w:rPr>
              <w:t xml:space="preserve"> levels normal but other level 23 to 24 so going on to high level I asked doctor to reduce, I was getting depressed with debilitating fatigue my doctor not interested she said only </w:t>
            </w:r>
            <w:proofErr w:type="gramStart"/>
            <w:r w:rsidRPr="0006040C">
              <w:rPr>
                <w:sz w:val="18"/>
                <w:szCs w:val="18"/>
              </w:rPr>
              <w:t>cause</w:t>
            </w:r>
            <w:proofErr w:type="gramEnd"/>
            <w:r w:rsidRPr="0006040C">
              <w:rPr>
                <w:sz w:val="18"/>
                <w:szCs w:val="18"/>
              </w:rPr>
              <w:t xml:space="preserve"> I said 23 high level that she agreed to reduce </w:t>
            </w:r>
            <w:proofErr w:type="spellStart"/>
            <w:r w:rsidRPr="0006040C">
              <w:rPr>
                <w:sz w:val="18"/>
                <w:szCs w:val="18"/>
              </w:rPr>
              <w:t>levotheroxine</w:t>
            </w:r>
            <w:proofErr w:type="spellEnd"/>
            <w:r w:rsidRPr="0006040C">
              <w:rPr>
                <w:sz w:val="18"/>
                <w:szCs w:val="18"/>
              </w:rPr>
              <w:t xml:space="preserve"> to 75mg, I think my fatigue was linked; 331.1 P Which symptoms could be linked to hypothyroidism/</w:t>
            </w:r>
            <w:proofErr w:type="spellStart"/>
            <w:r w:rsidRPr="0006040C">
              <w:rPr>
                <w:sz w:val="18"/>
                <w:szCs w:val="18"/>
              </w:rPr>
              <w:t>hashimotos</w:t>
            </w:r>
            <w:proofErr w:type="spellEnd"/>
            <w:r w:rsidRPr="0006040C">
              <w:rPr>
                <w:sz w:val="18"/>
                <w:szCs w:val="18"/>
              </w:rPr>
              <w:t xml:space="preserve">. - bowel problems, pain, fatigue etc; 522.1 P Are there any links between </w:t>
            </w:r>
            <w:proofErr w:type="spellStart"/>
            <w:r w:rsidRPr="0006040C">
              <w:rPr>
                <w:sz w:val="18"/>
                <w:szCs w:val="18"/>
              </w:rPr>
              <w:t>Reynauds</w:t>
            </w:r>
            <w:proofErr w:type="spellEnd"/>
            <w:r w:rsidRPr="0006040C">
              <w:rPr>
                <w:sz w:val="18"/>
                <w:szCs w:val="18"/>
              </w:rPr>
              <w:t xml:space="preserve"> Syndrome and Endometriosis? 573.1 P DEPRESSION anxiety, aversion to cold, lethargy, little patience, sleep issues, constipation, hair loss, memory loss, inability to focus. WHY ARE ALL THESE SYMPTOMS automatically directed to depression and therefore directed to </w:t>
            </w:r>
            <w:proofErr w:type="spellStart"/>
            <w:r w:rsidRPr="0006040C">
              <w:rPr>
                <w:sz w:val="18"/>
                <w:szCs w:val="18"/>
              </w:rPr>
              <w:t>anti depressant</w:t>
            </w:r>
            <w:proofErr w:type="spellEnd"/>
            <w:r w:rsidRPr="0006040C">
              <w:rPr>
                <w:sz w:val="18"/>
                <w:szCs w:val="18"/>
              </w:rPr>
              <w:t xml:space="preserve"> medication! </w:t>
            </w:r>
            <w:proofErr w:type="spellStart"/>
            <w:r w:rsidRPr="0006040C">
              <w:rPr>
                <w:sz w:val="18"/>
                <w:szCs w:val="18"/>
              </w:rPr>
              <w:t>Preexisting</w:t>
            </w:r>
            <w:proofErr w:type="spellEnd"/>
            <w:r w:rsidRPr="0006040C">
              <w:rPr>
                <w:sz w:val="18"/>
                <w:szCs w:val="18"/>
              </w:rPr>
              <w:t xml:space="preserve"> history of hypothyroidism; 193.1 P Links between diagnoses of IBS and other health conditions that may/should be checked, such as thyroid issues, endometriosis. As these don't seem to be well understood but are not usually life threatening, there are too many 'Don't really know' diagnoses for many people, who cope but who actually want to do more than that; 628.3 O parallels with other conditions e.g. FND; 258.2 P Why do so many people with these symptoms have symptomatic hypermobility; 155.1 HP What is/are the link(s) between POTS, hyper mobile EDS and Mast cell activation syndrome - triggers, predisposition, underlying mechanisms, novel therapies; 435.1 C in 2018 my wife suffered swelling of the lymph nodes in her neck. She had scans and CAT scan and eventually had the lump removed. Pathology said it was not cancer. </w:t>
            </w:r>
            <w:proofErr w:type="gramStart"/>
            <w:r w:rsidRPr="0006040C">
              <w:rPr>
                <w:sz w:val="18"/>
                <w:szCs w:val="18"/>
              </w:rPr>
              <w:t>again</w:t>
            </w:r>
            <w:proofErr w:type="gramEnd"/>
            <w:r w:rsidRPr="0006040C">
              <w:rPr>
                <w:sz w:val="18"/>
                <w:szCs w:val="18"/>
              </w:rPr>
              <w:t xml:space="preserve"> in </w:t>
            </w:r>
            <w:r w:rsidRPr="0006040C">
              <w:rPr>
                <w:sz w:val="18"/>
                <w:szCs w:val="18"/>
              </w:rPr>
              <w:lastRenderedPageBreak/>
              <w:t xml:space="preserve">January 2020 she had further swellings and again had them surgically removed. They have now come back a third time and pathology again says they are non-malignant but her Consultant cannot say why they keep swelling and enlarging. Today he is attending a </w:t>
            </w:r>
            <w:proofErr w:type="spellStart"/>
            <w:r w:rsidRPr="0006040C">
              <w:rPr>
                <w:sz w:val="18"/>
                <w:szCs w:val="18"/>
              </w:rPr>
              <w:t>multi disciplinary</w:t>
            </w:r>
            <w:proofErr w:type="spellEnd"/>
            <w:r w:rsidRPr="0006040C">
              <w:rPr>
                <w:sz w:val="18"/>
                <w:szCs w:val="18"/>
              </w:rPr>
              <w:t xml:space="preserve"> meeting to see if there are any suggestions from his colleagues. 1. Can you offer any suggestions as she cannot go on having surgery in the same place. 2. She is currently taking Thyroxin75mg. for thyroid deficiency, can that medication be causing the problems? 3. Could any other medication be causing the problem? 521.1 P Can I have </w:t>
            </w:r>
            <w:proofErr w:type="spellStart"/>
            <w:r w:rsidRPr="0006040C">
              <w:rPr>
                <w:sz w:val="18"/>
                <w:szCs w:val="18"/>
              </w:rPr>
              <w:t>mnyes</w:t>
            </w:r>
            <w:proofErr w:type="spellEnd"/>
            <w:r w:rsidRPr="0006040C">
              <w:rPr>
                <w:sz w:val="18"/>
                <w:szCs w:val="18"/>
              </w:rPr>
              <w:t xml:space="preserve"> due to my overactive thyroid? As I'm suffering all above mentioned and more? 137.4 HP How does it relate to conversion- dissociative disorders; 155.3 HP Is there a role of autism and perception of symptoms in MNYES; 236.2 P Could recurrent mouth ulcers be a sign of gastric problems (I suffered terribly as a child with multiple mouth ulcers and </w:t>
            </w:r>
            <w:proofErr w:type="spellStart"/>
            <w:r w:rsidRPr="0006040C">
              <w:rPr>
                <w:sz w:val="18"/>
                <w:szCs w:val="18"/>
              </w:rPr>
              <w:t>stomache</w:t>
            </w:r>
            <w:proofErr w:type="spellEnd"/>
            <w:r w:rsidRPr="0006040C">
              <w:rPr>
                <w:sz w:val="18"/>
                <w:szCs w:val="18"/>
              </w:rPr>
              <w:t xml:space="preserve"> aches); 236.3 P Could tonsil removal lead to Crohn's and/or Arthritis or could recurrent tonsillitis be a sign of these; 283.3 P Is it related to Bile Reflux, Haemorrhagic Gastritis, Erosive Duodenitis and NASH? 345.2 P Links &amp; causes to ITP; 366.3 P Are these symptoms related to Graves’ disease? 472.5 P Are MNYES linked with chronic stress? 595.2 O How do such difficulties relate to other physical and mental health problems (though I hate that division)? 650.1 HP Explore links between neurodiversity and MNYES; 502.1 P Is there anything I can do to prevent more autoimmune problems occurring like arthritis? 120.1 P Are there </w:t>
            </w:r>
            <w:proofErr w:type="gramStart"/>
            <w:r w:rsidRPr="0006040C">
              <w:rPr>
                <w:sz w:val="18"/>
                <w:szCs w:val="18"/>
              </w:rPr>
              <w:t>long term</w:t>
            </w:r>
            <w:proofErr w:type="gramEnd"/>
            <w:r w:rsidRPr="0006040C">
              <w:rPr>
                <w:sz w:val="18"/>
                <w:szCs w:val="18"/>
              </w:rPr>
              <w:t xml:space="preserve"> effects e.g. increased likelihood of stomach or bowel cancer as a result of IBS?</w:t>
            </w:r>
          </w:p>
          <w:p w14:paraId="6714E201" w14:textId="7FF17B30" w:rsidR="00256C8E" w:rsidRPr="00256C8E" w:rsidRDefault="00256C8E" w:rsidP="00256C8E">
            <w:pPr>
              <w:pStyle w:val="NoSpacing"/>
              <w:rPr>
                <w:sz w:val="18"/>
                <w:szCs w:val="18"/>
              </w:rPr>
            </w:pPr>
          </w:p>
        </w:tc>
        <w:tc>
          <w:tcPr>
            <w:tcW w:w="1985" w:type="dxa"/>
          </w:tcPr>
          <w:p w14:paraId="3283219A" w14:textId="66C678CB" w:rsidR="00234C70" w:rsidRPr="00215FCA" w:rsidRDefault="00234C70" w:rsidP="000422C3">
            <w:pPr>
              <w:rPr>
                <w:rFonts w:cstheme="minorHAnsi"/>
                <w:sz w:val="18"/>
                <w:szCs w:val="18"/>
              </w:rPr>
            </w:pPr>
          </w:p>
        </w:tc>
        <w:tc>
          <w:tcPr>
            <w:tcW w:w="2126" w:type="dxa"/>
          </w:tcPr>
          <w:p w14:paraId="58661E4F" w14:textId="3F538CD3" w:rsidR="002016AC" w:rsidRDefault="002016AC" w:rsidP="002016AC">
            <w:pPr>
              <w:rPr>
                <w:rFonts w:cstheme="minorHAnsi"/>
                <w:sz w:val="18"/>
                <w:szCs w:val="18"/>
              </w:rPr>
            </w:pPr>
            <w:r>
              <w:rPr>
                <w:rFonts w:cstheme="minorHAnsi"/>
                <w:sz w:val="18"/>
                <w:szCs w:val="18"/>
              </w:rPr>
              <w:t>HP=</w:t>
            </w:r>
            <w:r w:rsidR="00CB6E34">
              <w:rPr>
                <w:rFonts w:cstheme="minorHAnsi"/>
                <w:sz w:val="18"/>
                <w:szCs w:val="18"/>
              </w:rPr>
              <w:t>4</w:t>
            </w:r>
            <w:r>
              <w:rPr>
                <w:rFonts w:cstheme="minorHAnsi"/>
                <w:sz w:val="18"/>
                <w:szCs w:val="18"/>
              </w:rPr>
              <w:t>, P=</w:t>
            </w:r>
            <w:r w:rsidR="00CB6E34">
              <w:rPr>
                <w:rFonts w:cstheme="minorHAnsi"/>
                <w:sz w:val="18"/>
                <w:szCs w:val="18"/>
              </w:rPr>
              <w:t>27</w:t>
            </w:r>
            <w:r>
              <w:rPr>
                <w:rFonts w:cstheme="minorHAnsi"/>
                <w:sz w:val="18"/>
                <w:szCs w:val="18"/>
              </w:rPr>
              <w:t>, C=</w:t>
            </w:r>
            <w:r w:rsidR="00CB6E34">
              <w:rPr>
                <w:rFonts w:cstheme="minorHAnsi"/>
                <w:sz w:val="18"/>
                <w:szCs w:val="18"/>
              </w:rPr>
              <w:t>1</w:t>
            </w:r>
            <w:r>
              <w:rPr>
                <w:rFonts w:cstheme="minorHAnsi"/>
                <w:sz w:val="18"/>
                <w:szCs w:val="18"/>
              </w:rPr>
              <w:t>, O=</w:t>
            </w:r>
            <w:r w:rsidR="00CB6E34">
              <w:rPr>
                <w:rFonts w:cstheme="minorHAnsi"/>
                <w:sz w:val="18"/>
                <w:szCs w:val="18"/>
              </w:rPr>
              <w:t>5</w:t>
            </w:r>
          </w:p>
          <w:p w14:paraId="6BACE144" w14:textId="6C96B3C4" w:rsidR="002016AC" w:rsidRPr="00215FCA" w:rsidRDefault="002016AC" w:rsidP="002016AC">
            <w:pPr>
              <w:rPr>
                <w:rFonts w:cstheme="minorHAnsi"/>
                <w:sz w:val="18"/>
                <w:szCs w:val="18"/>
              </w:rPr>
            </w:pPr>
            <w:r>
              <w:rPr>
                <w:rFonts w:cstheme="minorHAnsi"/>
                <w:sz w:val="18"/>
                <w:szCs w:val="18"/>
              </w:rPr>
              <w:t xml:space="preserve">Total = </w:t>
            </w:r>
            <w:r w:rsidR="00CB6E34">
              <w:rPr>
                <w:rFonts w:cstheme="minorHAnsi"/>
                <w:sz w:val="18"/>
                <w:szCs w:val="18"/>
              </w:rPr>
              <w:t>37</w:t>
            </w:r>
          </w:p>
        </w:tc>
      </w:tr>
      <w:tr w:rsidR="00234C70" w:rsidRPr="00215FCA" w14:paraId="28C89D69" w14:textId="77777777" w:rsidTr="004E2D56">
        <w:tc>
          <w:tcPr>
            <w:tcW w:w="1006" w:type="dxa"/>
          </w:tcPr>
          <w:p w14:paraId="6DF7C1A6" w14:textId="77777777" w:rsidR="00234C70" w:rsidRPr="00215FCA" w:rsidRDefault="00234C70" w:rsidP="000422C3">
            <w:pPr>
              <w:rPr>
                <w:rFonts w:cstheme="minorHAnsi"/>
                <w:sz w:val="18"/>
                <w:szCs w:val="18"/>
              </w:rPr>
            </w:pPr>
            <w:r w:rsidRPr="00215FCA">
              <w:rPr>
                <w:rFonts w:cstheme="minorHAnsi"/>
                <w:sz w:val="18"/>
                <w:szCs w:val="18"/>
              </w:rPr>
              <w:lastRenderedPageBreak/>
              <w:t>4</w:t>
            </w:r>
          </w:p>
        </w:tc>
        <w:tc>
          <w:tcPr>
            <w:tcW w:w="2182" w:type="dxa"/>
            <w:vAlign w:val="center"/>
          </w:tcPr>
          <w:p w14:paraId="54CCEFA5" w14:textId="77777777" w:rsidR="00234C70" w:rsidRPr="00215FCA" w:rsidRDefault="00234C70" w:rsidP="000422C3">
            <w:pPr>
              <w:rPr>
                <w:rFonts w:cstheme="minorHAnsi"/>
                <w:sz w:val="18"/>
                <w:szCs w:val="18"/>
              </w:rPr>
            </w:pPr>
            <w:r w:rsidRPr="00215FCA">
              <w:rPr>
                <w:rFonts w:cstheme="minorHAnsi"/>
                <w:color w:val="000000"/>
                <w:sz w:val="18"/>
                <w:szCs w:val="18"/>
              </w:rPr>
              <w:t>Could different presentations of MNYES be explained by different mechanisms or causes?</w:t>
            </w:r>
          </w:p>
        </w:tc>
        <w:tc>
          <w:tcPr>
            <w:tcW w:w="7580" w:type="dxa"/>
          </w:tcPr>
          <w:p w14:paraId="66C90E7C" w14:textId="77777777" w:rsidR="00234C70" w:rsidRDefault="00256C8E" w:rsidP="00256C8E">
            <w:pPr>
              <w:pStyle w:val="NoSpacing"/>
              <w:rPr>
                <w:sz w:val="18"/>
                <w:szCs w:val="18"/>
              </w:rPr>
            </w:pPr>
            <w:r w:rsidRPr="008C1CE2">
              <w:rPr>
                <w:sz w:val="18"/>
                <w:szCs w:val="18"/>
              </w:rPr>
              <w:t>629.1</w:t>
            </w:r>
            <w:r>
              <w:rPr>
                <w:sz w:val="18"/>
                <w:szCs w:val="18"/>
              </w:rPr>
              <w:t xml:space="preserve"> </w:t>
            </w:r>
            <w:r w:rsidRPr="008C1CE2">
              <w:rPr>
                <w:sz w:val="18"/>
                <w:szCs w:val="18"/>
              </w:rPr>
              <w:t>O</w:t>
            </w:r>
            <w:r>
              <w:rPr>
                <w:sz w:val="18"/>
                <w:szCs w:val="18"/>
              </w:rPr>
              <w:t xml:space="preserve"> </w:t>
            </w:r>
            <w:r w:rsidRPr="008C1CE2">
              <w:rPr>
                <w:sz w:val="18"/>
                <w:szCs w:val="18"/>
              </w:rPr>
              <w:t>understanding of the heterogeneity</w:t>
            </w:r>
            <w:r>
              <w:rPr>
                <w:sz w:val="18"/>
                <w:szCs w:val="18"/>
              </w:rPr>
              <w:t xml:space="preserve">; </w:t>
            </w:r>
            <w:r w:rsidRPr="008C1CE2">
              <w:rPr>
                <w:sz w:val="18"/>
                <w:szCs w:val="18"/>
              </w:rPr>
              <w:t>603.1</w:t>
            </w:r>
            <w:r>
              <w:rPr>
                <w:sz w:val="18"/>
                <w:szCs w:val="18"/>
              </w:rPr>
              <w:t xml:space="preserve"> </w:t>
            </w:r>
            <w:r w:rsidRPr="008C1CE2">
              <w:rPr>
                <w:sz w:val="18"/>
                <w:szCs w:val="18"/>
              </w:rPr>
              <w:t>H</w:t>
            </w:r>
            <w:r>
              <w:rPr>
                <w:sz w:val="18"/>
                <w:szCs w:val="18"/>
              </w:rPr>
              <w:t xml:space="preserve">P </w:t>
            </w:r>
            <w:r w:rsidRPr="008C1CE2">
              <w:rPr>
                <w:sz w:val="18"/>
                <w:szCs w:val="18"/>
              </w:rPr>
              <w:t xml:space="preserve">Currently these symptoms are lumped together just </w:t>
            </w:r>
            <w:proofErr w:type="gramStart"/>
            <w:r w:rsidRPr="008C1CE2">
              <w:rPr>
                <w:sz w:val="18"/>
                <w:szCs w:val="18"/>
              </w:rPr>
              <w:t>on the basis of</w:t>
            </w:r>
            <w:proofErr w:type="gramEnd"/>
            <w:r w:rsidRPr="008C1CE2">
              <w:rPr>
                <w:sz w:val="18"/>
                <w:szCs w:val="18"/>
              </w:rPr>
              <w:t xml:space="preserve"> having similar presentation. I will like to see them differentiated according to either pathophysiology or aetiology</w:t>
            </w:r>
            <w:r>
              <w:rPr>
                <w:sz w:val="18"/>
                <w:szCs w:val="18"/>
              </w:rPr>
              <w:t xml:space="preserve">; </w:t>
            </w:r>
            <w:r w:rsidRPr="008C1CE2">
              <w:rPr>
                <w:sz w:val="18"/>
                <w:szCs w:val="18"/>
              </w:rPr>
              <w:t>441.1</w:t>
            </w:r>
            <w:r>
              <w:rPr>
                <w:sz w:val="18"/>
                <w:szCs w:val="18"/>
              </w:rPr>
              <w:t xml:space="preserve"> </w:t>
            </w:r>
            <w:r w:rsidRPr="008C1CE2">
              <w:rPr>
                <w:sz w:val="18"/>
                <w:szCs w:val="18"/>
              </w:rPr>
              <w:t>O</w:t>
            </w:r>
            <w:r>
              <w:rPr>
                <w:sz w:val="18"/>
                <w:szCs w:val="18"/>
              </w:rPr>
              <w:t xml:space="preserve"> </w:t>
            </w:r>
            <w:r w:rsidRPr="008C1CE2">
              <w:rPr>
                <w:sz w:val="18"/>
                <w:szCs w:val="18"/>
              </w:rPr>
              <w:t>There is a real problem of classification that requires critical review. Some Pain conditions fall between labels and are seen differently by differing disciplines. Patients prefer labels that imply organic causes and doctors vary in their view</w:t>
            </w:r>
            <w:r>
              <w:rPr>
                <w:sz w:val="18"/>
                <w:szCs w:val="18"/>
              </w:rPr>
              <w:t xml:space="preserve">; </w:t>
            </w:r>
            <w:r w:rsidRPr="008C1CE2">
              <w:rPr>
                <w:sz w:val="18"/>
                <w:szCs w:val="18"/>
              </w:rPr>
              <w:t>730.2</w:t>
            </w:r>
            <w:r>
              <w:rPr>
                <w:sz w:val="18"/>
                <w:szCs w:val="18"/>
              </w:rPr>
              <w:t xml:space="preserve"> </w:t>
            </w:r>
            <w:r w:rsidRPr="008C1CE2">
              <w:rPr>
                <w:sz w:val="18"/>
                <w:szCs w:val="18"/>
              </w:rPr>
              <w:t>HP</w:t>
            </w:r>
            <w:r>
              <w:rPr>
                <w:sz w:val="18"/>
                <w:szCs w:val="18"/>
              </w:rPr>
              <w:t xml:space="preserve"> </w:t>
            </w:r>
            <w:r w:rsidRPr="008C1CE2">
              <w:rPr>
                <w:sz w:val="18"/>
                <w:szCs w:val="18"/>
              </w:rPr>
              <w:t>What conditions would be incorporated in MNYES, is this the same as FND?</w:t>
            </w:r>
            <w:r>
              <w:rPr>
                <w:sz w:val="18"/>
                <w:szCs w:val="18"/>
              </w:rPr>
              <w:t xml:space="preserve"> </w:t>
            </w:r>
            <w:r w:rsidRPr="008C1CE2">
              <w:rPr>
                <w:sz w:val="18"/>
                <w:szCs w:val="18"/>
              </w:rPr>
              <w:t>605.6</w:t>
            </w:r>
            <w:r>
              <w:rPr>
                <w:sz w:val="18"/>
                <w:szCs w:val="18"/>
              </w:rPr>
              <w:t xml:space="preserve"> </w:t>
            </w:r>
            <w:r w:rsidRPr="008C1CE2">
              <w:rPr>
                <w:sz w:val="18"/>
                <w:szCs w:val="18"/>
              </w:rPr>
              <w:t>HP</w:t>
            </w:r>
            <w:r>
              <w:rPr>
                <w:sz w:val="18"/>
                <w:szCs w:val="18"/>
              </w:rPr>
              <w:t xml:space="preserve"> </w:t>
            </w:r>
            <w:r w:rsidRPr="008C1CE2">
              <w:rPr>
                <w:sz w:val="18"/>
                <w:szCs w:val="18"/>
              </w:rPr>
              <w:t>Is this a homogenous group of patients, or should we be looking for subgroups for targeting our interventions</w:t>
            </w:r>
            <w:r>
              <w:rPr>
                <w:sz w:val="18"/>
                <w:szCs w:val="18"/>
              </w:rPr>
              <w:t xml:space="preserve">; </w:t>
            </w:r>
            <w:r w:rsidRPr="008C1CE2">
              <w:rPr>
                <w:sz w:val="18"/>
                <w:szCs w:val="18"/>
              </w:rPr>
              <w:t>649.3</w:t>
            </w:r>
            <w:r>
              <w:rPr>
                <w:sz w:val="18"/>
                <w:szCs w:val="18"/>
              </w:rPr>
              <w:t xml:space="preserve"> </w:t>
            </w:r>
            <w:r w:rsidRPr="008C1CE2">
              <w:rPr>
                <w:sz w:val="18"/>
                <w:szCs w:val="18"/>
              </w:rPr>
              <w:t>HP</w:t>
            </w:r>
            <w:r>
              <w:rPr>
                <w:sz w:val="18"/>
                <w:szCs w:val="18"/>
              </w:rPr>
              <w:t xml:space="preserve"> </w:t>
            </w:r>
            <w:r w:rsidRPr="008C1CE2">
              <w:rPr>
                <w:sz w:val="18"/>
                <w:szCs w:val="18"/>
              </w:rPr>
              <w:t>Are there natural groups of patients?</w:t>
            </w:r>
          </w:p>
          <w:p w14:paraId="57F2AD32" w14:textId="73859599" w:rsidR="00256C8E" w:rsidRPr="00256C8E" w:rsidRDefault="00256C8E" w:rsidP="00256C8E">
            <w:pPr>
              <w:pStyle w:val="NoSpacing"/>
              <w:rPr>
                <w:sz w:val="18"/>
                <w:szCs w:val="18"/>
              </w:rPr>
            </w:pPr>
          </w:p>
        </w:tc>
        <w:tc>
          <w:tcPr>
            <w:tcW w:w="1985" w:type="dxa"/>
          </w:tcPr>
          <w:p w14:paraId="55126DF9" w14:textId="272F2D89" w:rsidR="00234C70" w:rsidRPr="00215FCA" w:rsidRDefault="00234C70" w:rsidP="000422C3">
            <w:pPr>
              <w:rPr>
                <w:rFonts w:cstheme="minorHAnsi"/>
                <w:sz w:val="18"/>
                <w:szCs w:val="18"/>
              </w:rPr>
            </w:pPr>
          </w:p>
        </w:tc>
        <w:tc>
          <w:tcPr>
            <w:tcW w:w="2126" w:type="dxa"/>
          </w:tcPr>
          <w:p w14:paraId="1A7E6868" w14:textId="697C0E1C" w:rsidR="00CB6E34" w:rsidRDefault="00CB6E34" w:rsidP="00CB6E34">
            <w:pPr>
              <w:rPr>
                <w:rFonts w:cstheme="minorHAnsi"/>
                <w:sz w:val="18"/>
                <w:szCs w:val="18"/>
              </w:rPr>
            </w:pPr>
            <w:r>
              <w:rPr>
                <w:rFonts w:cstheme="minorHAnsi"/>
                <w:sz w:val="18"/>
                <w:szCs w:val="18"/>
              </w:rPr>
              <w:t>HP=</w:t>
            </w:r>
            <w:r w:rsidR="00256C8E">
              <w:rPr>
                <w:rFonts w:cstheme="minorHAnsi"/>
                <w:sz w:val="18"/>
                <w:szCs w:val="18"/>
              </w:rPr>
              <w:t>4</w:t>
            </w:r>
            <w:r>
              <w:rPr>
                <w:rFonts w:cstheme="minorHAnsi"/>
                <w:sz w:val="18"/>
                <w:szCs w:val="18"/>
              </w:rPr>
              <w:t>, O=</w:t>
            </w:r>
            <w:r w:rsidR="00256C8E">
              <w:rPr>
                <w:rFonts w:cstheme="minorHAnsi"/>
                <w:sz w:val="18"/>
                <w:szCs w:val="18"/>
              </w:rPr>
              <w:t>2</w:t>
            </w:r>
          </w:p>
          <w:p w14:paraId="3F11CBEA" w14:textId="379B7794" w:rsidR="00CB6E34" w:rsidRPr="00215FCA" w:rsidRDefault="00CB6E34" w:rsidP="00CB6E34">
            <w:pPr>
              <w:rPr>
                <w:rFonts w:cstheme="minorHAnsi"/>
                <w:sz w:val="18"/>
                <w:szCs w:val="18"/>
              </w:rPr>
            </w:pPr>
            <w:r>
              <w:rPr>
                <w:rFonts w:cstheme="minorHAnsi"/>
                <w:sz w:val="18"/>
                <w:szCs w:val="18"/>
              </w:rPr>
              <w:t>Total =</w:t>
            </w:r>
            <w:r w:rsidR="00256C8E">
              <w:rPr>
                <w:rFonts w:cstheme="minorHAnsi"/>
                <w:sz w:val="18"/>
                <w:szCs w:val="18"/>
              </w:rPr>
              <w:t>6</w:t>
            </w:r>
          </w:p>
        </w:tc>
      </w:tr>
      <w:tr w:rsidR="00234C70" w:rsidRPr="00215FCA" w14:paraId="1410EC40" w14:textId="77777777" w:rsidTr="004E2D56">
        <w:tc>
          <w:tcPr>
            <w:tcW w:w="1006" w:type="dxa"/>
          </w:tcPr>
          <w:p w14:paraId="334B90F9" w14:textId="77777777" w:rsidR="00234C70" w:rsidRPr="00215FCA" w:rsidRDefault="00234C70" w:rsidP="000422C3">
            <w:pPr>
              <w:rPr>
                <w:rFonts w:cstheme="minorHAnsi"/>
                <w:sz w:val="18"/>
                <w:szCs w:val="18"/>
              </w:rPr>
            </w:pPr>
            <w:r w:rsidRPr="00215FCA">
              <w:rPr>
                <w:rFonts w:cstheme="minorHAnsi"/>
                <w:sz w:val="18"/>
                <w:szCs w:val="18"/>
              </w:rPr>
              <w:t>5</w:t>
            </w:r>
          </w:p>
        </w:tc>
        <w:tc>
          <w:tcPr>
            <w:tcW w:w="2182" w:type="dxa"/>
            <w:vAlign w:val="center"/>
          </w:tcPr>
          <w:p w14:paraId="75057366" w14:textId="77777777" w:rsidR="00234C70" w:rsidRPr="00215FCA" w:rsidRDefault="00234C70" w:rsidP="000422C3">
            <w:pPr>
              <w:rPr>
                <w:rFonts w:cstheme="minorHAnsi"/>
                <w:sz w:val="18"/>
                <w:szCs w:val="18"/>
              </w:rPr>
            </w:pPr>
            <w:r w:rsidRPr="00215FCA">
              <w:rPr>
                <w:rFonts w:cstheme="minorHAnsi"/>
                <w:color w:val="000000"/>
                <w:sz w:val="18"/>
                <w:szCs w:val="18"/>
              </w:rPr>
              <w:t>How many people are affected by MNYES?</w:t>
            </w:r>
          </w:p>
        </w:tc>
        <w:tc>
          <w:tcPr>
            <w:tcW w:w="7580" w:type="dxa"/>
          </w:tcPr>
          <w:p w14:paraId="03E193D8" w14:textId="77777777" w:rsidR="0006040C" w:rsidRPr="00FD0117" w:rsidRDefault="00256C8E" w:rsidP="00256C8E">
            <w:pPr>
              <w:rPr>
                <w:sz w:val="18"/>
                <w:szCs w:val="18"/>
              </w:rPr>
            </w:pPr>
            <w:r w:rsidRPr="00FD0117">
              <w:rPr>
                <w:sz w:val="18"/>
                <w:szCs w:val="18"/>
              </w:rPr>
              <w:t>552.1 P How many people have MNYES? 419.1 HP How many people are affected by it in the UK? 619.1 HP How many patients does it affect?</w:t>
            </w:r>
          </w:p>
          <w:p w14:paraId="425632EE" w14:textId="796234BA" w:rsidR="00234C70" w:rsidRPr="00215FCA" w:rsidRDefault="00234C70" w:rsidP="000422C3">
            <w:pPr>
              <w:rPr>
                <w:rFonts w:cstheme="minorHAnsi"/>
                <w:sz w:val="18"/>
                <w:szCs w:val="18"/>
              </w:rPr>
            </w:pPr>
          </w:p>
        </w:tc>
        <w:tc>
          <w:tcPr>
            <w:tcW w:w="1985" w:type="dxa"/>
          </w:tcPr>
          <w:p w14:paraId="6D29132D" w14:textId="13EB3B7F" w:rsidR="00234C70" w:rsidRPr="00215FCA" w:rsidRDefault="00234C70" w:rsidP="000422C3">
            <w:pPr>
              <w:rPr>
                <w:rFonts w:cstheme="minorHAnsi"/>
                <w:sz w:val="18"/>
                <w:szCs w:val="18"/>
              </w:rPr>
            </w:pPr>
            <w:proofErr w:type="spellStart"/>
            <w:r w:rsidRPr="00215FCA">
              <w:rPr>
                <w:rFonts w:cstheme="minorHAnsi"/>
                <w:sz w:val="18"/>
                <w:szCs w:val="18"/>
              </w:rPr>
              <w:t>Hilderink</w:t>
            </w:r>
            <w:proofErr w:type="spellEnd"/>
            <w:r w:rsidRPr="00215FCA">
              <w:rPr>
                <w:rFonts w:cstheme="minorHAnsi"/>
                <w:sz w:val="18"/>
                <w:szCs w:val="18"/>
              </w:rPr>
              <w:t xml:space="preserve"> et al., 2013</w:t>
            </w:r>
          </w:p>
        </w:tc>
        <w:tc>
          <w:tcPr>
            <w:tcW w:w="2126" w:type="dxa"/>
          </w:tcPr>
          <w:p w14:paraId="4136EDB8" w14:textId="77777777" w:rsidR="00A65BBA" w:rsidRDefault="00CB6E34" w:rsidP="00A65BBA">
            <w:pPr>
              <w:rPr>
                <w:rFonts w:cstheme="minorHAnsi"/>
                <w:sz w:val="18"/>
                <w:szCs w:val="18"/>
              </w:rPr>
            </w:pPr>
            <w:r>
              <w:rPr>
                <w:rFonts w:cstheme="minorHAnsi"/>
                <w:sz w:val="18"/>
                <w:szCs w:val="18"/>
              </w:rPr>
              <w:t>HP=</w:t>
            </w:r>
            <w:r w:rsidR="00256C8E">
              <w:rPr>
                <w:rFonts w:cstheme="minorHAnsi"/>
                <w:sz w:val="18"/>
                <w:szCs w:val="18"/>
              </w:rPr>
              <w:t>2</w:t>
            </w:r>
            <w:r>
              <w:rPr>
                <w:rFonts w:cstheme="minorHAnsi"/>
                <w:sz w:val="18"/>
                <w:szCs w:val="18"/>
              </w:rPr>
              <w:t>, P=</w:t>
            </w:r>
            <w:r w:rsidR="00256C8E">
              <w:rPr>
                <w:rFonts w:cstheme="minorHAnsi"/>
                <w:sz w:val="18"/>
                <w:szCs w:val="18"/>
              </w:rPr>
              <w:t>1</w:t>
            </w:r>
          </w:p>
          <w:p w14:paraId="5BD1A0C1" w14:textId="5475AB3C" w:rsidR="00CB6E34" w:rsidRPr="00215FCA" w:rsidRDefault="00CB6E34" w:rsidP="00A65BBA">
            <w:pPr>
              <w:rPr>
                <w:rFonts w:cstheme="minorHAnsi"/>
                <w:sz w:val="18"/>
                <w:szCs w:val="18"/>
              </w:rPr>
            </w:pPr>
            <w:r>
              <w:rPr>
                <w:rFonts w:cstheme="minorHAnsi"/>
                <w:sz w:val="18"/>
                <w:szCs w:val="18"/>
              </w:rPr>
              <w:t>Total =</w:t>
            </w:r>
            <w:r w:rsidR="00256C8E">
              <w:rPr>
                <w:rFonts w:cstheme="minorHAnsi"/>
                <w:sz w:val="18"/>
                <w:szCs w:val="18"/>
              </w:rPr>
              <w:t xml:space="preserve"> 3</w:t>
            </w:r>
          </w:p>
        </w:tc>
      </w:tr>
      <w:tr w:rsidR="00234C70" w:rsidRPr="00215FCA" w14:paraId="5B45FC1C" w14:textId="77777777" w:rsidTr="004E2D56">
        <w:tc>
          <w:tcPr>
            <w:tcW w:w="1006" w:type="dxa"/>
          </w:tcPr>
          <w:p w14:paraId="68440872" w14:textId="77777777" w:rsidR="00234C70" w:rsidRPr="00215FCA" w:rsidRDefault="00234C70" w:rsidP="000422C3">
            <w:pPr>
              <w:rPr>
                <w:rFonts w:cstheme="minorHAnsi"/>
                <w:sz w:val="18"/>
                <w:szCs w:val="18"/>
              </w:rPr>
            </w:pPr>
            <w:r w:rsidRPr="00215FCA">
              <w:rPr>
                <w:rFonts w:cstheme="minorHAnsi"/>
                <w:sz w:val="18"/>
                <w:szCs w:val="18"/>
              </w:rPr>
              <w:t>6</w:t>
            </w:r>
          </w:p>
        </w:tc>
        <w:tc>
          <w:tcPr>
            <w:tcW w:w="2182" w:type="dxa"/>
            <w:vAlign w:val="center"/>
          </w:tcPr>
          <w:p w14:paraId="1504FC45" w14:textId="77777777" w:rsidR="00234C70" w:rsidRPr="00215FCA" w:rsidRDefault="00234C70" w:rsidP="000422C3">
            <w:pPr>
              <w:rPr>
                <w:rFonts w:cstheme="minorHAnsi"/>
                <w:sz w:val="18"/>
                <w:szCs w:val="18"/>
              </w:rPr>
            </w:pPr>
            <w:r w:rsidRPr="00215FCA">
              <w:rPr>
                <w:rFonts w:cstheme="minorHAnsi"/>
                <w:color w:val="000000"/>
                <w:sz w:val="18"/>
                <w:szCs w:val="18"/>
              </w:rPr>
              <w:t>What are the mechanisms of MNYES and can we identify biomarkers for them?</w:t>
            </w:r>
          </w:p>
        </w:tc>
        <w:tc>
          <w:tcPr>
            <w:tcW w:w="7580" w:type="dxa"/>
          </w:tcPr>
          <w:p w14:paraId="104C2D1E" w14:textId="77777777" w:rsidR="00A65BBA" w:rsidRPr="0028077C" w:rsidRDefault="00A65BBA" w:rsidP="00A65BBA">
            <w:pPr>
              <w:pStyle w:val="NoSpacing"/>
              <w:rPr>
                <w:sz w:val="18"/>
                <w:szCs w:val="18"/>
              </w:rPr>
            </w:pPr>
            <w:r w:rsidRPr="0028077C">
              <w:rPr>
                <w:sz w:val="18"/>
                <w:szCs w:val="18"/>
              </w:rPr>
              <w:t>381.1 P What is IBS really; 631.1</w:t>
            </w:r>
            <w:r>
              <w:rPr>
                <w:sz w:val="18"/>
                <w:szCs w:val="18"/>
              </w:rPr>
              <w:t xml:space="preserve"> </w:t>
            </w:r>
            <w:r w:rsidRPr="0028077C">
              <w:rPr>
                <w:sz w:val="18"/>
                <w:szCs w:val="18"/>
              </w:rPr>
              <w:t>O Aetiological factors; 358.1 P I’d like the answers as to why it can’t be explained. Is there help on the way?! 587.2 P Mechanisms of development? 277.2 P What body chemistry is altered in instances of FND? 263.1 P How, whatever in my brain went wrong, and which part of my brain? 253.6</w:t>
            </w:r>
            <w:r>
              <w:rPr>
                <w:sz w:val="18"/>
                <w:szCs w:val="18"/>
              </w:rPr>
              <w:t xml:space="preserve"> </w:t>
            </w:r>
            <w:r w:rsidRPr="0028077C">
              <w:rPr>
                <w:sz w:val="18"/>
                <w:szCs w:val="18"/>
              </w:rPr>
              <w:t xml:space="preserve">P I always feel like I have a cold or unwell, how does the nervous system affect our immune system and can this be the link to having </w:t>
            </w:r>
            <w:proofErr w:type="spellStart"/>
            <w:r w:rsidRPr="0028077C">
              <w:rPr>
                <w:sz w:val="18"/>
                <w:szCs w:val="18"/>
              </w:rPr>
              <w:t>worsing</w:t>
            </w:r>
            <w:proofErr w:type="spellEnd"/>
            <w:r w:rsidRPr="0028077C">
              <w:rPr>
                <w:sz w:val="18"/>
                <w:szCs w:val="18"/>
              </w:rPr>
              <w:t xml:space="preserve"> or more symptoms? 253.2 P Is this happened due to a chemical imbalance in my Brain? 188.1 P What the exact mechanisms are behind IBS; 241.1 P Why is the cardiolipin IgG antibody more significant than the IgM and what is the difference between the two? 19.1 P To carry out research to identify the root cause of the illness so that it is no longer medically unexplained; 25.1 P I would like to see more biomedical research into the cause of syndromes such as ME/CFS, fibromyalgia etc; 141.1</w:t>
            </w:r>
            <w:r>
              <w:rPr>
                <w:sz w:val="18"/>
                <w:szCs w:val="18"/>
              </w:rPr>
              <w:t xml:space="preserve"> </w:t>
            </w:r>
            <w:r w:rsidRPr="0028077C">
              <w:rPr>
                <w:sz w:val="18"/>
                <w:szCs w:val="18"/>
              </w:rPr>
              <w:t xml:space="preserve">HP Brain basis of MNYES, </w:t>
            </w:r>
            <w:proofErr w:type="spellStart"/>
            <w:r w:rsidRPr="0028077C">
              <w:rPr>
                <w:sz w:val="18"/>
                <w:szCs w:val="18"/>
              </w:rPr>
              <w:t>eg</w:t>
            </w:r>
            <w:proofErr w:type="spellEnd"/>
            <w:r w:rsidRPr="0028077C">
              <w:rPr>
                <w:sz w:val="18"/>
                <w:szCs w:val="18"/>
              </w:rPr>
              <w:t xml:space="preserve"> psycho-physical, behavioural, imaging, </w:t>
            </w:r>
            <w:proofErr w:type="spellStart"/>
            <w:r w:rsidRPr="0028077C">
              <w:rPr>
                <w:sz w:val="18"/>
                <w:szCs w:val="18"/>
              </w:rPr>
              <w:t>phyiological</w:t>
            </w:r>
            <w:proofErr w:type="spellEnd"/>
            <w:r w:rsidRPr="0028077C">
              <w:rPr>
                <w:sz w:val="18"/>
                <w:szCs w:val="18"/>
              </w:rPr>
              <w:t xml:space="preserve"> correlates of MNYES; 418.1 HP More research into what happens in the brain when symptoms occur, in order to give better understanding to patients; 532.1 HP Is it correct to assume a single mechanism (stress, somatisation, etc) for all these disorders which fall together because we don't yet have adequate mechanistic models or biomarkers, rather than pursue specific lines of enquiry according to the symptom? 563.1 P Is there a realisation that we don’t know what we don’t know in relation to MNYES? 607.1 HP What is the </w:t>
            </w:r>
            <w:r w:rsidRPr="0028077C">
              <w:rPr>
                <w:sz w:val="18"/>
                <w:szCs w:val="18"/>
              </w:rPr>
              <w:lastRenderedPageBreak/>
              <w:t xml:space="preserve">role of the Autonomic Nervous System in this disorder; 609.1 HP Aetiology; 686.1 HP More in depth look at the role of the autonomic nervous system in pts with FND and the different effects this can have - </w:t>
            </w:r>
            <w:proofErr w:type="spellStart"/>
            <w:r w:rsidRPr="0028077C">
              <w:rPr>
                <w:sz w:val="18"/>
                <w:szCs w:val="18"/>
              </w:rPr>
              <w:t>eg</w:t>
            </w:r>
            <w:proofErr w:type="spellEnd"/>
            <w:r w:rsidRPr="0028077C">
              <w:rPr>
                <w:sz w:val="18"/>
                <w:szCs w:val="18"/>
              </w:rPr>
              <w:t xml:space="preserve"> gastroparesis, CRPS etc; 689.1</w:t>
            </w:r>
            <w:r>
              <w:rPr>
                <w:sz w:val="18"/>
                <w:szCs w:val="18"/>
              </w:rPr>
              <w:t xml:space="preserve"> </w:t>
            </w:r>
            <w:r w:rsidRPr="0028077C">
              <w:rPr>
                <w:sz w:val="18"/>
                <w:szCs w:val="18"/>
              </w:rPr>
              <w:t>HP Further research into pathophysiology behind MNYES particularly in functional movement disorders; 426.3 O Why cellular effects are caused leading to these problems; 429.9 HP Good evidence base for brain activity associated with MNYES to justify incorporating into routine clinical investigations? 592.2 HP is there a unifying mechanism behind the whole spectrum of MUS (</w:t>
            </w:r>
            <w:proofErr w:type="gramStart"/>
            <w:r w:rsidRPr="0028077C">
              <w:rPr>
                <w:sz w:val="18"/>
                <w:szCs w:val="18"/>
              </w:rPr>
              <w:t>e.g.</w:t>
            </w:r>
            <w:proofErr w:type="gramEnd"/>
            <w:r w:rsidRPr="0028077C">
              <w:rPr>
                <w:sz w:val="18"/>
                <w:szCs w:val="18"/>
              </w:rPr>
              <w:t xml:space="preserve"> bowel, pain, weakness, seizures)? 605.3 HP Are there different mechanisms for different symptoms/systems of dysfunction; 643.8 O Do psychotherapy models that draw on neuroscience/interpersonal neurobiology (&amp; body-based/ 'right-brained' therapies) have something extra to offer this population? (and in what ways might they be more/less beneficial than the currently used 'left-brained' or 'insight-oriented' </w:t>
            </w:r>
            <w:proofErr w:type="gramStart"/>
            <w:r w:rsidRPr="0028077C">
              <w:rPr>
                <w:sz w:val="18"/>
                <w:szCs w:val="18"/>
              </w:rPr>
              <w:t>modalities )</w:t>
            </w:r>
            <w:proofErr w:type="gramEnd"/>
            <w:r w:rsidRPr="0028077C">
              <w:rPr>
                <w:sz w:val="18"/>
                <w:szCs w:val="18"/>
              </w:rPr>
              <w:t>?</w:t>
            </w:r>
          </w:p>
          <w:p w14:paraId="359CD502" w14:textId="478DBFE0" w:rsidR="00234C70" w:rsidRPr="00215FCA" w:rsidRDefault="00234C70" w:rsidP="000422C3">
            <w:pPr>
              <w:rPr>
                <w:rFonts w:cstheme="minorHAnsi"/>
                <w:sz w:val="18"/>
                <w:szCs w:val="18"/>
              </w:rPr>
            </w:pPr>
          </w:p>
        </w:tc>
        <w:tc>
          <w:tcPr>
            <w:tcW w:w="1985" w:type="dxa"/>
          </w:tcPr>
          <w:p w14:paraId="7B4EAA65" w14:textId="7FECAC59" w:rsidR="00234C70" w:rsidRPr="00215FCA" w:rsidRDefault="00234C70" w:rsidP="000422C3">
            <w:pPr>
              <w:rPr>
                <w:rFonts w:cstheme="minorHAnsi"/>
                <w:sz w:val="18"/>
                <w:szCs w:val="18"/>
              </w:rPr>
            </w:pPr>
          </w:p>
        </w:tc>
        <w:tc>
          <w:tcPr>
            <w:tcW w:w="2126" w:type="dxa"/>
          </w:tcPr>
          <w:p w14:paraId="1615DB38" w14:textId="0080195D" w:rsidR="00CB6E34" w:rsidRDefault="00CB6E34" w:rsidP="00CB6E34">
            <w:pPr>
              <w:rPr>
                <w:rFonts w:cstheme="minorHAnsi"/>
                <w:sz w:val="18"/>
                <w:szCs w:val="18"/>
              </w:rPr>
            </w:pPr>
            <w:r>
              <w:rPr>
                <w:rFonts w:cstheme="minorHAnsi"/>
                <w:sz w:val="18"/>
                <w:szCs w:val="18"/>
              </w:rPr>
              <w:t>HP=</w:t>
            </w:r>
            <w:r w:rsidR="00A65BBA">
              <w:rPr>
                <w:rFonts w:cstheme="minorHAnsi"/>
                <w:sz w:val="18"/>
                <w:szCs w:val="18"/>
              </w:rPr>
              <w:t>10</w:t>
            </w:r>
            <w:r>
              <w:rPr>
                <w:rFonts w:cstheme="minorHAnsi"/>
                <w:sz w:val="18"/>
                <w:szCs w:val="18"/>
              </w:rPr>
              <w:t>, P=</w:t>
            </w:r>
            <w:r w:rsidR="00A65BBA">
              <w:rPr>
                <w:rFonts w:cstheme="minorHAnsi"/>
                <w:sz w:val="18"/>
                <w:szCs w:val="18"/>
              </w:rPr>
              <w:t>12,</w:t>
            </w:r>
            <w:r>
              <w:rPr>
                <w:rFonts w:cstheme="minorHAnsi"/>
                <w:sz w:val="18"/>
                <w:szCs w:val="18"/>
              </w:rPr>
              <w:t xml:space="preserve"> O=</w:t>
            </w:r>
            <w:r w:rsidR="00A65BBA">
              <w:rPr>
                <w:rFonts w:cstheme="minorHAnsi"/>
                <w:sz w:val="18"/>
                <w:szCs w:val="18"/>
              </w:rPr>
              <w:t>3</w:t>
            </w:r>
          </w:p>
          <w:p w14:paraId="13EBE1E6" w14:textId="734A8C46" w:rsidR="00CB6E34" w:rsidRPr="00215FCA" w:rsidRDefault="00CB6E34" w:rsidP="00CB6E34">
            <w:pPr>
              <w:rPr>
                <w:rFonts w:cstheme="minorHAnsi"/>
                <w:sz w:val="18"/>
                <w:szCs w:val="18"/>
              </w:rPr>
            </w:pPr>
            <w:r>
              <w:rPr>
                <w:rFonts w:cstheme="minorHAnsi"/>
                <w:sz w:val="18"/>
                <w:szCs w:val="18"/>
              </w:rPr>
              <w:t>Total =</w:t>
            </w:r>
            <w:r w:rsidR="00A65BBA">
              <w:rPr>
                <w:rFonts w:cstheme="minorHAnsi"/>
                <w:sz w:val="18"/>
                <w:szCs w:val="18"/>
              </w:rPr>
              <w:t>25</w:t>
            </w:r>
          </w:p>
        </w:tc>
      </w:tr>
      <w:tr w:rsidR="00234C70" w:rsidRPr="00215FCA" w14:paraId="3BF7AF56" w14:textId="77777777" w:rsidTr="004E2D56">
        <w:tc>
          <w:tcPr>
            <w:tcW w:w="1006" w:type="dxa"/>
          </w:tcPr>
          <w:p w14:paraId="26E5A9EC" w14:textId="77777777" w:rsidR="00234C70" w:rsidRPr="00215FCA" w:rsidRDefault="00234C70" w:rsidP="000422C3">
            <w:pPr>
              <w:rPr>
                <w:rFonts w:cstheme="minorHAnsi"/>
                <w:sz w:val="18"/>
                <w:szCs w:val="18"/>
              </w:rPr>
            </w:pPr>
            <w:r w:rsidRPr="00215FCA">
              <w:rPr>
                <w:rFonts w:cstheme="minorHAnsi"/>
                <w:sz w:val="18"/>
                <w:szCs w:val="18"/>
              </w:rPr>
              <w:t>7</w:t>
            </w:r>
          </w:p>
        </w:tc>
        <w:tc>
          <w:tcPr>
            <w:tcW w:w="2182" w:type="dxa"/>
            <w:vAlign w:val="center"/>
          </w:tcPr>
          <w:p w14:paraId="53B47DDA" w14:textId="77777777" w:rsidR="00234C70" w:rsidRPr="00215FCA" w:rsidRDefault="00234C70" w:rsidP="000422C3">
            <w:pPr>
              <w:rPr>
                <w:rFonts w:cstheme="minorHAnsi"/>
                <w:sz w:val="18"/>
                <w:szCs w:val="18"/>
              </w:rPr>
            </w:pPr>
            <w:r w:rsidRPr="00215FCA">
              <w:rPr>
                <w:rFonts w:cstheme="minorHAnsi"/>
                <w:color w:val="000000"/>
                <w:sz w:val="18"/>
                <w:szCs w:val="18"/>
              </w:rPr>
              <w:t>What is the relationship between mental health problems and MNYES?</w:t>
            </w:r>
          </w:p>
        </w:tc>
        <w:tc>
          <w:tcPr>
            <w:tcW w:w="7580" w:type="dxa"/>
          </w:tcPr>
          <w:p w14:paraId="1D024985" w14:textId="77777777" w:rsidR="008B3F2B" w:rsidRPr="00703B47" w:rsidRDefault="008B3F2B" w:rsidP="008B3F2B">
            <w:pPr>
              <w:pStyle w:val="NoSpacing"/>
              <w:rPr>
                <w:sz w:val="18"/>
                <w:szCs w:val="18"/>
              </w:rPr>
            </w:pPr>
            <w:r w:rsidRPr="00703B47">
              <w:rPr>
                <w:sz w:val="18"/>
                <w:szCs w:val="18"/>
              </w:rPr>
              <w:t>631.2 O Psychiatric and other co-morbidity; 637.1 HP Prevalence of co-morbid psychiatric illness - untreated and treated; 266.1 O I would like to see more information about the link between psychology and neurology; 244.1 P Are they psychosomatic? 425.1 HP Comorbidity with personality difficulties; 614.1 HP Psychological influences of somatic symptoms especially in trauma; 703.2 HP Link between the mind, chronic stress, psychodynamic theory and MNYES; 429.2 HP Underlying anxiety disorders not diagnosed? 429.3 HP Relationship with other MH diagnoses?</w:t>
            </w:r>
          </w:p>
          <w:p w14:paraId="2DAFA5D5" w14:textId="2406DB67" w:rsidR="00234C70" w:rsidRPr="00215FCA" w:rsidRDefault="00234C70" w:rsidP="000422C3">
            <w:pPr>
              <w:rPr>
                <w:rFonts w:cstheme="minorHAnsi"/>
                <w:sz w:val="18"/>
                <w:szCs w:val="18"/>
              </w:rPr>
            </w:pPr>
          </w:p>
        </w:tc>
        <w:tc>
          <w:tcPr>
            <w:tcW w:w="1985" w:type="dxa"/>
          </w:tcPr>
          <w:p w14:paraId="4E4CFA19" w14:textId="5CA47F2C" w:rsidR="00234C70" w:rsidRPr="00215FCA" w:rsidRDefault="00234C70" w:rsidP="000422C3">
            <w:pPr>
              <w:rPr>
                <w:rFonts w:cstheme="minorHAnsi"/>
                <w:sz w:val="18"/>
                <w:szCs w:val="18"/>
              </w:rPr>
            </w:pPr>
            <w:r w:rsidRPr="00215FCA">
              <w:rPr>
                <w:rFonts w:cstheme="minorHAnsi"/>
                <w:sz w:val="18"/>
                <w:szCs w:val="18"/>
              </w:rPr>
              <w:t>Kohlmann et al., 2016</w:t>
            </w:r>
          </w:p>
        </w:tc>
        <w:tc>
          <w:tcPr>
            <w:tcW w:w="2126" w:type="dxa"/>
          </w:tcPr>
          <w:p w14:paraId="4F12BE50" w14:textId="28F047BB" w:rsidR="00CB6E34" w:rsidRDefault="00CB6E34" w:rsidP="00CB6E34">
            <w:pPr>
              <w:rPr>
                <w:rFonts w:cstheme="minorHAnsi"/>
                <w:sz w:val="18"/>
                <w:szCs w:val="18"/>
              </w:rPr>
            </w:pPr>
            <w:r>
              <w:rPr>
                <w:rFonts w:cstheme="minorHAnsi"/>
                <w:sz w:val="18"/>
                <w:szCs w:val="18"/>
              </w:rPr>
              <w:t>HP=</w:t>
            </w:r>
            <w:r w:rsidR="008B3F2B">
              <w:rPr>
                <w:rFonts w:cstheme="minorHAnsi"/>
                <w:sz w:val="18"/>
                <w:szCs w:val="18"/>
              </w:rPr>
              <w:t>6</w:t>
            </w:r>
            <w:r>
              <w:rPr>
                <w:rFonts w:cstheme="minorHAnsi"/>
                <w:sz w:val="18"/>
                <w:szCs w:val="18"/>
              </w:rPr>
              <w:t>, P=</w:t>
            </w:r>
            <w:r w:rsidR="008B3F2B">
              <w:rPr>
                <w:rFonts w:cstheme="minorHAnsi"/>
                <w:sz w:val="18"/>
                <w:szCs w:val="18"/>
              </w:rPr>
              <w:t>1</w:t>
            </w:r>
            <w:r>
              <w:rPr>
                <w:rFonts w:cstheme="minorHAnsi"/>
                <w:sz w:val="18"/>
                <w:szCs w:val="18"/>
              </w:rPr>
              <w:t>, O=</w:t>
            </w:r>
            <w:r w:rsidR="008B3F2B">
              <w:rPr>
                <w:rFonts w:cstheme="minorHAnsi"/>
                <w:sz w:val="18"/>
                <w:szCs w:val="18"/>
              </w:rPr>
              <w:t>2</w:t>
            </w:r>
          </w:p>
          <w:p w14:paraId="7A236C1E" w14:textId="0C6F7CC3" w:rsidR="00CB6E34" w:rsidRPr="00215FCA" w:rsidRDefault="00CB6E34" w:rsidP="00CB6E34">
            <w:pPr>
              <w:rPr>
                <w:rFonts w:cstheme="minorHAnsi"/>
                <w:sz w:val="18"/>
                <w:szCs w:val="18"/>
              </w:rPr>
            </w:pPr>
            <w:r>
              <w:rPr>
                <w:rFonts w:cstheme="minorHAnsi"/>
                <w:sz w:val="18"/>
                <w:szCs w:val="18"/>
              </w:rPr>
              <w:t>Total =</w:t>
            </w:r>
            <w:r w:rsidR="008B3F2B">
              <w:rPr>
                <w:rFonts w:cstheme="minorHAnsi"/>
                <w:sz w:val="18"/>
                <w:szCs w:val="18"/>
              </w:rPr>
              <w:t xml:space="preserve"> 9</w:t>
            </w:r>
          </w:p>
        </w:tc>
      </w:tr>
      <w:tr w:rsidR="00234C70" w:rsidRPr="00215FCA" w14:paraId="3B51EA81" w14:textId="77777777" w:rsidTr="004E2D56">
        <w:tc>
          <w:tcPr>
            <w:tcW w:w="1006" w:type="dxa"/>
          </w:tcPr>
          <w:p w14:paraId="280E5A93" w14:textId="77777777" w:rsidR="00234C70" w:rsidRPr="00215FCA" w:rsidRDefault="00234C70" w:rsidP="000422C3">
            <w:pPr>
              <w:rPr>
                <w:rFonts w:cstheme="minorHAnsi"/>
                <w:sz w:val="18"/>
                <w:szCs w:val="18"/>
              </w:rPr>
            </w:pPr>
            <w:r w:rsidRPr="00215FCA">
              <w:rPr>
                <w:rFonts w:cstheme="minorHAnsi"/>
                <w:sz w:val="18"/>
                <w:szCs w:val="18"/>
              </w:rPr>
              <w:t>8</w:t>
            </w:r>
          </w:p>
        </w:tc>
        <w:tc>
          <w:tcPr>
            <w:tcW w:w="2182" w:type="dxa"/>
            <w:vAlign w:val="center"/>
          </w:tcPr>
          <w:p w14:paraId="49B57532" w14:textId="22F43944" w:rsidR="00234C70" w:rsidRPr="00215FCA" w:rsidRDefault="00234C70" w:rsidP="000422C3">
            <w:pPr>
              <w:rPr>
                <w:rFonts w:cstheme="minorHAnsi"/>
                <w:sz w:val="18"/>
                <w:szCs w:val="18"/>
              </w:rPr>
            </w:pPr>
            <w:r w:rsidRPr="00215FCA">
              <w:rPr>
                <w:rFonts w:cstheme="minorHAnsi"/>
                <w:color w:val="000000"/>
                <w:sz w:val="18"/>
                <w:szCs w:val="18"/>
              </w:rPr>
              <w:t>What symptoms are commonly reported by people with MNYES and what links them?</w:t>
            </w:r>
          </w:p>
        </w:tc>
        <w:tc>
          <w:tcPr>
            <w:tcW w:w="7580" w:type="dxa"/>
          </w:tcPr>
          <w:p w14:paraId="1E965F72" w14:textId="77777777" w:rsidR="00045879" w:rsidRPr="00971E11" w:rsidRDefault="00045879" w:rsidP="00045879">
            <w:pPr>
              <w:pStyle w:val="NoSpacing"/>
              <w:rPr>
                <w:rFonts w:cstheme="minorHAnsi"/>
                <w:sz w:val="18"/>
                <w:szCs w:val="18"/>
              </w:rPr>
            </w:pPr>
            <w:r w:rsidRPr="00971E11">
              <w:rPr>
                <w:rFonts w:cstheme="minorHAnsi"/>
                <w:sz w:val="18"/>
                <w:szCs w:val="18"/>
              </w:rPr>
              <w:t xml:space="preserve">365.1 P Low metabolism issues Tremors; 692.1 HP Functional Neurological Disorder, Chronic Fatigue Syndrome, Chronic Pain, Persistent Postural Perceptual Dizziness; 46.1 P Sleep disturbances especially falling asleep; 397.1 P Unexplained sudden fatigue; 675.1 P Fatigue, depression, muscle aches and pains, feeling of weakness; 262.1 P What physical changes </w:t>
            </w:r>
            <w:proofErr w:type="spellStart"/>
            <w:r w:rsidRPr="00971E11">
              <w:rPr>
                <w:rFonts w:cstheme="minorHAnsi"/>
                <w:sz w:val="18"/>
                <w:szCs w:val="18"/>
              </w:rPr>
              <w:t>I.e</w:t>
            </w:r>
            <w:proofErr w:type="spellEnd"/>
            <w:r w:rsidRPr="00971E11">
              <w:rPr>
                <w:rFonts w:cstheme="minorHAnsi"/>
                <w:sz w:val="18"/>
                <w:szCs w:val="18"/>
              </w:rPr>
              <w:t xml:space="preserve"> </w:t>
            </w:r>
            <w:proofErr w:type="spellStart"/>
            <w:r w:rsidRPr="00971E11">
              <w:rPr>
                <w:rFonts w:cstheme="minorHAnsi"/>
                <w:sz w:val="18"/>
                <w:szCs w:val="18"/>
              </w:rPr>
              <w:t>mri</w:t>
            </w:r>
            <w:proofErr w:type="spellEnd"/>
            <w:r w:rsidRPr="00971E11">
              <w:rPr>
                <w:rFonts w:cstheme="minorHAnsi"/>
                <w:sz w:val="18"/>
                <w:szCs w:val="18"/>
              </w:rPr>
              <w:t xml:space="preserve"> changes can be seen in patients? 463.1 P Why I still have fatigue and bone pain; 230.1 P Gut discomfort on </w:t>
            </w:r>
            <w:proofErr w:type="gramStart"/>
            <w:r w:rsidRPr="00971E11">
              <w:rPr>
                <w:rFonts w:cstheme="minorHAnsi"/>
                <w:sz w:val="18"/>
                <w:szCs w:val="18"/>
              </w:rPr>
              <w:t>waking .</w:t>
            </w:r>
            <w:proofErr w:type="gramEnd"/>
            <w:r w:rsidRPr="00971E11">
              <w:rPr>
                <w:rFonts w:cstheme="minorHAnsi"/>
                <w:sz w:val="18"/>
                <w:szCs w:val="18"/>
              </w:rPr>
              <w:t xml:space="preserve"> It involves gut from throat to rectum .No trouble in the night .Any suggestions; 190.1 P Joint pain, scalp psoriasis, bloating, food intolerances, constipation and Stomach pain; 298.1 P Constant stomach cramps and wind; 217.1 P Joint pain; 319.1 P Numbness in hands, Severe joint pain, Legs not working properly, Stiffness in feet; 338.1 P Why feel so tired but muscles suffer most when try to do exercises every day and feel heart beats in my head all day? 338.2 P Why feel heartbeats in my eyes? 338.3 P Why my skin is always dry even use hydrating cream? 338.4 P Why my stomach hurts </w:t>
            </w:r>
            <w:proofErr w:type="spellStart"/>
            <w:r w:rsidRPr="00971E11">
              <w:rPr>
                <w:rFonts w:cstheme="minorHAnsi"/>
                <w:sz w:val="18"/>
                <w:szCs w:val="18"/>
              </w:rPr>
              <w:t>everyday</w:t>
            </w:r>
            <w:proofErr w:type="spellEnd"/>
            <w:r w:rsidRPr="00971E11">
              <w:rPr>
                <w:rFonts w:cstheme="minorHAnsi"/>
                <w:sz w:val="18"/>
                <w:szCs w:val="18"/>
              </w:rPr>
              <w:t xml:space="preserve"> and I can eat as usual do even eat vegetables and fruit the most? 222.1 P Why do some people remain seronegative to certain blood tests that would indicate a specific disease yet have all the symptoms of the disease? If a person fails blood tests yet has symptoms and there is a large number of patients all experiencing a similar pattern, surely this must be proof that there is a physical issue and not a psychological one; 363.3 P Fatigue, persistent sore throat, tingling burning aching pain over body; 203.1 P Feet burning, stomachs swelling seeking help from go to no avail in constant ,pain; 329.1 P Issues with bowels, and bladder urgency, dizzy spells, fatigue and headaches; 372.1 P bowel and gastric problems relating to </w:t>
            </w:r>
            <w:proofErr w:type="spellStart"/>
            <w:r w:rsidRPr="00971E11">
              <w:rPr>
                <w:rFonts w:cstheme="minorHAnsi"/>
                <w:sz w:val="18"/>
                <w:szCs w:val="18"/>
              </w:rPr>
              <w:t>graves</w:t>
            </w:r>
            <w:proofErr w:type="spellEnd"/>
            <w:r w:rsidRPr="00971E11">
              <w:rPr>
                <w:rFonts w:cstheme="minorHAnsi"/>
                <w:sz w:val="18"/>
                <w:szCs w:val="18"/>
              </w:rPr>
              <w:t xml:space="preserve"> disease. fatigue and joint pains. never feeling well, when blood tests are returned as satisfactory or within normal range; 541.1 P How many people suffer with Skeletal pain? 279.2 P The loss of speech after seizures; 377.1 P Pain in upper right quadrant under breast not when eating, sometimes when drinking liquids </w:t>
            </w:r>
            <w:proofErr w:type="spellStart"/>
            <w:r w:rsidRPr="00971E11">
              <w:rPr>
                <w:rFonts w:cstheme="minorHAnsi"/>
                <w:sz w:val="18"/>
                <w:szCs w:val="18"/>
              </w:rPr>
              <w:t>definately</w:t>
            </w:r>
            <w:proofErr w:type="spellEnd"/>
            <w:r w:rsidRPr="00971E11">
              <w:rPr>
                <w:rFonts w:cstheme="minorHAnsi"/>
                <w:sz w:val="18"/>
                <w:szCs w:val="18"/>
              </w:rPr>
              <w:t xml:space="preserve"> when doing any activity including shopping, cleaning, walking, This only goes away when lying down. pain on right side only over appendix. *not appendicitis Feeling of not emptying bowels. Constant loose stools or </w:t>
            </w:r>
            <w:proofErr w:type="spellStart"/>
            <w:r w:rsidRPr="00971E11">
              <w:rPr>
                <w:rFonts w:cstheme="minorHAnsi"/>
                <w:sz w:val="18"/>
                <w:szCs w:val="18"/>
              </w:rPr>
              <w:t>diarrhea</w:t>
            </w:r>
            <w:proofErr w:type="spellEnd"/>
            <w:r w:rsidRPr="00971E11">
              <w:rPr>
                <w:rFonts w:cstheme="minorHAnsi"/>
                <w:sz w:val="18"/>
                <w:szCs w:val="18"/>
              </w:rPr>
              <w:t xml:space="preserve">; 698.1 P I find although medically treated for my thyroid I still suffer from awful pain in muscles and also stomach problems; 101.1 P what are common signs/symptoms experienced by individuals 462.1 P Fatigue is a huge problem for myself and I see it over and over again in thyroid Cancer forums online. Consultants tell you your bloods are within range so it can't be due to thyroid </w:t>
            </w:r>
            <w:r w:rsidRPr="00971E11">
              <w:rPr>
                <w:rFonts w:cstheme="minorHAnsi"/>
                <w:sz w:val="18"/>
                <w:szCs w:val="18"/>
              </w:rPr>
              <w:lastRenderedPageBreak/>
              <w:t xml:space="preserve">issues...; 113.1 P I have been told by a consultant at Sheffield that I have Sphincter of Oddi Dysfunction. I have also had it suggested by my GP that I may have IBS and Vestibular migraine. I have a wide variety of symptoms, some of which the doctors say they cannot attribute to any of these conditions. I have daily abdominal pain - which moves. Sometimes on my right side sometimes my left, sometimes in the centre at the top of my stomach, and frequently accompanied by centre back pain between my shoulder blades and around my rib cage. At times I feel I cannot get a breath. I feel as though I'm in a permanent brain fog. I struggle to know what to eat as I live in fear of the symptoms. I have daily headaches and also feel very dizzy and disorientated, and on occasions feel as though I could faint or lose consciousness. I swing from not going to the toilet for several days to going a couple of times a day, yet my diet does not vary. I eat the same meals every day. I experience a feeling of movement at the top of my stomach, centre chest area. This is not painful but extremely alarming. I have had heart tests that showed no problem. My quality of life </w:t>
            </w:r>
            <w:proofErr w:type="spellStart"/>
            <w:r w:rsidRPr="00971E11">
              <w:rPr>
                <w:rFonts w:cstheme="minorHAnsi"/>
                <w:sz w:val="18"/>
                <w:szCs w:val="18"/>
              </w:rPr>
              <w:t>hhas</w:t>
            </w:r>
            <w:proofErr w:type="spellEnd"/>
            <w:r w:rsidRPr="00971E11">
              <w:rPr>
                <w:rFonts w:cstheme="minorHAnsi"/>
                <w:sz w:val="18"/>
                <w:szCs w:val="18"/>
              </w:rPr>
              <w:t xml:space="preserve"> deteriorated. Though 64, I would like to be able to work or do voluntary work but cannot, as never know from one day to the next how I will be. My SOD consultant says not all my symptoms fit with SOD and so I go back to my GP. I've had many </w:t>
            </w:r>
            <w:proofErr w:type="spellStart"/>
            <w:r w:rsidRPr="00971E11">
              <w:rPr>
                <w:rFonts w:cstheme="minorHAnsi"/>
                <w:sz w:val="18"/>
                <w:szCs w:val="18"/>
              </w:rPr>
              <w:t>many</w:t>
            </w:r>
            <w:proofErr w:type="spellEnd"/>
            <w:r w:rsidRPr="00971E11">
              <w:rPr>
                <w:rFonts w:cstheme="minorHAnsi"/>
                <w:sz w:val="18"/>
                <w:szCs w:val="18"/>
              </w:rPr>
              <w:t xml:space="preserve"> tests but still have all these symptoms. Not a lot of research has been done into SOD as a condition - </w:t>
            </w:r>
            <w:proofErr w:type="spellStart"/>
            <w:r w:rsidRPr="00971E11">
              <w:rPr>
                <w:rFonts w:cstheme="minorHAnsi"/>
                <w:sz w:val="18"/>
                <w:szCs w:val="18"/>
              </w:rPr>
              <w:t>iindeed</w:t>
            </w:r>
            <w:proofErr w:type="spellEnd"/>
            <w:r w:rsidRPr="00971E11">
              <w:rPr>
                <w:rFonts w:cstheme="minorHAnsi"/>
                <w:sz w:val="18"/>
                <w:szCs w:val="18"/>
              </w:rPr>
              <w:t xml:space="preserve"> some </w:t>
            </w:r>
            <w:proofErr w:type="spellStart"/>
            <w:r w:rsidRPr="00971E11">
              <w:rPr>
                <w:rFonts w:cstheme="minorHAnsi"/>
                <w:sz w:val="18"/>
                <w:szCs w:val="18"/>
              </w:rPr>
              <w:t>octors</w:t>
            </w:r>
            <w:proofErr w:type="spellEnd"/>
            <w:r w:rsidRPr="00971E11">
              <w:rPr>
                <w:rFonts w:cstheme="minorHAnsi"/>
                <w:sz w:val="18"/>
                <w:szCs w:val="18"/>
              </w:rPr>
              <w:t xml:space="preserve"> even say they aren't convinced it exists. Yet others are performing procedures </w:t>
            </w:r>
            <w:proofErr w:type="spellStart"/>
            <w:r w:rsidRPr="00971E11">
              <w:rPr>
                <w:rFonts w:cstheme="minorHAnsi"/>
                <w:sz w:val="18"/>
                <w:szCs w:val="18"/>
              </w:rPr>
              <w:t>suchxas</w:t>
            </w:r>
            <w:proofErr w:type="spellEnd"/>
            <w:r w:rsidRPr="00971E11">
              <w:rPr>
                <w:rFonts w:cstheme="minorHAnsi"/>
                <w:sz w:val="18"/>
                <w:szCs w:val="18"/>
              </w:rPr>
              <w:t xml:space="preserve"> cutting the Sphincter, injecting </w:t>
            </w:r>
            <w:proofErr w:type="spellStart"/>
            <w:r w:rsidRPr="00971E11">
              <w:rPr>
                <w:rFonts w:cstheme="minorHAnsi"/>
                <w:sz w:val="18"/>
                <w:szCs w:val="18"/>
              </w:rPr>
              <w:t>botox</w:t>
            </w:r>
            <w:proofErr w:type="spellEnd"/>
            <w:r w:rsidRPr="00971E11">
              <w:rPr>
                <w:rFonts w:cstheme="minorHAnsi"/>
                <w:sz w:val="18"/>
                <w:szCs w:val="18"/>
              </w:rPr>
              <w:t xml:space="preserve">, inserting stents - in the belief that these may ease people's symptoms. I belong to several SOD Facebook groups both in the UK and the USA. Thousands of people are suffering with what they've been told might be SOD but there is no clear way forward for them. A common scenario is that the problems come on after gall bladder removal but there are cases of people who still have their gall bladders. Drug therapy suggested is basically trying a range of drugs that were developed for other conditions in the hope that they might help. We live our lives as best we can, young people do their best to hold down jobs and look after their families. But there is despair amongst these people who are desperate for </w:t>
            </w:r>
            <w:proofErr w:type="gramStart"/>
            <w:r w:rsidRPr="00971E11">
              <w:rPr>
                <w:rFonts w:cstheme="minorHAnsi"/>
                <w:sz w:val="18"/>
                <w:szCs w:val="18"/>
              </w:rPr>
              <w:t>some kind of solution</w:t>
            </w:r>
            <w:proofErr w:type="gramEnd"/>
            <w:r w:rsidRPr="00971E11">
              <w:rPr>
                <w:rFonts w:cstheme="minorHAnsi"/>
                <w:sz w:val="18"/>
                <w:szCs w:val="18"/>
              </w:rPr>
              <w:t xml:space="preserve">, or at least improvement. I long for some answers, a way of improving my quality of life. It would be so wonderful if some research could be done into this area that might help and give hope to so many people who are suffering and have nowhere to turn; 239.1 P Feelings of food stuck in throat; 239.2 P Feeling bloated with constant belching; 239.3 P Burning throat; 735.1 P fleeting arthralgia; 680.1 P Paraesthesia in both feet; 468.1 P a feeling of stress /alertness.in the chest. Low testosterone.no concentration.no motivation. Unable to hear a person talking if someone else speaking nearby; 738.1 P Brain fog, Sudden changes in body temperature, especially cannot tolerate cold </w:t>
            </w:r>
            <w:r w:rsidRPr="00971E11">
              <w:rPr>
                <w:rFonts w:ascii="Segoe UI Emoji" w:hAnsi="Segoe UI Emoji" w:cs="Segoe UI Emoji"/>
                <w:sz w:val="18"/>
                <w:szCs w:val="18"/>
              </w:rPr>
              <w:t>🥶</w:t>
            </w:r>
            <w:r w:rsidRPr="00971E11">
              <w:rPr>
                <w:rFonts w:cstheme="minorHAnsi"/>
                <w:sz w:val="18"/>
                <w:szCs w:val="18"/>
              </w:rPr>
              <w:t xml:space="preserve">, Tiredness, Always feel less energy, Changes in mood; 553.1 P I am having a lot of gastro problems. Stomach pain, acid reflux, sore throat, chest pains. I am also prone to fainting and feeling dizzy and shaky. My doctors brush it off and don’t seem to take it seriously; 404.1 P The muscle fatigue &amp; pain can </w:t>
            </w:r>
            <w:proofErr w:type="spellStart"/>
            <w:r w:rsidRPr="00971E11">
              <w:rPr>
                <w:rFonts w:cstheme="minorHAnsi"/>
                <w:sz w:val="18"/>
                <w:szCs w:val="18"/>
              </w:rPr>
              <w:t>b</w:t>
            </w:r>
            <w:proofErr w:type="spellEnd"/>
            <w:r w:rsidRPr="00971E11">
              <w:rPr>
                <w:rFonts w:cstheme="minorHAnsi"/>
                <w:sz w:val="18"/>
                <w:szCs w:val="18"/>
              </w:rPr>
              <w:t xml:space="preserve"> very frustrating, along with a brain fog; 169.1 HP Dizziness and fatigue; 368.1 P Digestive problems .numbness in leg and top of foot .muscle leg cramp spasms. Fatigue. Heart palpitations. Fall asleep no warning can wake up hours later were I was sat one minute .tingling burning sensation in feet hands; 382.1 HP I just feel tired all the time I also have like heart flutters not often but there; 385.1 P I am fatigued at times, sweating day and night also have dizzy spells at times, also have bowel problems had this for over 10 years now been under a specialist, I have put all these symptoms down to going through change; 392.1 P Right eye, top right there is always an aura when I look to the right and when it’s bright, been there for over a year. Eye test was ok. Above right eye, just above forehead it feels tingly this sometime goes down into my face. If I rub this area it is always tender; 712.1 HP Cognitive issues, Focus and Attention, Visual loss; 217.2 P Digestive issues; 217.3 P Abdomen pain; 217.4 P Blood in urine; 630.2 HP What are the most common expressions of these clusters of symptoms, and what proportion of them have a diagnosable psychiatric illness? 71.1 P When I open my bowels, </w:t>
            </w:r>
            <w:r w:rsidRPr="00971E11">
              <w:rPr>
                <w:rFonts w:cstheme="minorHAnsi"/>
                <w:sz w:val="18"/>
                <w:szCs w:val="18"/>
              </w:rPr>
              <w:lastRenderedPageBreak/>
              <w:t xml:space="preserve">I get very nauseous and/or vomit. I have been to several gastroenterologists and even a </w:t>
            </w:r>
            <w:proofErr w:type="spellStart"/>
            <w:r w:rsidRPr="00971E11">
              <w:rPr>
                <w:rFonts w:cstheme="minorHAnsi"/>
                <w:sz w:val="18"/>
                <w:szCs w:val="18"/>
              </w:rPr>
              <w:t>neurogastroenterologist</w:t>
            </w:r>
            <w:proofErr w:type="spellEnd"/>
            <w:r w:rsidRPr="00971E11">
              <w:rPr>
                <w:rFonts w:cstheme="minorHAnsi"/>
                <w:sz w:val="18"/>
                <w:szCs w:val="18"/>
              </w:rPr>
              <w:t xml:space="preserve"> who have not been able to answer why at London hospitals including St Barts, UCLH and the National Hospital for Neurology and Neurosurgery. No one can tell me why this is. It’s not a syncope thing as I don’t strain, it happens whatever type my stools are. What is the connection between opening my bowels and such sickness? This happens every single time I open my bowels for the last 12+ years; 337.1 P Is loss of libido associated with bowel problems? 255.1 P Why in some people does it affect certain parts of </w:t>
            </w:r>
            <w:proofErr w:type="spellStart"/>
            <w:r w:rsidRPr="00971E11">
              <w:rPr>
                <w:rFonts w:cstheme="minorHAnsi"/>
                <w:sz w:val="18"/>
                <w:szCs w:val="18"/>
              </w:rPr>
              <w:t>thd</w:t>
            </w:r>
            <w:proofErr w:type="spellEnd"/>
            <w:r w:rsidRPr="00971E11">
              <w:rPr>
                <w:rFonts w:cstheme="minorHAnsi"/>
                <w:sz w:val="18"/>
                <w:szCs w:val="18"/>
              </w:rPr>
              <w:t xml:space="preserve"> body. For </w:t>
            </w:r>
            <w:proofErr w:type="gramStart"/>
            <w:r w:rsidRPr="00971E11">
              <w:rPr>
                <w:rFonts w:cstheme="minorHAnsi"/>
                <w:sz w:val="18"/>
                <w:szCs w:val="18"/>
              </w:rPr>
              <w:t>example</w:t>
            </w:r>
            <w:proofErr w:type="gramEnd"/>
            <w:r w:rsidRPr="00971E11">
              <w:rPr>
                <w:rFonts w:cstheme="minorHAnsi"/>
                <w:sz w:val="18"/>
                <w:szCs w:val="18"/>
              </w:rPr>
              <w:t xml:space="preserve"> with me it is right leg weakness; 346.1 P Is under active thyroid linked to black outs with experiencing pain? 295.3 P Is difficulty losing weight related to digestive symptoms; 354.1 P I would like to know why symptoms are not viewed as pieces of a puzzle. In my experience medications are prescribed to alleviate a symptom but the symptoms are not viewed as part of a wider picture; 315.1 P I have a lot of symptoms </w:t>
            </w:r>
            <w:proofErr w:type="gramStart"/>
            <w:r w:rsidRPr="00971E11">
              <w:rPr>
                <w:rFonts w:cstheme="minorHAnsi"/>
                <w:sz w:val="18"/>
                <w:szCs w:val="18"/>
              </w:rPr>
              <w:t>similar to</w:t>
            </w:r>
            <w:proofErr w:type="gramEnd"/>
            <w:r w:rsidRPr="00971E11">
              <w:rPr>
                <w:rFonts w:cstheme="minorHAnsi"/>
                <w:sz w:val="18"/>
                <w:szCs w:val="18"/>
              </w:rPr>
              <w:t xml:space="preserve"> chronic fatigue syndrome, fibromyalgia and </w:t>
            </w:r>
            <w:proofErr w:type="spellStart"/>
            <w:r w:rsidRPr="00971E11">
              <w:rPr>
                <w:rFonts w:cstheme="minorHAnsi"/>
                <w:sz w:val="18"/>
                <w:szCs w:val="18"/>
              </w:rPr>
              <w:t>ibs</w:t>
            </w:r>
            <w:proofErr w:type="spellEnd"/>
            <w:r w:rsidRPr="00971E11">
              <w:rPr>
                <w:rFonts w:cstheme="minorHAnsi"/>
                <w:sz w:val="18"/>
                <w:szCs w:val="18"/>
              </w:rPr>
              <w:t>. Are these related conditions or symptoms of hypothyroidism? 188.3 P If IBS is one distinct condition or should be divided into several conditions; 188.4 P If commonly co-occurring symptoms (pain, fatigue, bowel disturbances, headaches) can be linked into a distinct condition; 279.1 P Non epileptic seizures and links with functional neurological disorder; 314.1 P Are my symptoms linked to my thyroid? 416.1 P How does overactive thyroid affect muscle weakness, specifically: having to work harder than 'normal' people to maintain muscle strength? Is there a link between unexplained long-term genital itching and overactive thyroid? 133.1 P is there a direct link between stomach pain to cause sweating and blackouts? 592.3 HP What is the best way to integrate emotional/psychiatric difficulties with the mechanism of the physical symptoms?</w:t>
            </w:r>
          </w:p>
          <w:p w14:paraId="466D12B9" w14:textId="361BCEE4" w:rsidR="00234C70" w:rsidRPr="00215FCA" w:rsidRDefault="00234C70" w:rsidP="000422C3">
            <w:pPr>
              <w:rPr>
                <w:rFonts w:cstheme="minorHAnsi"/>
                <w:sz w:val="18"/>
                <w:szCs w:val="18"/>
              </w:rPr>
            </w:pPr>
          </w:p>
        </w:tc>
        <w:tc>
          <w:tcPr>
            <w:tcW w:w="1985" w:type="dxa"/>
          </w:tcPr>
          <w:p w14:paraId="515DD70E" w14:textId="4679B6F8" w:rsidR="00234C70" w:rsidRPr="00215FCA" w:rsidRDefault="00234C70" w:rsidP="000422C3">
            <w:pPr>
              <w:rPr>
                <w:rFonts w:cstheme="minorHAnsi"/>
                <w:sz w:val="18"/>
                <w:szCs w:val="18"/>
              </w:rPr>
            </w:pPr>
            <w:r w:rsidRPr="00215FCA">
              <w:rPr>
                <w:rFonts w:cstheme="minorHAnsi"/>
                <w:sz w:val="18"/>
                <w:szCs w:val="18"/>
              </w:rPr>
              <w:lastRenderedPageBreak/>
              <w:t>Kroenke, 2014</w:t>
            </w:r>
          </w:p>
        </w:tc>
        <w:tc>
          <w:tcPr>
            <w:tcW w:w="2126" w:type="dxa"/>
          </w:tcPr>
          <w:p w14:paraId="397A55F9" w14:textId="70564AF1" w:rsidR="00CB6E34" w:rsidRDefault="00CB6E34" w:rsidP="00CB6E34">
            <w:pPr>
              <w:rPr>
                <w:rFonts w:cstheme="minorHAnsi"/>
                <w:sz w:val="18"/>
                <w:szCs w:val="18"/>
              </w:rPr>
            </w:pPr>
            <w:r>
              <w:rPr>
                <w:rFonts w:cstheme="minorHAnsi"/>
                <w:sz w:val="18"/>
                <w:szCs w:val="18"/>
              </w:rPr>
              <w:t>HP=</w:t>
            </w:r>
            <w:r w:rsidR="00045879">
              <w:rPr>
                <w:rFonts w:cstheme="minorHAnsi"/>
                <w:sz w:val="18"/>
                <w:szCs w:val="18"/>
              </w:rPr>
              <w:t>6</w:t>
            </w:r>
            <w:r>
              <w:rPr>
                <w:rFonts w:cstheme="minorHAnsi"/>
                <w:sz w:val="18"/>
                <w:szCs w:val="18"/>
              </w:rPr>
              <w:t>, P=</w:t>
            </w:r>
            <w:r w:rsidR="00905F52">
              <w:rPr>
                <w:rFonts w:cstheme="minorHAnsi"/>
                <w:sz w:val="18"/>
                <w:szCs w:val="18"/>
              </w:rPr>
              <w:t>55</w:t>
            </w:r>
          </w:p>
          <w:p w14:paraId="18101066" w14:textId="6CB09010" w:rsidR="00CB6E34" w:rsidRPr="00215FCA" w:rsidRDefault="00CB6E34" w:rsidP="00CB6E34">
            <w:pPr>
              <w:rPr>
                <w:rFonts w:cstheme="minorHAnsi"/>
                <w:sz w:val="18"/>
                <w:szCs w:val="18"/>
              </w:rPr>
            </w:pPr>
            <w:r>
              <w:rPr>
                <w:rFonts w:cstheme="minorHAnsi"/>
                <w:sz w:val="18"/>
                <w:szCs w:val="18"/>
              </w:rPr>
              <w:t>Total =</w:t>
            </w:r>
            <w:r w:rsidR="00905F52">
              <w:rPr>
                <w:rFonts w:cstheme="minorHAnsi"/>
                <w:sz w:val="18"/>
                <w:szCs w:val="18"/>
              </w:rPr>
              <w:t xml:space="preserve"> 61</w:t>
            </w:r>
          </w:p>
        </w:tc>
      </w:tr>
      <w:tr w:rsidR="00234C70" w:rsidRPr="00215FCA" w14:paraId="0682B97E" w14:textId="77777777" w:rsidTr="004E2D56">
        <w:tc>
          <w:tcPr>
            <w:tcW w:w="1006" w:type="dxa"/>
          </w:tcPr>
          <w:p w14:paraId="509E1B59" w14:textId="77777777" w:rsidR="00234C70" w:rsidRPr="00215FCA" w:rsidRDefault="00234C70" w:rsidP="000422C3">
            <w:pPr>
              <w:rPr>
                <w:rFonts w:cstheme="minorHAnsi"/>
                <w:sz w:val="18"/>
                <w:szCs w:val="18"/>
              </w:rPr>
            </w:pPr>
            <w:r w:rsidRPr="00215FCA">
              <w:rPr>
                <w:rFonts w:cstheme="minorHAnsi"/>
                <w:sz w:val="18"/>
                <w:szCs w:val="18"/>
              </w:rPr>
              <w:lastRenderedPageBreak/>
              <w:t>9</w:t>
            </w:r>
          </w:p>
        </w:tc>
        <w:tc>
          <w:tcPr>
            <w:tcW w:w="2182" w:type="dxa"/>
            <w:vAlign w:val="center"/>
          </w:tcPr>
          <w:p w14:paraId="5C8BFFEB" w14:textId="77777777" w:rsidR="00234C70" w:rsidRPr="00215FCA" w:rsidRDefault="00234C70" w:rsidP="000422C3">
            <w:pPr>
              <w:rPr>
                <w:rFonts w:cstheme="minorHAnsi"/>
                <w:sz w:val="18"/>
                <w:szCs w:val="18"/>
              </w:rPr>
            </w:pPr>
            <w:r w:rsidRPr="00215FCA">
              <w:rPr>
                <w:rFonts w:cstheme="minorHAnsi"/>
                <w:color w:val="000000"/>
                <w:sz w:val="18"/>
                <w:szCs w:val="18"/>
              </w:rPr>
              <w:t>Why do symptoms of MNYES fluctuate?</w:t>
            </w:r>
          </w:p>
        </w:tc>
        <w:tc>
          <w:tcPr>
            <w:tcW w:w="7580" w:type="dxa"/>
          </w:tcPr>
          <w:p w14:paraId="59D01D47" w14:textId="77777777" w:rsidR="000161D7" w:rsidRPr="007A4876" w:rsidRDefault="000161D7" w:rsidP="000161D7">
            <w:pPr>
              <w:pStyle w:val="NoSpacing"/>
              <w:rPr>
                <w:sz w:val="18"/>
                <w:szCs w:val="18"/>
              </w:rPr>
            </w:pPr>
            <w:r w:rsidRPr="007A4876">
              <w:rPr>
                <w:sz w:val="18"/>
                <w:szCs w:val="18"/>
              </w:rPr>
              <w:t xml:space="preserve">231.1 P Why do I have really bad pain days and very little pain days; 122.1 P Why I can eat something one day with no problem but the next time I get chronic diarrhoea; 253.3 P why do I suddenly feel myself one day and then the next I am weak or have a new symptom? 114.1 P what causes irritable bowel syndrome and how can it be so different at different times? 235.1 P Why do I occasionally get Idiopathic Acute Pancreatitis? 183.1 P Why certain foods can be ‘safe’ one day and cause diarrhoea the next(IBS); 199.1 P I have a longstanding (over 60 years) bowel disorder which I think originated from travel as a student in the Middle East. The symptoms are varied but fortunately only include minimal pain, and appear sporadically without any apparent cause. I adhere to a healthy diet; 711.2 HP The degree of variability of symptoms that can be experienced by patients; 231.2 P Why do I have either diarrhoea or am constipated; 231.3 P Why do I feel pain in different regions of my abdomen on different days; 386.3 P My blood test results go up and down like a yo-yo, why, when I am told you are ok? Although I feel far from it; 386.5 P Mood swings and feel hot one minute and cold the next, I am post menopause? 253.8 P Is </w:t>
            </w:r>
            <w:proofErr w:type="gramStart"/>
            <w:r w:rsidRPr="007A4876">
              <w:rPr>
                <w:sz w:val="18"/>
                <w:szCs w:val="18"/>
              </w:rPr>
              <w:t>there</w:t>
            </w:r>
            <w:proofErr w:type="gramEnd"/>
            <w:r w:rsidRPr="007A4876">
              <w:rPr>
                <w:sz w:val="18"/>
                <w:szCs w:val="18"/>
              </w:rPr>
              <w:t xml:space="preserve"> chances that this will be a constant thing and we will continue to get relapses and will now need to monitor the way we live?</w:t>
            </w:r>
          </w:p>
          <w:p w14:paraId="3E0CACB9" w14:textId="63DCDDD0" w:rsidR="00234C70" w:rsidRPr="00215FCA" w:rsidRDefault="00234C70" w:rsidP="000422C3">
            <w:pPr>
              <w:rPr>
                <w:rFonts w:cstheme="minorHAnsi"/>
                <w:sz w:val="18"/>
                <w:szCs w:val="18"/>
              </w:rPr>
            </w:pPr>
          </w:p>
        </w:tc>
        <w:tc>
          <w:tcPr>
            <w:tcW w:w="1985" w:type="dxa"/>
          </w:tcPr>
          <w:p w14:paraId="01E5CB5E" w14:textId="617419BF" w:rsidR="00234C70" w:rsidRPr="00215FCA" w:rsidRDefault="00234C70" w:rsidP="000422C3">
            <w:pPr>
              <w:rPr>
                <w:rFonts w:cstheme="minorHAnsi"/>
                <w:sz w:val="18"/>
                <w:szCs w:val="18"/>
              </w:rPr>
            </w:pPr>
          </w:p>
        </w:tc>
        <w:tc>
          <w:tcPr>
            <w:tcW w:w="2126" w:type="dxa"/>
          </w:tcPr>
          <w:p w14:paraId="401E6383" w14:textId="7C400622" w:rsidR="00CB6E34" w:rsidRDefault="00CB6E34" w:rsidP="00CB6E34">
            <w:pPr>
              <w:rPr>
                <w:rFonts w:cstheme="minorHAnsi"/>
                <w:sz w:val="18"/>
                <w:szCs w:val="18"/>
              </w:rPr>
            </w:pPr>
            <w:r>
              <w:rPr>
                <w:rFonts w:cstheme="minorHAnsi"/>
                <w:sz w:val="18"/>
                <w:szCs w:val="18"/>
              </w:rPr>
              <w:t>HP=</w:t>
            </w:r>
            <w:r w:rsidR="000161D7">
              <w:rPr>
                <w:rFonts w:cstheme="minorHAnsi"/>
                <w:sz w:val="18"/>
                <w:szCs w:val="18"/>
              </w:rPr>
              <w:t>1</w:t>
            </w:r>
            <w:r>
              <w:rPr>
                <w:rFonts w:cstheme="minorHAnsi"/>
                <w:sz w:val="18"/>
                <w:szCs w:val="18"/>
              </w:rPr>
              <w:t>, P=</w:t>
            </w:r>
            <w:r w:rsidR="000161D7">
              <w:rPr>
                <w:rFonts w:cstheme="minorHAnsi"/>
                <w:sz w:val="18"/>
                <w:szCs w:val="18"/>
              </w:rPr>
              <w:t>12</w:t>
            </w:r>
          </w:p>
          <w:p w14:paraId="67B78553" w14:textId="5F1DD915" w:rsidR="00CB6E34" w:rsidRPr="00215FCA" w:rsidRDefault="00CB6E34" w:rsidP="00CB6E34">
            <w:pPr>
              <w:rPr>
                <w:rFonts w:cstheme="minorHAnsi"/>
                <w:sz w:val="18"/>
                <w:szCs w:val="18"/>
              </w:rPr>
            </w:pPr>
            <w:r>
              <w:rPr>
                <w:rFonts w:cstheme="minorHAnsi"/>
                <w:sz w:val="18"/>
                <w:szCs w:val="18"/>
              </w:rPr>
              <w:t>Total =</w:t>
            </w:r>
            <w:r w:rsidR="000161D7">
              <w:rPr>
                <w:rFonts w:cstheme="minorHAnsi"/>
                <w:sz w:val="18"/>
                <w:szCs w:val="18"/>
              </w:rPr>
              <w:t xml:space="preserve"> 13</w:t>
            </w:r>
          </w:p>
        </w:tc>
      </w:tr>
      <w:tr w:rsidR="00234C70" w:rsidRPr="00215FCA" w14:paraId="32329F5B" w14:textId="77777777" w:rsidTr="004E2D56">
        <w:tc>
          <w:tcPr>
            <w:tcW w:w="1006" w:type="dxa"/>
          </w:tcPr>
          <w:p w14:paraId="6012D650" w14:textId="77777777" w:rsidR="00234C70" w:rsidRPr="00215FCA" w:rsidRDefault="00234C70" w:rsidP="000422C3">
            <w:pPr>
              <w:rPr>
                <w:rFonts w:cstheme="minorHAnsi"/>
                <w:sz w:val="18"/>
                <w:szCs w:val="18"/>
              </w:rPr>
            </w:pPr>
            <w:r w:rsidRPr="00215FCA">
              <w:rPr>
                <w:rFonts w:cstheme="minorHAnsi"/>
                <w:sz w:val="18"/>
                <w:szCs w:val="18"/>
              </w:rPr>
              <w:t>10</w:t>
            </w:r>
          </w:p>
        </w:tc>
        <w:tc>
          <w:tcPr>
            <w:tcW w:w="2182" w:type="dxa"/>
            <w:vAlign w:val="center"/>
          </w:tcPr>
          <w:p w14:paraId="4DB4961A" w14:textId="77777777" w:rsidR="00234C70" w:rsidRPr="00215FCA" w:rsidRDefault="00234C70" w:rsidP="000422C3">
            <w:pPr>
              <w:rPr>
                <w:rFonts w:cstheme="minorHAnsi"/>
                <w:sz w:val="18"/>
                <w:szCs w:val="18"/>
              </w:rPr>
            </w:pPr>
            <w:r w:rsidRPr="00215FCA">
              <w:rPr>
                <w:rFonts w:cstheme="minorHAnsi"/>
                <w:color w:val="000000"/>
                <w:sz w:val="18"/>
                <w:szCs w:val="18"/>
              </w:rPr>
              <w:t>How do patients/carers/healthcare professionals understand the symptoms of MNYES?</w:t>
            </w:r>
          </w:p>
        </w:tc>
        <w:tc>
          <w:tcPr>
            <w:tcW w:w="7580" w:type="dxa"/>
          </w:tcPr>
          <w:p w14:paraId="63E963E9" w14:textId="34520C6D" w:rsidR="00234C70" w:rsidRPr="00215FCA" w:rsidRDefault="000161D7" w:rsidP="00075FF1">
            <w:pPr>
              <w:pStyle w:val="NoSpacing"/>
              <w:rPr>
                <w:rFonts w:cstheme="minorHAnsi"/>
                <w:sz w:val="18"/>
                <w:szCs w:val="18"/>
              </w:rPr>
            </w:pPr>
            <w:r w:rsidRPr="007A4876">
              <w:rPr>
                <w:sz w:val="18"/>
                <w:szCs w:val="18"/>
              </w:rPr>
              <w:t>643.1</w:t>
            </w:r>
            <w:r>
              <w:rPr>
                <w:sz w:val="18"/>
                <w:szCs w:val="18"/>
              </w:rPr>
              <w:t xml:space="preserve"> </w:t>
            </w:r>
            <w:r w:rsidRPr="007A4876">
              <w:rPr>
                <w:sz w:val="18"/>
                <w:szCs w:val="18"/>
              </w:rPr>
              <w:t>O</w:t>
            </w:r>
            <w:r>
              <w:rPr>
                <w:sz w:val="18"/>
                <w:szCs w:val="18"/>
              </w:rPr>
              <w:t xml:space="preserve"> </w:t>
            </w:r>
            <w:r w:rsidRPr="007A4876">
              <w:rPr>
                <w:sz w:val="18"/>
                <w:szCs w:val="18"/>
              </w:rPr>
              <w:t>How do you make sense of your MYNES?</w:t>
            </w:r>
            <w:r>
              <w:rPr>
                <w:sz w:val="18"/>
                <w:szCs w:val="18"/>
              </w:rPr>
              <w:t xml:space="preserve"> </w:t>
            </w:r>
            <w:r w:rsidRPr="007A4876">
              <w:rPr>
                <w:sz w:val="18"/>
                <w:szCs w:val="18"/>
              </w:rPr>
              <w:t>711.3</w:t>
            </w:r>
            <w:r>
              <w:rPr>
                <w:sz w:val="18"/>
                <w:szCs w:val="18"/>
              </w:rPr>
              <w:t xml:space="preserve"> </w:t>
            </w:r>
            <w:r w:rsidRPr="007A4876">
              <w:rPr>
                <w:sz w:val="18"/>
                <w:szCs w:val="18"/>
              </w:rPr>
              <w:t>HP</w:t>
            </w:r>
            <w:r>
              <w:rPr>
                <w:sz w:val="18"/>
                <w:szCs w:val="18"/>
              </w:rPr>
              <w:t xml:space="preserve"> </w:t>
            </w:r>
            <w:r w:rsidRPr="007A4876">
              <w:rPr>
                <w:sz w:val="18"/>
                <w:szCs w:val="18"/>
              </w:rPr>
              <w:t>Beliefs about the mechanisms of FND amongst patients</w:t>
            </w:r>
            <w:r>
              <w:rPr>
                <w:sz w:val="18"/>
                <w:szCs w:val="18"/>
              </w:rPr>
              <w:t xml:space="preserve">; </w:t>
            </w:r>
            <w:r w:rsidRPr="007A4876">
              <w:rPr>
                <w:sz w:val="18"/>
                <w:szCs w:val="18"/>
              </w:rPr>
              <w:t>649.2</w:t>
            </w:r>
            <w:r>
              <w:rPr>
                <w:sz w:val="18"/>
                <w:szCs w:val="18"/>
              </w:rPr>
              <w:t xml:space="preserve"> </w:t>
            </w:r>
            <w:r w:rsidRPr="007A4876">
              <w:rPr>
                <w:sz w:val="18"/>
                <w:szCs w:val="18"/>
              </w:rPr>
              <w:t>HP</w:t>
            </w:r>
            <w:r>
              <w:rPr>
                <w:sz w:val="18"/>
                <w:szCs w:val="18"/>
              </w:rPr>
              <w:t xml:space="preserve"> </w:t>
            </w:r>
            <w:r w:rsidRPr="007A4876">
              <w:rPr>
                <w:sz w:val="18"/>
                <w:szCs w:val="18"/>
              </w:rPr>
              <w:t>What are the explanatory models used by patients?</w:t>
            </w:r>
            <w:r>
              <w:rPr>
                <w:sz w:val="18"/>
                <w:szCs w:val="18"/>
              </w:rPr>
              <w:t xml:space="preserve"> </w:t>
            </w:r>
            <w:r w:rsidRPr="007A4876">
              <w:rPr>
                <w:sz w:val="18"/>
                <w:szCs w:val="18"/>
              </w:rPr>
              <w:t>651.3</w:t>
            </w:r>
            <w:r>
              <w:rPr>
                <w:sz w:val="18"/>
                <w:szCs w:val="18"/>
              </w:rPr>
              <w:t xml:space="preserve"> </w:t>
            </w:r>
            <w:r w:rsidRPr="007A4876">
              <w:rPr>
                <w:sz w:val="18"/>
                <w:szCs w:val="18"/>
              </w:rPr>
              <w:t>HP</w:t>
            </w:r>
            <w:r>
              <w:rPr>
                <w:sz w:val="18"/>
                <w:szCs w:val="18"/>
              </w:rPr>
              <w:t xml:space="preserve"> </w:t>
            </w:r>
            <w:r w:rsidRPr="007A4876">
              <w:rPr>
                <w:sz w:val="18"/>
                <w:szCs w:val="18"/>
              </w:rPr>
              <w:t>Patient and carer understanding of diagnosis</w:t>
            </w:r>
            <w:r>
              <w:rPr>
                <w:sz w:val="18"/>
                <w:szCs w:val="18"/>
              </w:rPr>
              <w:t xml:space="preserve">; </w:t>
            </w:r>
            <w:r w:rsidRPr="007A4876">
              <w:rPr>
                <w:sz w:val="18"/>
                <w:szCs w:val="18"/>
              </w:rPr>
              <w:t>711.11</w:t>
            </w:r>
            <w:r>
              <w:rPr>
                <w:sz w:val="18"/>
                <w:szCs w:val="18"/>
              </w:rPr>
              <w:t xml:space="preserve"> </w:t>
            </w:r>
            <w:r w:rsidRPr="007A4876">
              <w:rPr>
                <w:sz w:val="18"/>
                <w:szCs w:val="18"/>
              </w:rPr>
              <w:t>HP</w:t>
            </w:r>
            <w:r>
              <w:rPr>
                <w:sz w:val="18"/>
                <w:szCs w:val="18"/>
              </w:rPr>
              <w:t xml:space="preserve"> </w:t>
            </w:r>
            <w:r w:rsidRPr="007A4876">
              <w:rPr>
                <w:sz w:val="18"/>
                <w:szCs w:val="18"/>
              </w:rPr>
              <w:t>Terminology - perceptions amongst patients, families, healthcare professionals of terms such as MNYES, FND, Conversion, Psychosomatic</w:t>
            </w:r>
            <w:r>
              <w:rPr>
                <w:sz w:val="18"/>
                <w:szCs w:val="18"/>
              </w:rPr>
              <w:t xml:space="preserve">;  </w:t>
            </w:r>
            <w:r w:rsidRPr="007A4876">
              <w:rPr>
                <w:sz w:val="18"/>
                <w:szCs w:val="18"/>
              </w:rPr>
              <w:t>132.1</w:t>
            </w:r>
            <w:r>
              <w:rPr>
                <w:sz w:val="18"/>
                <w:szCs w:val="18"/>
              </w:rPr>
              <w:t xml:space="preserve"> </w:t>
            </w:r>
            <w:r w:rsidRPr="007A4876">
              <w:rPr>
                <w:sz w:val="18"/>
                <w:szCs w:val="18"/>
              </w:rPr>
              <w:t>HP</w:t>
            </w:r>
            <w:r>
              <w:rPr>
                <w:sz w:val="18"/>
                <w:szCs w:val="18"/>
              </w:rPr>
              <w:t xml:space="preserve"> </w:t>
            </w:r>
            <w:r w:rsidRPr="007A4876">
              <w:rPr>
                <w:sz w:val="18"/>
                <w:szCs w:val="18"/>
              </w:rPr>
              <w:t>What terminology do patients prefer in relation to these symptoms and how does the terminology relate to the outcome?</w:t>
            </w:r>
            <w:r>
              <w:rPr>
                <w:sz w:val="18"/>
                <w:szCs w:val="18"/>
              </w:rPr>
              <w:t xml:space="preserve"> </w:t>
            </w:r>
            <w:r w:rsidRPr="007A4876">
              <w:rPr>
                <w:sz w:val="18"/>
                <w:szCs w:val="18"/>
              </w:rPr>
              <w:t>711.11</w:t>
            </w:r>
            <w:r>
              <w:rPr>
                <w:sz w:val="18"/>
                <w:szCs w:val="18"/>
              </w:rPr>
              <w:t xml:space="preserve"> </w:t>
            </w:r>
            <w:r w:rsidRPr="007A4876">
              <w:rPr>
                <w:sz w:val="18"/>
                <w:szCs w:val="18"/>
              </w:rPr>
              <w:t>H</w:t>
            </w:r>
            <w:r>
              <w:rPr>
                <w:sz w:val="18"/>
                <w:szCs w:val="18"/>
              </w:rPr>
              <w:t>P T</w:t>
            </w:r>
            <w:r w:rsidRPr="007A4876">
              <w:rPr>
                <w:sz w:val="18"/>
                <w:szCs w:val="18"/>
              </w:rPr>
              <w:t>erminology - perceptions amongst patients, families, healthcare professionals of terms such as MNYES, FND, Conversion, Psychosomatic</w:t>
            </w:r>
            <w:r>
              <w:rPr>
                <w:sz w:val="18"/>
                <w:szCs w:val="18"/>
              </w:rPr>
              <w:t xml:space="preserve">; </w:t>
            </w:r>
            <w:r w:rsidRPr="007A4876">
              <w:rPr>
                <w:sz w:val="18"/>
                <w:szCs w:val="18"/>
              </w:rPr>
              <w:t>605.2</w:t>
            </w:r>
            <w:r>
              <w:rPr>
                <w:sz w:val="18"/>
                <w:szCs w:val="18"/>
              </w:rPr>
              <w:t xml:space="preserve"> </w:t>
            </w:r>
            <w:r w:rsidRPr="007A4876">
              <w:rPr>
                <w:sz w:val="18"/>
                <w:szCs w:val="18"/>
              </w:rPr>
              <w:t>HP</w:t>
            </w:r>
            <w:r>
              <w:rPr>
                <w:sz w:val="18"/>
                <w:szCs w:val="18"/>
              </w:rPr>
              <w:t xml:space="preserve"> </w:t>
            </w:r>
            <w:r w:rsidRPr="007A4876">
              <w:rPr>
                <w:sz w:val="18"/>
                <w:szCs w:val="18"/>
              </w:rPr>
              <w:t>What does the name MNYES mean to patients and how does this impact on management and interaction with available NHS services?</w:t>
            </w:r>
          </w:p>
        </w:tc>
        <w:tc>
          <w:tcPr>
            <w:tcW w:w="1985" w:type="dxa"/>
          </w:tcPr>
          <w:p w14:paraId="23EF3186" w14:textId="074B041C" w:rsidR="00234C70" w:rsidRPr="00215FCA" w:rsidRDefault="00234C70" w:rsidP="000422C3">
            <w:pPr>
              <w:rPr>
                <w:rFonts w:cstheme="minorHAnsi"/>
                <w:sz w:val="18"/>
                <w:szCs w:val="18"/>
              </w:rPr>
            </w:pPr>
          </w:p>
        </w:tc>
        <w:tc>
          <w:tcPr>
            <w:tcW w:w="2126" w:type="dxa"/>
          </w:tcPr>
          <w:p w14:paraId="02B6BE59" w14:textId="77777777" w:rsidR="00075FF1" w:rsidRDefault="00075FF1" w:rsidP="00075FF1">
            <w:pPr>
              <w:rPr>
                <w:rFonts w:cstheme="minorHAnsi"/>
                <w:sz w:val="18"/>
                <w:szCs w:val="18"/>
              </w:rPr>
            </w:pPr>
            <w:r>
              <w:rPr>
                <w:rFonts w:cstheme="minorHAnsi"/>
                <w:sz w:val="18"/>
                <w:szCs w:val="18"/>
              </w:rPr>
              <w:t>HP=7, O= 1</w:t>
            </w:r>
          </w:p>
          <w:p w14:paraId="3F4041B9" w14:textId="49A90270" w:rsidR="00075FF1" w:rsidRPr="00215FCA" w:rsidRDefault="00075FF1" w:rsidP="00075FF1">
            <w:pPr>
              <w:rPr>
                <w:rFonts w:cstheme="minorHAnsi"/>
                <w:sz w:val="18"/>
                <w:szCs w:val="18"/>
              </w:rPr>
            </w:pPr>
            <w:r>
              <w:rPr>
                <w:rFonts w:cstheme="minorHAnsi"/>
                <w:sz w:val="18"/>
                <w:szCs w:val="18"/>
              </w:rPr>
              <w:t xml:space="preserve">Total = 8 </w:t>
            </w:r>
          </w:p>
          <w:p w14:paraId="2A4B9F7F" w14:textId="7D97CC45" w:rsidR="00CB6E34" w:rsidRPr="00215FCA" w:rsidRDefault="00CB6E34" w:rsidP="00CB6E34">
            <w:pPr>
              <w:rPr>
                <w:rFonts w:cstheme="minorHAnsi"/>
                <w:sz w:val="18"/>
                <w:szCs w:val="18"/>
              </w:rPr>
            </w:pPr>
          </w:p>
        </w:tc>
      </w:tr>
      <w:tr w:rsidR="00234C70" w:rsidRPr="00215FCA" w14:paraId="6D5CAE77" w14:textId="77777777" w:rsidTr="004E2D56">
        <w:tc>
          <w:tcPr>
            <w:tcW w:w="1006" w:type="dxa"/>
          </w:tcPr>
          <w:p w14:paraId="5B184631" w14:textId="77777777" w:rsidR="00234C70" w:rsidRPr="00215FCA" w:rsidRDefault="00234C70" w:rsidP="000422C3">
            <w:pPr>
              <w:rPr>
                <w:rFonts w:cstheme="minorHAnsi"/>
                <w:sz w:val="18"/>
                <w:szCs w:val="18"/>
              </w:rPr>
            </w:pPr>
            <w:r w:rsidRPr="00215FCA">
              <w:rPr>
                <w:rFonts w:cstheme="minorHAnsi"/>
                <w:sz w:val="18"/>
                <w:szCs w:val="18"/>
              </w:rPr>
              <w:lastRenderedPageBreak/>
              <w:t>11</w:t>
            </w:r>
          </w:p>
        </w:tc>
        <w:tc>
          <w:tcPr>
            <w:tcW w:w="2182" w:type="dxa"/>
            <w:vAlign w:val="center"/>
          </w:tcPr>
          <w:p w14:paraId="4D49A15D" w14:textId="77777777" w:rsidR="00234C70" w:rsidRPr="00215FCA" w:rsidRDefault="00234C70" w:rsidP="000422C3">
            <w:pPr>
              <w:rPr>
                <w:rFonts w:cstheme="minorHAnsi"/>
                <w:sz w:val="18"/>
                <w:szCs w:val="18"/>
              </w:rPr>
            </w:pPr>
            <w:r w:rsidRPr="00215FCA">
              <w:rPr>
                <w:rFonts w:cstheme="minorHAnsi"/>
                <w:color w:val="000000"/>
                <w:sz w:val="18"/>
                <w:szCs w:val="18"/>
              </w:rPr>
              <w:t>What strategies are effective at promoting awareness and up to date clinical knowledge about MNYES amongst healthcare professionals?</w:t>
            </w:r>
          </w:p>
        </w:tc>
        <w:tc>
          <w:tcPr>
            <w:tcW w:w="7580" w:type="dxa"/>
          </w:tcPr>
          <w:p w14:paraId="329CF61C" w14:textId="77777777" w:rsidR="006B6B8A" w:rsidRPr="00F40042" w:rsidRDefault="006B6B8A" w:rsidP="006B6B8A">
            <w:pPr>
              <w:pStyle w:val="NoSpacing"/>
              <w:rPr>
                <w:sz w:val="18"/>
                <w:szCs w:val="18"/>
              </w:rPr>
            </w:pPr>
            <w:r w:rsidRPr="00F40042">
              <w:rPr>
                <w:sz w:val="18"/>
                <w:szCs w:val="18"/>
              </w:rPr>
              <w:t xml:space="preserve">256.4 P How can clinicians be best kept up to date with the latest research findings in their field of expertise? 233.4 P Why are Consultants not always up to date with Research? Do they think they know everything? 514.1 C Why it takes a </w:t>
            </w:r>
            <w:proofErr w:type="gramStart"/>
            <w:r w:rsidRPr="00F40042">
              <w:rPr>
                <w:sz w:val="18"/>
                <w:szCs w:val="18"/>
              </w:rPr>
              <w:t>patients</w:t>
            </w:r>
            <w:proofErr w:type="gramEnd"/>
            <w:r w:rsidRPr="00F40042">
              <w:rPr>
                <w:sz w:val="18"/>
                <w:szCs w:val="18"/>
              </w:rPr>
              <w:t xml:space="preserve"> research to lead clinicians to find answers and treatment, and why clinicians don’t have the same drive to find those answers; 610.3 HP</w:t>
            </w:r>
            <w:r w:rsidRPr="00F40042">
              <w:rPr>
                <w:sz w:val="18"/>
                <w:szCs w:val="18"/>
              </w:rPr>
              <w:tab/>
              <w:t xml:space="preserve"> Why do clinicians continue to think that patients will be offended by a psychological formulation? 105.1 HP How can we "normalise" "symptoms" and develop a way of accepting some uncertainty; 105.3 HP Can health professionals influence societal expectations of "cure" and ensure that society learns to accept that medicine does not hold the answer to every problem of the human condition; 281.1 P Why do clinicians fail to understand the complexity of chronic problems? Especially in medical circles. the lack of basic training and knowledge is exasperating. A lot is known about these conditions - but not in routine practice; 21.1 P Why so many medical professionals seem unable to sit with uncertainty, resorting to psychosomatic explanations to explain away conditions that they can't otherwise diagnose; 254.2 P When you have a diagnosis like FND and your providers haven’t even heard of the condition, how can you build the trust that you are getting or going to get the care you should be receiving? 256.3 P Can clinicians receive further training in dealing with patients with MNYES? 669.1 P How are all Drs going to be educated about this because I've had severe chronic pain for over 20yrs and have never heard of this; 81.1 P How can conditions like EDS become more widely known so they are quicker to diagnose; 69.1 P Why are doctors not taught to keep an open mind? Why do they automatically jump to a psychological diagnosis? 744.1 P Health professionals to look at me as a whole person that may not fit neatly in to a symptom box; 275.1 P Why does my go not give me much help; 539.19 P How to teach medical students how to treat MNYES with respect; 539.5 P How to train all clinicians (in the whole multidisciplinary team) to diagnose and treat with respect; 1.1 HP How to get medical information about the diagnostic process properly; 23.1 C Why do those who promulgate MUS or this new version 'MNYES' not realise that they're selling a pup? What you're really saying is that you as medics haven't a clue what the correct biomedical diagnosis might be and are too lazy or too drenched in dogma that you're unable to see the fallacious nature of your construct. And that by adhering to this nonsensical construct, which creates a clinical &amp; testing cul-de-sac for patients, individuals might wait years and multiple decades or have to access expensive private testing and care to get to the diagnosis from which they really suffer. Why do those who promulgate this notion not realise that they are causing suffering by adhering to it and not admitting that the misdiagnosis rate for MUS (or its synonyms) is very high and therefore they are doing a disservice to patients? First do no harm; 119.1 P Why does no one seem interested; 719.3 HP How can we get medical professionals to recognise them and refer them appropriately / to Psychology; 743.5 HP What are the most effective methods for educating medical and health professionals on understanding, diagnosing and treating MNYES? 137.6 HP How can we improve the training in MUS for NHS staff, including GPs; 177.3 P More knowledge for staff to be able to understand the impact of not having answers not just the physical problems but how it affects us mentally; 302.2 HP How can those health professionals who cling on to MUS or MNYES be persuaded that we actually do know a lot about the biology, causes and diagnosis of these disorders, certainly more or less the same as what we know about migraine, MS, </w:t>
            </w:r>
            <w:proofErr w:type="spellStart"/>
            <w:r w:rsidRPr="00F40042">
              <w:rPr>
                <w:sz w:val="18"/>
                <w:szCs w:val="18"/>
              </w:rPr>
              <w:t>Parkinsons</w:t>
            </w:r>
            <w:proofErr w:type="spellEnd"/>
            <w:r w:rsidRPr="00F40042">
              <w:rPr>
                <w:sz w:val="18"/>
                <w:szCs w:val="18"/>
              </w:rPr>
              <w:t xml:space="preserve"> where we also are only at the beginning of trying to 'explain' them?  496.2 HP How to establish therapeutic and healing relationships bearing in mind the understanding and experience of both patients and professionals (including across professional/specialty groups), as a common hindrance to recovery is the different framing of these syndromes/disorders; 630.6 HP What is the consensus on the language/ communication to be used that explains these conditions both to patients and their </w:t>
            </w:r>
            <w:proofErr w:type="spellStart"/>
            <w:r w:rsidRPr="00F40042">
              <w:rPr>
                <w:sz w:val="18"/>
                <w:szCs w:val="18"/>
              </w:rPr>
              <w:t>carers</w:t>
            </w:r>
            <w:proofErr w:type="spellEnd"/>
            <w:r w:rsidRPr="00F40042">
              <w:rPr>
                <w:sz w:val="18"/>
                <w:szCs w:val="18"/>
              </w:rPr>
              <w:t xml:space="preserve"> as well as to healthcare providers that is productive, effective, meaningful and helpful in managing these conditions and the anxieties of the sufferers? 267.1 P What sort of </w:t>
            </w:r>
            <w:r w:rsidRPr="00F40042">
              <w:rPr>
                <w:sz w:val="18"/>
                <w:szCs w:val="18"/>
              </w:rPr>
              <w:lastRenderedPageBreak/>
              <w:t>educational information/knowledge can be given to health care professionals to help those who suffer with MNYES not feel like we are making it all up?  696.8 HP Effectiveness of educational sessions/material for first contact practitioners.</w:t>
            </w:r>
          </w:p>
          <w:p w14:paraId="33C4293B" w14:textId="5FCEDB8B" w:rsidR="00234C70" w:rsidRPr="00215FCA" w:rsidRDefault="00234C70" w:rsidP="000422C3">
            <w:pPr>
              <w:rPr>
                <w:rFonts w:cstheme="minorHAnsi"/>
                <w:sz w:val="18"/>
                <w:szCs w:val="18"/>
              </w:rPr>
            </w:pPr>
          </w:p>
        </w:tc>
        <w:tc>
          <w:tcPr>
            <w:tcW w:w="1985" w:type="dxa"/>
          </w:tcPr>
          <w:p w14:paraId="1CC04547" w14:textId="0BAAD543" w:rsidR="00234C70" w:rsidRPr="00215FCA" w:rsidRDefault="00234C70" w:rsidP="000422C3">
            <w:pPr>
              <w:rPr>
                <w:rFonts w:cstheme="minorHAnsi"/>
                <w:sz w:val="18"/>
                <w:szCs w:val="18"/>
              </w:rPr>
            </w:pPr>
          </w:p>
        </w:tc>
        <w:tc>
          <w:tcPr>
            <w:tcW w:w="2126" w:type="dxa"/>
          </w:tcPr>
          <w:p w14:paraId="7309B0A3" w14:textId="1C2D971F" w:rsidR="00075FF1" w:rsidRDefault="00075FF1" w:rsidP="00075FF1">
            <w:pPr>
              <w:rPr>
                <w:rFonts w:cstheme="minorHAnsi"/>
                <w:sz w:val="18"/>
                <w:szCs w:val="18"/>
              </w:rPr>
            </w:pPr>
            <w:r>
              <w:rPr>
                <w:rFonts w:cstheme="minorHAnsi"/>
                <w:sz w:val="18"/>
                <w:szCs w:val="18"/>
              </w:rPr>
              <w:t>HP=</w:t>
            </w:r>
            <w:r w:rsidR="006B6B8A">
              <w:rPr>
                <w:rFonts w:cstheme="minorHAnsi"/>
                <w:sz w:val="18"/>
                <w:szCs w:val="18"/>
              </w:rPr>
              <w:t>11</w:t>
            </w:r>
            <w:r>
              <w:rPr>
                <w:rFonts w:cstheme="minorHAnsi"/>
                <w:sz w:val="18"/>
                <w:szCs w:val="18"/>
              </w:rPr>
              <w:t>, P=</w:t>
            </w:r>
            <w:r w:rsidR="006B6B8A">
              <w:rPr>
                <w:rFonts w:cstheme="minorHAnsi"/>
                <w:sz w:val="18"/>
                <w:szCs w:val="18"/>
              </w:rPr>
              <w:t>16</w:t>
            </w:r>
            <w:r>
              <w:rPr>
                <w:rFonts w:cstheme="minorHAnsi"/>
                <w:sz w:val="18"/>
                <w:szCs w:val="18"/>
              </w:rPr>
              <w:t>, C=</w:t>
            </w:r>
            <w:r w:rsidR="006B6B8A">
              <w:rPr>
                <w:rFonts w:cstheme="minorHAnsi"/>
                <w:sz w:val="18"/>
                <w:szCs w:val="18"/>
              </w:rPr>
              <w:t>2</w:t>
            </w:r>
          </w:p>
          <w:p w14:paraId="172E7C21" w14:textId="0CCB7B88" w:rsidR="00CB6E34" w:rsidRPr="00215FCA" w:rsidRDefault="00075FF1" w:rsidP="00075FF1">
            <w:pPr>
              <w:rPr>
                <w:rFonts w:cstheme="minorHAnsi"/>
                <w:sz w:val="18"/>
                <w:szCs w:val="18"/>
              </w:rPr>
            </w:pPr>
            <w:r>
              <w:rPr>
                <w:rFonts w:cstheme="minorHAnsi"/>
                <w:sz w:val="18"/>
                <w:szCs w:val="18"/>
              </w:rPr>
              <w:t>Total =</w:t>
            </w:r>
            <w:r w:rsidR="006B6B8A">
              <w:rPr>
                <w:rFonts w:cstheme="minorHAnsi"/>
                <w:sz w:val="18"/>
                <w:szCs w:val="18"/>
              </w:rPr>
              <w:t>29</w:t>
            </w:r>
          </w:p>
        </w:tc>
      </w:tr>
      <w:tr w:rsidR="00234C70" w:rsidRPr="00215FCA" w14:paraId="02E7B56E" w14:textId="77777777" w:rsidTr="004E2D56">
        <w:tc>
          <w:tcPr>
            <w:tcW w:w="1006" w:type="dxa"/>
          </w:tcPr>
          <w:p w14:paraId="179DF914" w14:textId="77777777" w:rsidR="00234C70" w:rsidRPr="00215FCA" w:rsidRDefault="00234C70" w:rsidP="000422C3">
            <w:pPr>
              <w:rPr>
                <w:rFonts w:cstheme="minorHAnsi"/>
                <w:sz w:val="18"/>
                <w:szCs w:val="18"/>
              </w:rPr>
            </w:pPr>
            <w:r w:rsidRPr="00215FCA">
              <w:rPr>
                <w:rFonts w:cstheme="minorHAnsi"/>
                <w:sz w:val="18"/>
                <w:szCs w:val="18"/>
              </w:rPr>
              <w:t>12</w:t>
            </w:r>
          </w:p>
        </w:tc>
        <w:tc>
          <w:tcPr>
            <w:tcW w:w="2182" w:type="dxa"/>
            <w:vAlign w:val="center"/>
          </w:tcPr>
          <w:p w14:paraId="226932D5" w14:textId="77777777" w:rsidR="00234C70" w:rsidRPr="00215FCA" w:rsidRDefault="00234C70" w:rsidP="000422C3">
            <w:pPr>
              <w:rPr>
                <w:rFonts w:cstheme="minorHAnsi"/>
                <w:sz w:val="18"/>
                <w:szCs w:val="18"/>
              </w:rPr>
            </w:pPr>
            <w:r w:rsidRPr="00215FCA">
              <w:rPr>
                <w:rFonts w:cstheme="minorHAnsi"/>
                <w:color w:val="000000"/>
                <w:sz w:val="18"/>
                <w:szCs w:val="18"/>
              </w:rPr>
              <w:t>What are the most effective methods for training clinicians to diagnose and treat their patients with MNYES with compassion, empathy and respect?</w:t>
            </w:r>
          </w:p>
        </w:tc>
        <w:tc>
          <w:tcPr>
            <w:tcW w:w="7580" w:type="dxa"/>
          </w:tcPr>
          <w:p w14:paraId="0E60D469" w14:textId="77777777" w:rsidR="007C6BAD" w:rsidRPr="007C6BAD" w:rsidRDefault="007C6BAD" w:rsidP="007C6BAD">
            <w:pPr>
              <w:pStyle w:val="NoSpacing"/>
              <w:rPr>
                <w:sz w:val="18"/>
                <w:szCs w:val="18"/>
              </w:rPr>
            </w:pPr>
            <w:r w:rsidRPr="007C6BAD">
              <w:rPr>
                <w:sz w:val="18"/>
                <w:szCs w:val="18"/>
              </w:rPr>
              <w:t>161.1 P Don’t make people feel like there is nothing wrong just because they don’t know the answer; 259.2 P Why are there only a few doctors that will listen and take us seriously? 539.6 P How to train GPs to diagnose and treat with respect; 539.7 P How to train neurologists to diagnose and treat with respect; 588.1 HP How to reassure people about their worries.</w:t>
            </w:r>
          </w:p>
          <w:p w14:paraId="38BB8AC6" w14:textId="1DC94175" w:rsidR="00234C70" w:rsidRPr="00215FCA" w:rsidRDefault="00234C70" w:rsidP="000422C3">
            <w:pPr>
              <w:rPr>
                <w:rFonts w:cstheme="minorHAnsi"/>
                <w:sz w:val="18"/>
                <w:szCs w:val="18"/>
              </w:rPr>
            </w:pPr>
          </w:p>
        </w:tc>
        <w:tc>
          <w:tcPr>
            <w:tcW w:w="1985" w:type="dxa"/>
          </w:tcPr>
          <w:p w14:paraId="38CFE28E" w14:textId="64E41341" w:rsidR="00234C70" w:rsidRDefault="00234C70" w:rsidP="000422C3">
            <w:pPr>
              <w:rPr>
                <w:rFonts w:cstheme="minorHAnsi"/>
                <w:sz w:val="18"/>
                <w:szCs w:val="18"/>
              </w:rPr>
            </w:pPr>
            <w:proofErr w:type="spellStart"/>
            <w:r w:rsidRPr="00215FCA">
              <w:rPr>
                <w:rFonts w:cstheme="minorHAnsi"/>
                <w:sz w:val="18"/>
                <w:szCs w:val="18"/>
              </w:rPr>
              <w:t>Heijmans</w:t>
            </w:r>
            <w:proofErr w:type="spellEnd"/>
            <w:r w:rsidRPr="00215FCA">
              <w:rPr>
                <w:rFonts w:cstheme="minorHAnsi"/>
                <w:sz w:val="18"/>
                <w:szCs w:val="18"/>
              </w:rPr>
              <w:t xml:space="preserve"> et al., 2011</w:t>
            </w:r>
          </w:p>
          <w:p w14:paraId="1CC37F21" w14:textId="77777777" w:rsidR="00234C70" w:rsidRPr="00215FCA" w:rsidRDefault="00234C70" w:rsidP="000422C3">
            <w:pPr>
              <w:rPr>
                <w:rFonts w:cstheme="minorHAnsi"/>
                <w:sz w:val="18"/>
                <w:szCs w:val="18"/>
              </w:rPr>
            </w:pPr>
          </w:p>
          <w:p w14:paraId="1A333EE0" w14:textId="77777777" w:rsidR="00234C70" w:rsidRPr="00215FCA" w:rsidRDefault="00234C70" w:rsidP="000422C3">
            <w:pPr>
              <w:rPr>
                <w:rFonts w:cstheme="minorHAnsi"/>
                <w:sz w:val="18"/>
                <w:szCs w:val="18"/>
              </w:rPr>
            </w:pPr>
            <w:r w:rsidRPr="00215FCA">
              <w:rPr>
                <w:rFonts w:cstheme="minorHAnsi"/>
                <w:sz w:val="18"/>
                <w:szCs w:val="18"/>
              </w:rPr>
              <w:t>Weiland et al., 2015</w:t>
            </w:r>
          </w:p>
        </w:tc>
        <w:tc>
          <w:tcPr>
            <w:tcW w:w="2126" w:type="dxa"/>
          </w:tcPr>
          <w:p w14:paraId="4C472F75" w14:textId="21EA60B2" w:rsidR="00134367" w:rsidRDefault="00134367" w:rsidP="00134367">
            <w:pPr>
              <w:rPr>
                <w:rFonts w:cstheme="minorHAnsi"/>
                <w:sz w:val="18"/>
                <w:szCs w:val="18"/>
              </w:rPr>
            </w:pPr>
            <w:r>
              <w:rPr>
                <w:rFonts w:cstheme="minorHAnsi"/>
                <w:sz w:val="18"/>
                <w:szCs w:val="18"/>
              </w:rPr>
              <w:t>HP=1, P=4</w:t>
            </w:r>
          </w:p>
          <w:p w14:paraId="3AFFD052" w14:textId="264FD133" w:rsidR="00134367" w:rsidRPr="00215FCA" w:rsidRDefault="00134367" w:rsidP="00134367">
            <w:pPr>
              <w:rPr>
                <w:rFonts w:cstheme="minorHAnsi"/>
                <w:sz w:val="18"/>
                <w:szCs w:val="18"/>
              </w:rPr>
            </w:pPr>
            <w:r>
              <w:rPr>
                <w:rFonts w:cstheme="minorHAnsi"/>
                <w:sz w:val="18"/>
                <w:szCs w:val="18"/>
              </w:rPr>
              <w:t>Total =5</w:t>
            </w:r>
          </w:p>
        </w:tc>
      </w:tr>
      <w:tr w:rsidR="00234C70" w:rsidRPr="00215FCA" w14:paraId="363CBF3F" w14:textId="77777777" w:rsidTr="004E2D56">
        <w:tc>
          <w:tcPr>
            <w:tcW w:w="1006" w:type="dxa"/>
          </w:tcPr>
          <w:p w14:paraId="0E27F60F" w14:textId="77777777" w:rsidR="00234C70" w:rsidRPr="00215FCA" w:rsidRDefault="00234C70" w:rsidP="00472654">
            <w:pPr>
              <w:rPr>
                <w:rFonts w:cstheme="minorHAnsi"/>
                <w:sz w:val="18"/>
                <w:szCs w:val="18"/>
              </w:rPr>
            </w:pPr>
            <w:r w:rsidRPr="00215FCA">
              <w:rPr>
                <w:rFonts w:cstheme="minorHAnsi"/>
                <w:sz w:val="18"/>
                <w:szCs w:val="18"/>
              </w:rPr>
              <w:t>13</w:t>
            </w:r>
          </w:p>
        </w:tc>
        <w:tc>
          <w:tcPr>
            <w:tcW w:w="2182" w:type="dxa"/>
            <w:vAlign w:val="center"/>
          </w:tcPr>
          <w:p w14:paraId="2E1760AA" w14:textId="77777777" w:rsidR="00234C70" w:rsidRPr="00215FCA" w:rsidRDefault="00234C70" w:rsidP="00472654">
            <w:pPr>
              <w:rPr>
                <w:rFonts w:cstheme="minorHAnsi"/>
                <w:sz w:val="18"/>
                <w:szCs w:val="18"/>
              </w:rPr>
            </w:pPr>
            <w:r w:rsidRPr="00215FCA">
              <w:rPr>
                <w:rFonts w:cstheme="minorHAnsi"/>
                <w:color w:val="000000"/>
                <w:sz w:val="18"/>
                <w:szCs w:val="18"/>
              </w:rPr>
              <w:t>What is the impact of MNYES on healthcare utilisation?</w:t>
            </w:r>
          </w:p>
        </w:tc>
        <w:tc>
          <w:tcPr>
            <w:tcW w:w="7580" w:type="dxa"/>
          </w:tcPr>
          <w:p w14:paraId="57CD6690" w14:textId="77777777" w:rsidR="00D01235" w:rsidRDefault="00D01235" w:rsidP="00D01235">
            <w:pPr>
              <w:rPr>
                <w:sz w:val="18"/>
                <w:szCs w:val="18"/>
              </w:rPr>
            </w:pPr>
            <w:r w:rsidRPr="00B474DA">
              <w:rPr>
                <w:sz w:val="18"/>
                <w:szCs w:val="18"/>
              </w:rPr>
              <w:t>11.1</w:t>
            </w:r>
            <w:r>
              <w:rPr>
                <w:sz w:val="18"/>
                <w:szCs w:val="18"/>
              </w:rPr>
              <w:t xml:space="preserve"> </w:t>
            </w:r>
            <w:r w:rsidRPr="00B474DA">
              <w:rPr>
                <w:sz w:val="18"/>
                <w:szCs w:val="18"/>
              </w:rPr>
              <w:t>HP</w:t>
            </w:r>
            <w:r>
              <w:rPr>
                <w:sz w:val="18"/>
                <w:szCs w:val="18"/>
              </w:rPr>
              <w:t xml:space="preserve"> </w:t>
            </w:r>
            <w:r w:rsidRPr="00B474DA">
              <w:rPr>
                <w:sz w:val="18"/>
                <w:szCs w:val="18"/>
              </w:rPr>
              <w:t>Impact of MNYES on healthcare utilisation for non-specific symptoms</w:t>
            </w:r>
          </w:p>
          <w:p w14:paraId="3FCC7E9E" w14:textId="4CE0F6CD" w:rsidR="00234C70" w:rsidRPr="00472654" w:rsidRDefault="00234C70" w:rsidP="00472654">
            <w:pPr>
              <w:rPr>
                <w:rFonts w:cstheme="minorHAnsi"/>
                <w:color w:val="222222"/>
                <w:sz w:val="18"/>
                <w:szCs w:val="18"/>
                <w:shd w:val="clear" w:color="auto" w:fill="FFFFFF"/>
              </w:rPr>
            </w:pPr>
          </w:p>
        </w:tc>
        <w:tc>
          <w:tcPr>
            <w:tcW w:w="1985" w:type="dxa"/>
          </w:tcPr>
          <w:p w14:paraId="51E4219D" w14:textId="0DC7A9DF" w:rsidR="00234C70" w:rsidRPr="00472654" w:rsidRDefault="00234C70" w:rsidP="00472654">
            <w:pPr>
              <w:rPr>
                <w:rFonts w:cstheme="minorHAnsi"/>
                <w:sz w:val="18"/>
                <w:szCs w:val="18"/>
              </w:rPr>
            </w:pPr>
            <w:r w:rsidRPr="004542C5">
              <w:rPr>
                <w:rFonts w:cstheme="minorHAnsi"/>
                <w:color w:val="222222"/>
                <w:sz w:val="18"/>
                <w:szCs w:val="18"/>
                <w:shd w:val="clear" w:color="auto" w:fill="FFFFFF"/>
              </w:rPr>
              <w:t>Nunez-Wallace et al., 2015</w:t>
            </w:r>
          </w:p>
        </w:tc>
        <w:tc>
          <w:tcPr>
            <w:tcW w:w="2126" w:type="dxa"/>
          </w:tcPr>
          <w:p w14:paraId="6D38B13A" w14:textId="40A41F8A" w:rsidR="00134367" w:rsidRDefault="00134367" w:rsidP="00134367">
            <w:pPr>
              <w:rPr>
                <w:rFonts w:cstheme="minorHAnsi"/>
                <w:sz w:val="18"/>
                <w:szCs w:val="18"/>
              </w:rPr>
            </w:pPr>
            <w:r>
              <w:rPr>
                <w:rFonts w:cstheme="minorHAnsi"/>
                <w:sz w:val="18"/>
                <w:szCs w:val="18"/>
              </w:rPr>
              <w:t>HP=1,</w:t>
            </w:r>
          </w:p>
          <w:p w14:paraId="37EA654B" w14:textId="7D6E8106" w:rsidR="00134367" w:rsidRPr="00215FCA" w:rsidRDefault="00134367" w:rsidP="00134367">
            <w:pPr>
              <w:rPr>
                <w:rFonts w:cstheme="minorHAnsi"/>
                <w:sz w:val="18"/>
                <w:szCs w:val="18"/>
              </w:rPr>
            </w:pPr>
            <w:r>
              <w:rPr>
                <w:rFonts w:cstheme="minorHAnsi"/>
                <w:sz w:val="18"/>
                <w:szCs w:val="18"/>
              </w:rPr>
              <w:t>Total = 1</w:t>
            </w:r>
          </w:p>
        </w:tc>
      </w:tr>
      <w:tr w:rsidR="00234C70" w:rsidRPr="00215FCA" w14:paraId="6C628269" w14:textId="77777777" w:rsidTr="004E2D56">
        <w:tc>
          <w:tcPr>
            <w:tcW w:w="1006" w:type="dxa"/>
          </w:tcPr>
          <w:p w14:paraId="538194EC" w14:textId="77777777" w:rsidR="00234C70" w:rsidRPr="00215FCA" w:rsidRDefault="00234C70" w:rsidP="000422C3">
            <w:pPr>
              <w:rPr>
                <w:rFonts w:cstheme="minorHAnsi"/>
                <w:sz w:val="18"/>
                <w:szCs w:val="18"/>
              </w:rPr>
            </w:pPr>
            <w:r w:rsidRPr="00215FCA">
              <w:rPr>
                <w:rFonts w:cstheme="minorHAnsi"/>
                <w:sz w:val="18"/>
                <w:szCs w:val="18"/>
              </w:rPr>
              <w:t>14</w:t>
            </w:r>
          </w:p>
        </w:tc>
        <w:tc>
          <w:tcPr>
            <w:tcW w:w="2182" w:type="dxa"/>
            <w:vAlign w:val="center"/>
          </w:tcPr>
          <w:p w14:paraId="2D3B150D" w14:textId="77777777" w:rsidR="00234C70" w:rsidRPr="00215FCA" w:rsidRDefault="00234C70" w:rsidP="000422C3">
            <w:pPr>
              <w:rPr>
                <w:rFonts w:cstheme="minorHAnsi"/>
                <w:sz w:val="18"/>
                <w:szCs w:val="18"/>
              </w:rPr>
            </w:pPr>
            <w:r w:rsidRPr="00215FCA">
              <w:rPr>
                <w:rFonts w:cstheme="minorHAnsi"/>
                <w:color w:val="000000"/>
                <w:sz w:val="18"/>
                <w:szCs w:val="18"/>
              </w:rPr>
              <w:t>How can employers support people with MNYES?</w:t>
            </w:r>
          </w:p>
        </w:tc>
        <w:tc>
          <w:tcPr>
            <w:tcW w:w="7580" w:type="dxa"/>
          </w:tcPr>
          <w:p w14:paraId="55C5FAC7" w14:textId="77777777" w:rsidR="00D01235" w:rsidRDefault="00D01235" w:rsidP="00D01235">
            <w:pPr>
              <w:rPr>
                <w:sz w:val="18"/>
                <w:szCs w:val="18"/>
              </w:rPr>
            </w:pPr>
            <w:r w:rsidRPr="00B474DA">
              <w:rPr>
                <w:sz w:val="18"/>
                <w:szCs w:val="18"/>
              </w:rPr>
              <w:t>539.12</w:t>
            </w:r>
            <w:r>
              <w:rPr>
                <w:sz w:val="18"/>
                <w:szCs w:val="18"/>
              </w:rPr>
              <w:t xml:space="preserve"> </w:t>
            </w:r>
            <w:r w:rsidRPr="00B474DA">
              <w:rPr>
                <w:sz w:val="18"/>
                <w:szCs w:val="18"/>
              </w:rPr>
              <w:t>P</w:t>
            </w:r>
            <w:r>
              <w:rPr>
                <w:sz w:val="18"/>
                <w:szCs w:val="18"/>
              </w:rPr>
              <w:t xml:space="preserve"> </w:t>
            </w:r>
            <w:r w:rsidRPr="00B474DA">
              <w:rPr>
                <w:sz w:val="18"/>
                <w:szCs w:val="18"/>
              </w:rPr>
              <w:t>How to support employers of people with MNYES</w:t>
            </w:r>
            <w:r>
              <w:rPr>
                <w:sz w:val="18"/>
                <w:szCs w:val="18"/>
              </w:rPr>
              <w:t xml:space="preserve">; </w:t>
            </w:r>
            <w:r w:rsidRPr="00B474DA">
              <w:rPr>
                <w:sz w:val="18"/>
                <w:szCs w:val="18"/>
              </w:rPr>
              <w:t>539.13</w:t>
            </w:r>
            <w:r>
              <w:rPr>
                <w:sz w:val="18"/>
                <w:szCs w:val="18"/>
              </w:rPr>
              <w:t xml:space="preserve"> </w:t>
            </w:r>
            <w:r w:rsidRPr="00B474DA">
              <w:rPr>
                <w:sz w:val="18"/>
                <w:szCs w:val="18"/>
              </w:rPr>
              <w:t>P</w:t>
            </w:r>
            <w:r>
              <w:rPr>
                <w:sz w:val="18"/>
                <w:szCs w:val="18"/>
              </w:rPr>
              <w:t xml:space="preserve"> </w:t>
            </w:r>
            <w:r w:rsidRPr="00B474DA">
              <w:rPr>
                <w:sz w:val="18"/>
                <w:szCs w:val="18"/>
              </w:rPr>
              <w:t>What accommodations are needed for people with MNYES in order to ensure they can remain in employment</w:t>
            </w:r>
          </w:p>
          <w:p w14:paraId="75DD301F" w14:textId="6D68F362" w:rsidR="00234C70" w:rsidRPr="00215FCA" w:rsidRDefault="00234C70" w:rsidP="000422C3">
            <w:pPr>
              <w:rPr>
                <w:rFonts w:cstheme="minorHAnsi"/>
                <w:sz w:val="18"/>
                <w:szCs w:val="18"/>
              </w:rPr>
            </w:pPr>
          </w:p>
        </w:tc>
        <w:tc>
          <w:tcPr>
            <w:tcW w:w="1985" w:type="dxa"/>
          </w:tcPr>
          <w:p w14:paraId="4EA35C1A" w14:textId="23224C7E" w:rsidR="00234C70" w:rsidRPr="00215FCA" w:rsidRDefault="00234C70" w:rsidP="000422C3">
            <w:pPr>
              <w:rPr>
                <w:rFonts w:cstheme="minorHAnsi"/>
                <w:sz w:val="18"/>
                <w:szCs w:val="18"/>
              </w:rPr>
            </w:pPr>
          </w:p>
        </w:tc>
        <w:tc>
          <w:tcPr>
            <w:tcW w:w="2126" w:type="dxa"/>
          </w:tcPr>
          <w:p w14:paraId="08C6DEE6" w14:textId="2D4A3C94" w:rsidR="00134367" w:rsidRDefault="00134367" w:rsidP="00134367">
            <w:pPr>
              <w:rPr>
                <w:rFonts w:cstheme="minorHAnsi"/>
                <w:sz w:val="18"/>
                <w:szCs w:val="18"/>
              </w:rPr>
            </w:pPr>
            <w:r>
              <w:rPr>
                <w:rFonts w:cstheme="minorHAnsi"/>
                <w:sz w:val="18"/>
                <w:szCs w:val="18"/>
              </w:rPr>
              <w:t>P=</w:t>
            </w:r>
            <w:r w:rsidR="00D01235">
              <w:rPr>
                <w:rFonts w:cstheme="minorHAnsi"/>
                <w:sz w:val="18"/>
                <w:szCs w:val="18"/>
              </w:rPr>
              <w:t>2</w:t>
            </w:r>
          </w:p>
          <w:p w14:paraId="6C113D1D" w14:textId="0F4DC8DC" w:rsidR="00134367" w:rsidRPr="00215FCA" w:rsidRDefault="00134367" w:rsidP="00134367">
            <w:pPr>
              <w:rPr>
                <w:rFonts w:cstheme="minorHAnsi"/>
                <w:sz w:val="18"/>
                <w:szCs w:val="18"/>
              </w:rPr>
            </w:pPr>
            <w:r>
              <w:rPr>
                <w:rFonts w:cstheme="minorHAnsi"/>
                <w:sz w:val="18"/>
                <w:szCs w:val="18"/>
              </w:rPr>
              <w:t>Total =</w:t>
            </w:r>
            <w:r w:rsidR="00D01235">
              <w:rPr>
                <w:rFonts w:cstheme="minorHAnsi"/>
                <w:sz w:val="18"/>
                <w:szCs w:val="18"/>
              </w:rPr>
              <w:t>2</w:t>
            </w:r>
          </w:p>
        </w:tc>
      </w:tr>
      <w:tr w:rsidR="00234C70" w:rsidRPr="00215FCA" w14:paraId="2867DC77" w14:textId="77777777" w:rsidTr="004E2D56">
        <w:tc>
          <w:tcPr>
            <w:tcW w:w="1006" w:type="dxa"/>
          </w:tcPr>
          <w:p w14:paraId="1A31E02C" w14:textId="77777777" w:rsidR="00234C70" w:rsidRPr="00215FCA" w:rsidRDefault="00234C70" w:rsidP="000422C3">
            <w:pPr>
              <w:rPr>
                <w:rFonts w:cstheme="minorHAnsi"/>
                <w:sz w:val="18"/>
                <w:szCs w:val="18"/>
              </w:rPr>
            </w:pPr>
            <w:r w:rsidRPr="00215FCA">
              <w:rPr>
                <w:rFonts w:cstheme="minorHAnsi"/>
                <w:sz w:val="18"/>
                <w:szCs w:val="18"/>
              </w:rPr>
              <w:t>15</w:t>
            </w:r>
          </w:p>
        </w:tc>
        <w:tc>
          <w:tcPr>
            <w:tcW w:w="2182" w:type="dxa"/>
            <w:vAlign w:val="center"/>
          </w:tcPr>
          <w:p w14:paraId="0671AC5D" w14:textId="77777777" w:rsidR="00234C70" w:rsidRPr="00215FCA" w:rsidRDefault="00234C70" w:rsidP="000422C3">
            <w:pPr>
              <w:rPr>
                <w:rFonts w:cstheme="minorHAnsi"/>
                <w:sz w:val="18"/>
                <w:szCs w:val="18"/>
              </w:rPr>
            </w:pPr>
            <w:r w:rsidRPr="00215FCA">
              <w:rPr>
                <w:rFonts w:cstheme="minorHAnsi"/>
                <w:color w:val="000000"/>
                <w:sz w:val="18"/>
                <w:szCs w:val="18"/>
              </w:rPr>
              <w:t>What is the best practice to offer optimal care for patients with MNYES?</w:t>
            </w:r>
          </w:p>
        </w:tc>
        <w:tc>
          <w:tcPr>
            <w:tcW w:w="7580" w:type="dxa"/>
          </w:tcPr>
          <w:p w14:paraId="7814069B" w14:textId="77777777" w:rsidR="005353EC" w:rsidRDefault="005353EC" w:rsidP="005353EC">
            <w:pPr>
              <w:rPr>
                <w:sz w:val="18"/>
                <w:szCs w:val="18"/>
              </w:rPr>
            </w:pPr>
            <w:r w:rsidRPr="00B474DA">
              <w:rPr>
                <w:sz w:val="18"/>
                <w:szCs w:val="18"/>
              </w:rPr>
              <w:t>293.3</w:t>
            </w:r>
            <w:r>
              <w:rPr>
                <w:sz w:val="18"/>
                <w:szCs w:val="18"/>
              </w:rPr>
              <w:t xml:space="preserve"> </w:t>
            </w:r>
            <w:r w:rsidRPr="00B474DA">
              <w:rPr>
                <w:sz w:val="18"/>
                <w:szCs w:val="18"/>
              </w:rPr>
              <w:t>P</w:t>
            </w:r>
            <w:r>
              <w:rPr>
                <w:sz w:val="18"/>
                <w:szCs w:val="18"/>
              </w:rPr>
              <w:t xml:space="preserve"> </w:t>
            </w:r>
            <w:r w:rsidRPr="00B474DA">
              <w:rPr>
                <w:sz w:val="18"/>
                <w:szCs w:val="18"/>
              </w:rPr>
              <w:t xml:space="preserve">How many GPs and Consultants have a process to follow up on those patients who have these issues and over what period time do </w:t>
            </w:r>
            <w:proofErr w:type="spellStart"/>
            <w:r w:rsidRPr="00B474DA">
              <w:rPr>
                <w:sz w:val="18"/>
                <w:szCs w:val="18"/>
              </w:rPr>
              <w:t>the</w:t>
            </w:r>
            <w:proofErr w:type="spellEnd"/>
            <w:r w:rsidRPr="00B474DA">
              <w:rPr>
                <w:sz w:val="18"/>
                <w:szCs w:val="18"/>
              </w:rPr>
              <w:t xml:space="preserve"> continue to follow up?</w:t>
            </w:r>
            <w:r>
              <w:rPr>
                <w:sz w:val="18"/>
                <w:szCs w:val="18"/>
              </w:rPr>
              <w:t xml:space="preserve"> </w:t>
            </w:r>
            <w:r w:rsidRPr="00B474DA">
              <w:rPr>
                <w:sz w:val="18"/>
                <w:szCs w:val="18"/>
              </w:rPr>
              <w:t>233.6</w:t>
            </w:r>
            <w:r>
              <w:rPr>
                <w:sz w:val="18"/>
                <w:szCs w:val="18"/>
              </w:rPr>
              <w:t xml:space="preserve"> </w:t>
            </w:r>
            <w:r w:rsidRPr="00B474DA">
              <w:rPr>
                <w:sz w:val="18"/>
                <w:szCs w:val="18"/>
              </w:rPr>
              <w:t>P</w:t>
            </w:r>
            <w:r>
              <w:rPr>
                <w:sz w:val="18"/>
                <w:szCs w:val="18"/>
              </w:rPr>
              <w:t xml:space="preserve"> </w:t>
            </w:r>
            <w:r w:rsidRPr="00B474DA">
              <w:rPr>
                <w:sz w:val="18"/>
                <w:szCs w:val="18"/>
              </w:rPr>
              <w:t>When one has been frequently badly treated by a medic, to whom can one go, not just to complain but for them to do their job and work on finding answers instead of discharging you when you don’t fit their narrow categories</w:t>
            </w:r>
            <w:r>
              <w:rPr>
                <w:sz w:val="18"/>
                <w:szCs w:val="18"/>
              </w:rPr>
              <w:t xml:space="preserve">. </w:t>
            </w:r>
            <w:r w:rsidRPr="00B474DA">
              <w:rPr>
                <w:sz w:val="18"/>
                <w:szCs w:val="18"/>
              </w:rPr>
              <w:t xml:space="preserve">I could spend hours mentioning questions that come to mind because of the way I have been treated and the incompetence of some medical staff. I am 70 years old with a </w:t>
            </w:r>
            <w:proofErr w:type="spellStart"/>
            <w:r w:rsidRPr="00B474DA">
              <w:rPr>
                <w:sz w:val="18"/>
                <w:szCs w:val="18"/>
              </w:rPr>
              <w:t>Ph.D</w:t>
            </w:r>
            <w:proofErr w:type="spellEnd"/>
            <w:r w:rsidRPr="00B474DA">
              <w:rPr>
                <w:sz w:val="18"/>
                <w:szCs w:val="18"/>
              </w:rPr>
              <w:t xml:space="preserve"> in Health Psychology. My brain and body have now deteriorated so badly that I can no longer concentrate sufficiently. I want to see change but in what way, is my conundrum</w:t>
            </w:r>
            <w:r>
              <w:rPr>
                <w:sz w:val="18"/>
                <w:szCs w:val="18"/>
              </w:rPr>
              <w:t xml:space="preserve">; </w:t>
            </w:r>
            <w:r w:rsidRPr="00B474DA">
              <w:rPr>
                <w:sz w:val="18"/>
                <w:szCs w:val="18"/>
              </w:rPr>
              <w:t>412.3</w:t>
            </w:r>
            <w:r>
              <w:rPr>
                <w:sz w:val="18"/>
                <w:szCs w:val="18"/>
              </w:rPr>
              <w:t xml:space="preserve"> </w:t>
            </w:r>
            <w:r w:rsidRPr="00B474DA">
              <w:rPr>
                <w:sz w:val="18"/>
                <w:szCs w:val="18"/>
              </w:rPr>
              <w:t>P</w:t>
            </w:r>
            <w:r>
              <w:rPr>
                <w:sz w:val="18"/>
                <w:szCs w:val="18"/>
              </w:rPr>
              <w:t xml:space="preserve"> </w:t>
            </w:r>
            <w:r w:rsidRPr="00B474DA">
              <w:rPr>
                <w:sz w:val="18"/>
                <w:szCs w:val="18"/>
              </w:rPr>
              <w:t>My swallowing has deteriorated</w:t>
            </w:r>
            <w:r>
              <w:rPr>
                <w:sz w:val="18"/>
                <w:szCs w:val="18"/>
              </w:rPr>
              <w:t xml:space="preserve">; </w:t>
            </w:r>
            <w:r w:rsidRPr="00B474DA">
              <w:rPr>
                <w:sz w:val="18"/>
                <w:szCs w:val="18"/>
              </w:rPr>
              <w:t>412.2</w:t>
            </w:r>
            <w:r>
              <w:rPr>
                <w:sz w:val="18"/>
                <w:szCs w:val="18"/>
              </w:rPr>
              <w:t xml:space="preserve"> </w:t>
            </w:r>
            <w:r w:rsidRPr="00B474DA">
              <w:rPr>
                <w:sz w:val="18"/>
                <w:szCs w:val="18"/>
              </w:rPr>
              <w:t>P</w:t>
            </w:r>
            <w:r>
              <w:rPr>
                <w:sz w:val="18"/>
                <w:szCs w:val="18"/>
              </w:rPr>
              <w:t xml:space="preserve"> </w:t>
            </w:r>
            <w:r w:rsidRPr="00B474DA">
              <w:rPr>
                <w:sz w:val="18"/>
                <w:szCs w:val="18"/>
              </w:rPr>
              <w:t>Why was I discharged the day after the operation when clearly my wound was inflamed and indeed I had to be readmitted 3 days later as it was badly infected</w:t>
            </w:r>
            <w:r>
              <w:rPr>
                <w:sz w:val="18"/>
                <w:szCs w:val="18"/>
              </w:rPr>
              <w:t xml:space="preserve">; </w:t>
            </w:r>
            <w:r w:rsidRPr="00B474DA">
              <w:rPr>
                <w:sz w:val="18"/>
                <w:szCs w:val="18"/>
              </w:rPr>
              <w:t>473.1</w:t>
            </w:r>
            <w:r>
              <w:rPr>
                <w:sz w:val="18"/>
                <w:szCs w:val="18"/>
              </w:rPr>
              <w:t xml:space="preserve"> </w:t>
            </w:r>
            <w:r w:rsidRPr="00B474DA">
              <w:rPr>
                <w:sz w:val="18"/>
                <w:szCs w:val="18"/>
              </w:rPr>
              <w:t>P</w:t>
            </w:r>
            <w:r>
              <w:rPr>
                <w:sz w:val="18"/>
                <w:szCs w:val="18"/>
              </w:rPr>
              <w:t xml:space="preserve"> </w:t>
            </w:r>
            <w:r w:rsidRPr="00B474DA">
              <w:rPr>
                <w:sz w:val="18"/>
                <w:szCs w:val="18"/>
              </w:rPr>
              <w:t>Pots symptoms. Criteria met through tilt table test. Told by cardiologist that he's unsure and considers hyperventilation syndrome. Was referred to respiratory and tested for asthma which was negative. Not had any further correspondence from anyone.</w:t>
            </w:r>
          </w:p>
          <w:p w14:paraId="367C43D7" w14:textId="6E4DD96E" w:rsidR="00234C70" w:rsidRPr="00215FCA" w:rsidRDefault="00234C70" w:rsidP="000422C3">
            <w:pPr>
              <w:rPr>
                <w:rFonts w:cstheme="minorHAnsi"/>
                <w:sz w:val="18"/>
                <w:szCs w:val="18"/>
              </w:rPr>
            </w:pPr>
          </w:p>
        </w:tc>
        <w:tc>
          <w:tcPr>
            <w:tcW w:w="1985" w:type="dxa"/>
          </w:tcPr>
          <w:p w14:paraId="51EE1DFD" w14:textId="35AAC966" w:rsidR="00234C70" w:rsidRDefault="00234C70" w:rsidP="000422C3">
            <w:pPr>
              <w:rPr>
                <w:rFonts w:cstheme="minorHAnsi"/>
                <w:sz w:val="18"/>
                <w:szCs w:val="18"/>
              </w:rPr>
            </w:pPr>
            <w:r w:rsidRPr="00215FCA">
              <w:rPr>
                <w:rFonts w:cstheme="minorHAnsi"/>
                <w:sz w:val="18"/>
                <w:szCs w:val="18"/>
              </w:rPr>
              <w:t>Van der Feltz-Cornelis et al., 2012</w:t>
            </w:r>
          </w:p>
          <w:p w14:paraId="73FD2917" w14:textId="521E4BCB" w:rsidR="00234C70" w:rsidRDefault="00234C70" w:rsidP="000422C3">
            <w:pPr>
              <w:rPr>
                <w:rFonts w:cstheme="minorHAnsi"/>
                <w:sz w:val="18"/>
                <w:szCs w:val="18"/>
              </w:rPr>
            </w:pPr>
          </w:p>
          <w:p w14:paraId="6F4E8F13" w14:textId="33D3AE0F" w:rsidR="00234C70" w:rsidRDefault="00234C70" w:rsidP="000422C3">
            <w:pPr>
              <w:rPr>
                <w:rFonts w:cstheme="minorHAnsi"/>
                <w:sz w:val="18"/>
                <w:szCs w:val="18"/>
              </w:rPr>
            </w:pPr>
          </w:p>
          <w:p w14:paraId="5AC94D7D" w14:textId="77AE9EA8" w:rsidR="00234C70" w:rsidRDefault="00234C70" w:rsidP="000422C3">
            <w:pPr>
              <w:rPr>
                <w:rFonts w:cstheme="minorHAnsi"/>
                <w:sz w:val="18"/>
                <w:szCs w:val="18"/>
              </w:rPr>
            </w:pPr>
          </w:p>
          <w:p w14:paraId="37014136" w14:textId="77777777" w:rsidR="00234C70" w:rsidRPr="00215FCA" w:rsidRDefault="00234C70" w:rsidP="000422C3">
            <w:pPr>
              <w:rPr>
                <w:rFonts w:cstheme="minorHAnsi"/>
                <w:sz w:val="18"/>
                <w:szCs w:val="18"/>
              </w:rPr>
            </w:pPr>
            <w:proofErr w:type="spellStart"/>
            <w:r w:rsidRPr="00215FCA">
              <w:rPr>
                <w:rFonts w:cstheme="minorHAnsi"/>
                <w:sz w:val="18"/>
                <w:szCs w:val="18"/>
              </w:rPr>
              <w:t>Roenneberg</w:t>
            </w:r>
            <w:proofErr w:type="spellEnd"/>
            <w:r w:rsidRPr="00215FCA">
              <w:rPr>
                <w:rFonts w:cstheme="minorHAnsi"/>
                <w:sz w:val="18"/>
                <w:szCs w:val="18"/>
              </w:rPr>
              <w:t xml:space="preserve"> et al., 2019</w:t>
            </w:r>
          </w:p>
        </w:tc>
        <w:tc>
          <w:tcPr>
            <w:tcW w:w="2126" w:type="dxa"/>
          </w:tcPr>
          <w:p w14:paraId="2F2C9C9E" w14:textId="7694F5CF" w:rsidR="00D01235" w:rsidRDefault="00D01235" w:rsidP="00D01235">
            <w:pPr>
              <w:rPr>
                <w:rFonts w:cstheme="minorHAnsi"/>
                <w:sz w:val="18"/>
                <w:szCs w:val="18"/>
              </w:rPr>
            </w:pPr>
            <w:r>
              <w:rPr>
                <w:rFonts w:cstheme="minorHAnsi"/>
                <w:sz w:val="18"/>
                <w:szCs w:val="18"/>
              </w:rPr>
              <w:t>P=</w:t>
            </w:r>
            <w:r w:rsidR="005353EC">
              <w:rPr>
                <w:rFonts w:cstheme="minorHAnsi"/>
                <w:sz w:val="18"/>
                <w:szCs w:val="18"/>
              </w:rPr>
              <w:t xml:space="preserve"> 5</w:t>
            </w:r>
          </w:p>
          <w:p w14:paraId="462F8757" w14:textId="74F5A87D" w:rsidR="00134367" w:rsidRPr="00215FCA" w:rsidRDefault="00D01235" w:rsidP="00D01235">
            <w:pPr>
              <w:rPr>
                <w:rFonts w:cstheme="minorHAnsi"/>
                <w:sz w:val="18"/>
                <w:szCs w:val="18"/>
              </w:rPr>
            </w:pPr>
            <w:r>
              <w:rPr>
                <w:rFonts w:cstheme="minorHAnsi"/>
                <w:sz w:val="18"/>
                <w:szCs w:val="18"/>
              </w:rPr>
              <w:t>Total =</w:t>
            </w:r>
            <w:r w:rsidR="005353EC">
              <w:rPr>
                <w:rFonts w:cstheme="minorHAnsi"/>
                <w:sz w:val="18"/>
                <w:szCs w:val="18"/>
              </w:rPr>
              <w:t>5</w:t>
            </w:r>
          </w:p>
        </w:tc>
      </w:tr>
      <w:tr w:rsidR="00234C70" w:rsidRPr="00215FCA" w14:paraId="3C4CB300" w14:textId="77777777" w:rsidTr="004E2D56">
        <w:tc>
          <w:tcPr>
            <w:tcW w:w="1006" w:type="dxa"/>
          </w:tcPr>
          <w:p w14:paraId="33817C20" w14:textId="77777777" w:rsidR="00234C70" w:rsidRPr="00215FCA" w:rsidRDefault="00234C70" w:rsidP="000422C3">
            <w:pPr>
              <w:rPr>
                <w:rFonts w:cstheme="minorHAnsi"/>
                <w:sz w:val="18"/>
                <w:szCs w:val="18"/>
              </w:rPr>
            </w:pPr>
            <w:r w:rsidRPr="00215FCA">
              <w:rPr>
                <w:rFonts w:cstheme="minorHAnsi"/>
                <w:sz w:val="18"/>
                <w:szCs w:val="18"/>
              </w:rPr>
              <w:t>16</w:t>
            </w:r>
          </w:p>
        </w:tc>
        <w:tc>
          <w:tcPr>
            <w:tcW w:w="2182" w:type="dxa"/>
            <w:vAlign w:val="center"/>
          </w:tcPr>
          <w:p w14:paraId="0983A8A0" w14:textId="77777777" w:rsidR="00234C70" w:rsidRPr="00215FCA" w:rsidRDefault="00234C70" w:rsidP="000422C3">
            <w:pPr>
              <w:rPr>
                <w:rFonts w:cstheme="minorHAnsi"/>
                <w:sz w:val="18"/>
                <w:szCs w:val="18"/>
              </w:rPr>
            </w:pPr>
            <w:r w:rsidRPr="00215FCA">
              <w:rPr>
                <w:rFonts w:cstheme="minorHAnsi"/>
                <w:color w:val="000000"/>
                <w:sz w:val="18"/>
                <w:szCs w:val="18"/>
              </w:rPr>
              <w:t>What is the current provision of services providing care and treatment for patients with MNYES?</w:t>
            </w:r>
          </w:p>
        </w:tc>
        <w:tc>
          <w:tcPr>
            <w:tcW w:w="7580" w:type="dxa"/>
          </w:tcPr>
          <w:p w14:paraId="6D73A553" w14:textId="77777777" w:rsidR="005353EC" w:rsidRDefault="005353EC" w:rsidP="005353EC">
            <w:pPr>
              <w:rPr>
                <w:sz w:val="18"/>
                <w:szCs w:val="18"/>
              </w:rPr>
            </w:pPr>
            <w:r w:rsidRPr="00F21E3B">
              <w:rPr>
                <w:sz w:val="18"/>
                <w:szCs w:val="18"/>
              </w:rPr>
              <w:t>695.1</w:t>
            </w:r>
            <w:r>
              <w:rPr>
                <w:sz w:val="18"/>
                <w:szCs w:val="18"/>
              </w:rPr>
              <w:t xml:space="preserve"> </w:t>
            </w:r>
            <w:r w:rsidRPr="00F21E3B">
              <w:rPr>
                <w:sz w:val="18"/>
                <w:szCs w:val="18"/>
              </w:rPr>
              <w:t>HP</w:t>
            </w:r>
            <w:r>
              <w:rPr>
                <w:sz w:val="18"/>
                <w:szCs w:val="18"/>
              </w:rPr>
              <w:t xml:space="preserve"> </w:t>
            </w:r>
            <w:r w:rsidRPr="00F21E3B">
              <w:rPr>
                <w:sz w:val="18"/>
                <w:szCs w:val="18"/>
              </w:rPr>
              <w:t>How many FND patients come through the Hyper Acute Stroke Units?</w:t>
            </w:r>
            <w:r>
              <w:rPr>
                <w:sz w:val="18"/>
                <w:szCs w:val="18"/>
              </w:rPr>
              <w:t xml:space="preserve"> </w:t>
            </w:r>
            <w:r w:rsidRPr="00F21E3B">
              <w:rPr>
                <w:sz w:val="18"/>
                <w:szCs w:val="18"/>
              </w:rPr>
              <w:t>711.12</w:t>
            </w:r>
            <w:r>
              <w:rPr>
                <w:sz w:val="18"/>
                <w:szCs w:val="18"/>
              </w:rPr>
              <w:t xml:space="preserve"> </w:t>
            </w:r>
            <w:r w:rsidRPr="00F21E3B">
              <w:rPr>
                <w:sz w:val="18"/>
                <w:szCs w:val="18"/>
              </w:rPr>
              <w:t>HP</w:t>
            </w:r>
            <w:r>
              <w:rPr>
                <w:sz w:val="18"/>
                <w:szCs w:val="18"/>
              </w:rPr>
              <w:t xml:space="preserve"> </w:t>
            </w:r>
            <w:r w:rsidRPr="00F21E3B">
              <w:rPr>
                <w:sz w:val="18"/>
                <w:szCs w:val="18"/>
              </w:rPr>
              <w:t xml:space="preserve">Audit of numbers of patients across non-specific FND services </w:t>
            </w:r>
            <w:proofErr w:type="spellStart"/>
            <w:r w:rsidRPr="00F21E3B">
              <w:rPr>
                <w:sz w:val="18"/>
                <w:szCs w:val="18"/>
              </w:rPr>
              <w:t>Eg</w:t>
            </w:r>
            <w:proofErr w:type="spellEnd"/>
            <w:r w:rsidRPr="00F21E3B">
              <w:rPr>
                <w:sz w:val="18"/>
                <w:szCs w:val="18"/>
              </w:rPr>
              <w:t xml:space="preserve"> mental health, memory services, </w:t>
            </w:r>
            <w:proofErr w:type="spellStart"/>
            <w:r w:rsidRPr="00F21E3B">
              <w:rPr>
                <w:sz w:val="18"/>
                <w:szCs w:val="18"/>
              </w:rPr>
              <w:t>neurorehab</w:t>
            </w:r>
            <w:proofErr w:type="spellEnd"/>
            <w:r w:rsidRPr="00F21E3B">
              <w:rPr>
                <w:sz w:val="18"/>
                <w:szCs w:val="18"/>
              </w:rPr>
              <w:t>, ICT etc</w:t>
            </w:r>
            <w:r>
              <w:rPr>
                <w:sz w:val="18"/>
                <w:szCs w:val="18"/>
              </w:rPr>
              <w:t xml:space="preserve">; </w:t>
            </w:r>
            <w:r w:rsidRPr="00F21E3B">
              <w:rPr>
                <w:sz w:val="18"/>
                <w:szCs w:val="18"/>
              </w:rPr>
              <w:t>711.9</w:t>
            </w:r>
            <w:r>
              <w:rPr>
                <w:sz w:val="18"/>
                <w:szCs w:val="18"/>
              </w:rPr>
              <w:t xml:space="preserve"> </w:t>
            </w:r>
            <w:r w:rsidRPr="00F21E3B">
              <w:rPr>
                <w:sz w:val="18"/>
                <w:szCs w:val="18"/>
              </w:rPr>
              <w:t>HP</w:t>
            </w:r>
            <w:r>
              <w:rPr>
                <w:sz w:val="18"/>
                <w:szCs w:val="18"/>
              </w:rPr>
              <w:t xml:space="preserve"> </w:t>
            </w:r>
            <w:r w:rsidRPr="00F21E3B">
              <w:rPr>
                <w:sz w:val="18"/>
                <w:szCs w:val="18"/>
              </w:rPr>
              <w:t>Mapping services across UK that provide treatment to FND patients</w:t>
            </w:r>
            <w:r>
              <w:rPr>
                <w:sz w:val="18"/>
                <w:szCs w:val="18"/>
              </w:rPr>
              <w:t xml:space="preserve">; </w:t>
            </w:r>
            <w:r w:rsidRPr="00F21E3B">
              <w:rPr>
                <w:sz w:val="18"/>
                <w:szCs w:val="18"/>
              </w:rPr>
              <w:t>593.2</w:t>
            </w:r>
            <w:r>
              <w:rPr>
                <w:sz w:val="18"/>
                <w:szCs w:val="18"/>
              </w:rPr>
              <w:t xml:space="preserve"> </w:t>
            </w:r>
            <w:r w:rsidRPr="00F21E3B">
              <w:rPr>
                <w:sz w:val="18"/>
                <w:szCs w:val="18"/>
              </w:rPr>
              <w:t>HP</w:t>
            </w:r>
            <w:r>
              <w:rPr>
                <w:sz w:val="18"/>
                <w:szCs w:val="18"/>
              </w:rPr>
              <w:t xml:space="preserve"> </w:t>
            </w:r>
            <w:r w:rsidRPr="00F21E3B">
              <w:rPr>
                <w:sz w:val="18"/>
                <w:szCs w:val="18"/>
              </w:rPr>
              <w:t>How many patients can access holistic care particularly for chronic symptoms (including pain syndromes) - e.g. have access to OT/physio/psychological therapy in addition to medical and nursing review</w:t>
            </w:r>
            <w:r>
              <w:rPr>
                <w:sz w:val="18"/>
                <w:szCs w:val="18"/>
              </w:rPr>
              <w:t xml:space="preserve">; </w:t>
            </w:r>
            <w:r w:rsidRPr="00F21E3B">
              <w:rPr>
                <w:sz w:val="18"/>
                <w:szCs w:val="18"/>
              </w:rPr>
              <w:t>630.4</w:t>
            </w:r>
            <w:r>
              <w:rPr>
                <w:sz w:val="18"/>
                <w:szCs w:val="18"/>
              </w:rPr>
              <w:t xml:space="preserve"> </w:t>
            </w:r>
            <w:r w:rsidRPr="00F21E3B">
              <w:rPr>
                <w:sz w:val="18"/>
                <w:szCs w:val="18"/>
              </w:rPr>
              <w:t>HP</w:t>
            </w:r>
            <w:r>
              <w:rPr>
                <w:sz w:val="18"/>
                <w:szCs w:val="18"/>
              </w:rPr>
              <w:t xml:space="preserve"> </w:t>
            </w:r>
            <w:r w:rsidRPr="00F21E3B">
              <w:rPr>
                <w:sz w:val="18"/>
                <w:szCs w:val="18"/>
              </w:rPr>
              <w:t>Which faculties/ disciplines (outside of mental health) encounter these sufferers and what training need do they have in effectively managing these patients?</w:t>
            </w:r>
          </w:p>
          <w:p w14:paraId="2B940F4E" w14:textId="3B9B4147" w:rsidR="00234C70" w:rsidRPr="00215FCA" w:rsidRDefault="00234C70" w:rsidP="000422C3">
            <w:pPr>
              <w:rPr>
                <w:rFonts w:cstheme="minorHAnsi"/>
                <w:sz w:val="18"/>
                <w:szCs w:val="18"/>
              </w:rPr>
            </w:pPr>
          </w:p>
        </w:tc>
        <w:tc>
          <w:tcPr>
            <w:tcW w:w="1985" w:type="dxa"/>
          </w:tcPr>
          <w:p w14:paraId="1AE8C32A" w14:textId="58435EAE" w:rsidR="00234C70" w:rsidRPr="00215FCA" w:rsidRDefault="00234C70" w:rsidP="000422C3">
            <w:pPr>
              <w:rPr>
                <w:rFonts w:cstheme="minorHAnsi"/>
                <w:sz w:val="18"/>
                <w:szCs w:val="18"/>
              </w:rPr>
            </w:pPr>
            <w:r w:rsidRPr="00215FCA">
              <w:rPr>
                <w:rFonts w:cstheme="minorHAnsi"/>
                <w:sz w:val="18"/>
                <w:szCs w:val="18"/>
              </w:rPr>
              <w:t>Stone et al., 2010</w:t>
            </w:r>
          </w:p>
        </w:tc>
        <w:tc>
          <w:tcPr>
            <w:tcW w:w="2126" w:type="dxa"/>
          </w:tcPr>
          <w:p w14:paraId="3544DD3B" w14:textId="126DDB68" w:rsidR="00D01235" w:rsidRDefault="00D01235" w:rsidP="00D01235">
            <w:pPr>
              <w:rPr>
                <w:rFonts w:cstheme="minorHAnsi"/>
                <w:sz w:val="18"/>
                <w:szCs w:val="18"/>
              </w:rPr>
            </w:pPr>
            <w:r>
              <w:rPr>
                <w:rFonts w:cstheme="minorHAnsi"/>
                <w:sz w:val="18"/>
                <w:szCs w:val="18"/>
              </w:rPr>
              <w:t>HP=</w:t>
            </w:r>
            <w:r w:rsidR="005353EC">
              <w:rPr>
                <w:rFonts w:cstheme="minorHAnsi"/>
                <w:sz w:val="18"/>
                <w:szCs w:val="18"/>
              </w:rPr>
              <w:t>5</w:t>
            </w:r>
          </w:p>
          <w:p w14:paraId="6E93EF35" w14:textId="7E02C832" w:rsidR="00D01235" w:rsidRPr="00215FCA" w:rsidRDefault="00D01235" w:rsidP="00D01235">
            <w:pPr>
              <w:rPr>
                <w:rFonts w:cstheme="minorHAnsi"/>
                <w:sz w:val="18"/>
                <w:szCs w:val="18"/>
              </w:rPr>
            </w:pPr>
            <w:r>
              <w:rPr>
                <w:rFonts w:cstheme="minorHAnsi"/>
                <w:sz w:val="18"/>
                <w:szCs w:val="18"/>
              </w:rPr>
              <w:t>Total =</w:t>
            </w:r>
            <w:r w:rsidR="005353EC">
              <w:rPr>
                <w:rFonts w:cstheme="minorHAnsi"/>
                <w:sz w:val="18"/>
                <w:szCs w:val="18"/>
              </w:rPr>
              <w:t>5</w:t>
            </w:r>
          </w:p>
        </w:tc>
      </w:tr>
      <w:tr w:rsidR="00234C70" w:rsidRPr="00215FCA" w14:paraId="75688ADB" w14:textId="77777777" w:rsidTr="004E2D56">
        <w:tc>
          <w:tcPr>
            <w:tcW w:w="1006" w:type="dxa"/>
          </w:tcPr>
          <w:p w14:paraId="657BCC75" w14:textId="77777777" w:rsidR="00234C70" w:rsidRPr="00215FCA" w:rsidRDefault="00234C70" w:rsidP="00437E0B">
            <w:pPr>
              <w:rPr>
                <w:rFonts w:cstheme="minorHAnsi"/>
                <w:sz w:val="18"/>
                <w:szCs w:val="18"/>
              </w:rPr>
            </w:pPr>
            <w:r w:rsidRPr="00215FCA">
              <w:rPr>
                <w:rFonts w:cstheme="minorHAnsi"/>
                <w:sz w:val="18"/>
                <w:szCs w:val="18"/>
              </w:rPr>
              <w:t>17</w:t>
            </w:r>
          </w:p>
        </w:tc>
        <w:tc>
          <w:tcPr>
            <w:tcW w:w="2182" w:type="dxa"/>
            <w:vAlign w:val="center"/>
          </w:tcPr>
          <w:p w14:paraId="595F8CF4" w14:textId="77777777" w:rsidR="00234C70" w:rsidRPr="00215FCA" w:rsidRDefault="00234C70" w:rsidP="00437E0B">
            <w:pPr>
              <w:rPr>
                <w:rFonts w:cstheme="minorHAnsi"/>
                <w:sz w:val="18"/>
                <w:szCs w:val="18"/>
              </w:rPr>
            </w:pPr>
            <w:r w:rsidRPr="00215FCA">
              <w:rPr>
                <w:rFonts w:cstheme="minorHAnsi"/>
                <w:color w:val="000000"/>
                <w:sz w:val="18"/>
                <w:szCs w:val="18"/>
              </w:rPr>
              <w:t>What are current clinical attitudes and levels of knowledge about MNYES?</w:t>
            </w:r>
          </w:p>
        </w:tc>
        <w:tc>
          <w:tcPr>
            <w:tcW w:w="7580" w:type="dxa"/>
          </w:tcPr>
          <w:p w14:paraId="1E8E8A44" w14:textId="77777777" w:rsidR="00171AA1" w:rsidRPr="005B31E7" w:rsidRDefault="00171AA1" w:rsidP="00171AA1">
            <w:pPr>
              <w:pStyle w:val="NoSpacing"/>
              <w:rPr>
                <w:sz w:val="18"/>
                <w:szCs w:val="18"/>
              </w:rPr>
            </w:pPr>
            <w:r w:rsidRPr="005B31E7">
              <w:rPr>
                <w:sz w:val="18"/>
                <w:szCs w:val="18"/>
              </w:rPr>
              <w:t xml:space="preserve">312.1 P Is this recognised by medical professionals? 153.2 P Why do doctors seem reluctant to help? 652.1 P What are doctors attitudes toward people with MMYES? 652.3 P What health </w:t>
            </w:r>
            <w:proofErr w:type="spellStart"/>
            <w:r w:rsidRPr="005B31E7">
              <w:rPr>
                <w:sz w:val="18"/>
                <w:szCs w:val="18"/>
              </w:rPr>
              <w:t>practictioner</w:t>
            </w:r>
            <w:proofErr w:type="spellEnd"/>
            <w:r w:rsidRPr="005B31E7">
              <w:rPr>
                <w:sz w:val="18"/>
                <w:szCs w:val="18"/>
              </w:rPr>
              <w:t xml:space="preserve"> biases exist when consulting with MYNES? 97.1 P Why do doctors instantly jump to putting the cause down to anxiety or outright say you’re faking it if they can’t immediately identify what’s wrong, or your blood test results come back as normal?  293.1 P How many GPs and Consultants are aware and know what MYNES, FND and all other associated interrelated health issues are. 293.5 P How many Consultants and GPs truly understand what MYNES, FND and all other interrelated health issues are and how do their </w:t>
            </w:r>
            <w:proofErr w:type="spellStart"/>
            <w:r w:rsidRPr="005B31E7">
              <w:rPr>
                <w:sz w:val="18"/>
                <w:szCs w:val="18"/>
              </w:rPr>
              <w:t>ownpersonal</w:t>
            </w:r>
            <w:proofErr w:type="spellEnd"/>
            <w:r w:rsidRPr="005B31E7">
              <w:rPr>
                <w:sz w:val="18"/>
                <w:szCs w:val="18"/>
              </w:rPr>
              <w:t xml:space="preserve"> attitudes to these issues impact on the health, care </w:t>
            </w:r>
            <w:r w:rsidRPr="005B31E7">
              <w:rPr>
                <w:sz w:val="18"/>
                <w:szCs w:val="18"/>
              </w:rPr>
              <w:lastRenderedPageBreak/>
              <w:t xml:space="preserve">packages and wellbeing of their patients? I am interested in this </w:t>
            </w:r>
            <w:proofErr w:type="gramStart"/>
            <w:r w:rsidRPr="005B31E7">
              <w:rPr>
                <w:sz w:val="18"/>
                <w:szCs w:val="18"/>
              </w:rPr>
              <w:t>issue</w:t>
            </w:r>
            <w:proofErr w:type="gramEnd"/>
            <w:r w:rsidRPr="005B31E7">
              <w:rPr>
                <w:sz w:val="18"/>
                <w:szCs w:val="18"/>
              </w:rPr>
              <w:t xml:space="preserve"> so I am aware many are NOT!!! 293.2 P How many NHS GPs and Consultants follow NHS and NICE guidance on MYNES on a weekly monthly and annual basis; 84.1 P What unconscious biases lead to MNYES being labelled as such; 629.2 O understanding of potential for iatrogenic harm and the dichotomy this may place health professionals in; 564.1 P Are doctors biased with non-explained symptoms, and why aren't they taught that things like H. </w:t>
            </w:r>
            <w:proofErr w:type="spellStart"/>
            <w:r w:rsidRPr="005B31E7">
              <w:rPr>
                <w:sz w:val="18"/>
                <w:szCs w:val="18"/>
              </w:rPr>
              <w:t>Pylory</w:t>
            </w:r>
            <w:proofErr w:type="spellEnd"/>
            <w:r w:rsidRPr="005B31E7">
              <w:rPr>
                <w:sz w:val="18"/>
                <w:szCs w:val="18"/>
              </w:rPr>
              <w:t xml:space="preserve"> were also at some point considered "psychosomatic"? 86.1 P Why does The Medical community often refuse to acknowledge these symptoms as anything other </w:t>
            </w:r>
            <w:proofErr w:type="spellStart"/>
            <w:r w:rsidRPr="005B31E7">
              <w:rPr>
                <w:sz w:val="18"/>
                <w:szCs w:val="18"/>
              </w:rPr>
              <w:t>that</w:t>
            </w:r>
            <w:proofErr w:type="spellEnd"/>
            <w:r w:rsidRPr="005B31E7">
              <w:rPr>
                <w:sz w:val="18"/>
                <w:szCs w:val="18"/>
              </w:rPr>
              <w:t xml:space="preserve"> psychosomatic or similar descriptions even when there are clear symptoms? 357.1 P Is diagnosis of MUS driven by lack of holistic clinicians; 250.3 P Why are some medical professionals not aware of what FND; 569.7 HP There are ethical dimensions of MNYES that research could focus on, for instance how should health professionals handle cases when they suspect that patients are intentionally trying to mislead? Are placebo therapies justified? 650.2 HP Philosophical inquiry into the systems of thinking that make these symptoms so challenging.</w:t>
            </w:r>
          </w:p>
          <w:p w14:paraId="4D1A6C8C" w14:textId="4E24256C" w:rsidR="00234C70" w:rsidRPr="00437E0B" w:rsidRDefault="00234C70" w:rsidP="00437E0B">
            <w:pPr>
              <w:rPr>
                <w:rFonts w:cstheme="minorHAnsi"/>
                <w:color w:val="222222"/>
                <w:sz w:val="18"/>
                <w:szCs w:val="18"/>
                <w:shd w:val="clear" w:color="auto" w:fill="FFFFFF"/>
              </w:rPr>
            </w:pPr>
          </w:p>
        </w:tc>
        <w:tc>
          <w:tcPr>
            <w:tcW w:w="1985" w:type="dxa"/>
          </w:tcPr>
          <w:p w14:paraId="41AF4E6C" w14:textId="6A1BF1DC" w:rsidR="00234C70" w:rsidRPr="00437E0B" w:rsidRDefault="00234C70" w:rsidP="00437E0B">
            <w:pPr>
              <w:rPr>
                <w:rFonts w:cstheme="minorHAnsi"/>
                <w:sz w:val="18"/>
                <w:szCs w:val="18"/>
              </w:rPr>
            </w:pPr>
            <w:r w:rsidRPr="004542C5">
              <w:rPr>
                <w:rFonts w:cstheme="minorHAnsi"/>
                <w:color w:val="222222"/>
                <w:sz w:val="18"/>
                <w:szCs w:val="18"/>
                <w:shd w:val="clear" w:color="auto" w:fill="FFFFFF"/>
              </w:rPr>
              <w:lastRenderedPageBreak/>
              <w:t>Rawlings et al., 2018</w:t>
            </w:r>
            <w:r w:rsidRPr="00437E0B">
              <w:rPr>
                <w:rFonts w:cstheme="minorHAnsi"/>
                <w:color w:val="222222"/>
                <w:sz w:val="18"/>
                <w:szCs w:val="18"/>
                <w:shd w:val="clear" w:color="auto" w:fill="FFFFFF"/>
              </w:rPr>
              <w:t xml:space="preserve"> </w:t>
            </w:r>
          </w:p>
        </w:tc>
        <w:tc>
          <w:tcPr>
            <w:tcW w:w="2126" w:type="dxa"/>
          </w:tcPr>
          <w:p w14:paraId="3E8A232C" w14:textId="2073CAF8" w:rsidR="00D01235" w:rsidRDefault="00D01235" w:rsidP="00D01235">
            <w:pPr>
              <w:rPr>
                <w:rFonts w:cstheme="minorHAnsi"/>
                <w:sz w:val="18"/>
                <w:szCs w:val="18"/>
              </w:rPr>
            </w:pPr>
            <w:r>
              <w:rPr>
                <w:rFonts w:cstheme="minorHAnsi"/>
                <w:sz w:val="18"/>
                <w:szCs w:val="18"/>
              </w:rPr>
              <w:t>HP=</w:t>
            </w:r>
            <w:r w:rsidR="00171AA1">
              <w:rPr>
                <w:rFonts w:cstheme="minorHAnsi"/>
                <w:sz w:val="18"/>
                <w:szCs w:val="18"/>
              </w:rPr>
              <w:t>2</w:t>
            </w:r>
            <w:r>
              <w:rPr>
                <w:rFonts w:cstheme="minorHAnsi"/>
                <w:sz w:val="18"/>
                <w:szCs w:val="18"/>
              </w:rPr>
              <w:t>, P=</w:t>
            </w:r>
            <w:r w:rsidR="00171AA1">
              <w:rPr>
                <w:rFonts w:cstheme="minorHAnsi"/>
                <w:sz w:val="18"/>
                <w:szCs w:val="18"/>
              </w:rPr>
              <w:t>13</w:t>
            </w:r>
            <w:r>
              <w:rPr>
                <w:rFonts w:cstheme="minorHAnsi"/>
                <w:sz w:val="18"/>
                <w:szCs w:val="18"/>
              </w:rPr>
              <w:t>, O=</w:t>
            </w:r>
            <w:r w:rsidR="00171AA1">
              <w:rPr>
                <w:rFonts w:cstheme="minorHAnsi"/>
                <w:sz w:val="18"/>
                <w:szCs w:val="18"/>
              </w:rPr>
              <w:t>1</w:t>
            </w:r>
          </w:p>
          <w:p w14:paraId="7D6060A5" w14:textId="59890F8D" w:rsidR="00D01235" w:rsidRPr="00215FCA" w:rsidRDefault="00D01235" w:rsidP="00D01235">
            <w:pPr>
              <w:rPr>
                <w:rFonts w:cstheme="minorHAnsi"/>
                <w:sz w:val="18"/>
                <w:szCs w:val="18"/>
              </w:rPr>
            </w:pPr>
            <w:r>
              <w:rPr>
                <w:rFonts w:cstheme="minorHAnsi"/>
                <w:sz w:val="18"/>
                <w:szCs w:val="18"/>
              </w:rPr>
              <w:t>Total =</w:t>
            </w:r>
            <w:r w:rsidR="00171AA1">
              <w:rPr>
                <w:rFonts w:cstheme="minorHAnsi"/>
                <w:sz w:val="18"/>
                <w:szCs w:val="18"/>
              </w:rPr>
              <w:t xml:space="preserve"> 16</w:t>
            </w:r>
          </w:p>
        </w:tc>
      </w:tr>
      <w:tr w:rsidR="00234C70" w:rsidRPr="00215FCA" w14:paraId="62FBABFD" w14:textId="77777777" w:rsidTr="004E2D56">
        <w:tc>
          <w:tcPr>
            <w:tcW w:w="1006" w:type="dxa"/>
          </w:tcPr>
          <w:p w14:paraId="46A3E992" w14:textId="77777777" w:rsidR="00234C70" w:rsidRPr="00215FCA" w:rsidRDefault="00234C70" w:rsidP="000422C3">
            <w:pPr>
              <w:rPr>
                <w:rFonts w:cstheme="minorHAnsi"/>
                <w:sz w:val="18"/>
                <w:szCs w:val="18"/>
              </w:rPr>
            </w:pPr>
            <w:r w:rsidRPr="00215FCA">
              <w:rPr>
                <w:rFonts w:cstheme="minorHAnsi"/>
                <w:sz w:val="18"/>
                <w:szCs w:val="18"/>
              </w:rPr>
              <w:t>18</w:t>
            </w:r>
          </w:p>
        </w:tc>
        <w:tc>
          <w:tcPr>
            <w:tcW w:w="2182" w:type="dxa"/>
            <w:vAlign w:val="center"/>
          </w:tcPr>
          <w:p w14:paraId="1944632D" w14:textId="77777777" w:rsidR="00234C70" w:rsidRPr="00215FCA" w:rsidRDefault="00234C70" w:rsidP="000422C3">
            <w:pPr>
              <w:rPr>
                <w:rFonts w:cstheme="minorHAnsi"/>
                <w:sz w:val="18"/>
                <w:szCs w:val="18"/>
              </w:rPr>
            </w:pPr>
            <w:r w:rsidRPr="00215FCA">
              <w:rPr>
                <w:rFonts w:cstheme="minorHAnsi"/>
                <w:color w:val="000000"/>
                <w:sz w:val="18"/>
                <w:szCs w:val="18"/>
              </w:rPr>
              <w:t>What are patient experiences of the treatment/support they have received for MNYES?</w:t>
            </w:r>
          </w:p>
        </w:tc>
        <w:tc>
          <w:tcPr>
            <w:tcW w:w="7580" w:type="dxa"/>
          </w:tcPr>
          <w:p w14:paraId="5CAA9F77" w14:textId="77777777" w:rsidR="00171AA1" w:rsidRPr="005B31E7" w:rsidRDefault="00171AA1" w:rsidP="00171AA1">
            <w:pPr>
              <w:pStyle w:val="NoSpacing"/>
              <w:rPr>
                <w:sz w:val="18"/>
                <w:szCs w:val="18"/>
              </w:rPr>
            </w:pPr>
            <w:r w:rsidRPr="005B31E7">
              <w:rPr>
                <w:sz w:val="18"/>
                <w:szCs w:val="18"/>
              </w:rPr>
              <w:t>652.4 P Are Health practitioners aware of how their biases influence the patient experience? 685.2 HP It would be good to understand the client's experience of AHP treatment received and accessed. It is more usual we hear about how individuals have been able to access the correct diagnosis and the doctors involved with their treatment; 291.5 P What are people with MNYES's experiences of healthcare for MNYES? 417.2 HP Patient experiences of healthcare staff in relation to having MNYES (</w:t>
            </w:r>
            <w:proofErr w:type="spellStart"/>
            <w:r w:rsidRPr="005B31E7">
              <w:rPr>
                <w:sz w:val="18"/>
                <w:szCs w:val="18"/>
              </w:rPr>
              <w:t>gp</w:t>
            </w:r>
            <w:proofErr w:type="spellEnd"/>
            <w:r w:rsidRPr="005B31E7">
              <w:rPr>
                <w:sz w:val="18"/>
                <w:szCs w:val="18"/>
              </w:rPr>
              <w:t>, hospitals, wards, community); 643.2 O What is your experience of health services in relation to your symptoms? 643.3 O In what ways could your healthcare be improved?</w:t>
            </w:r>
          </w:p>
          <w:p w14:paraId="1C9806DD" w14:textId="5BBC77E6" w:rsidR="00234C70" w:rsidRPr="00215FCA" w:rsidRDefault="00234C70" w:rsidP="000422C3">
            <w:pPr>
              <w:rPr>
                <w:rFonts w:cstheme="minorHAnsi"/>
                <w:sz w:val="18"/>
                <w:szCs w:val="18"/>
              </w:rPr>
            </w:pPr>
          </w:p>
        </w:tc>
        <w:tc>
          <w:tcPr>
            <w:tcW w:w="1985" w:type="dxa"/>
          </w:tcPr>
          <w:p w14:paraId="6F9D86B8" w14:textId="09C318B8" w:rsidR="00234C70" w:rsidRPr="00215FCA" w:rsidRDefault="00234C70" w:rsidP="000422C3">
            <w:pPr>
              <w:rPr>
                <w:rFonts w:cstheme="minorHAnsi"/>
                <w:sz w:val="18"/>
                <w:szCs w:val="18"/>
              </w:rPr>
            </w:pPr>
          </w:p>
        </w:tc>
        <w:tc>
          <w:tcPr>
            <w:tcW w:w="2126" w:type="dxa"/>
          </w:tcPr>
          <w:p w14:paraId="37F967C2" w14:textId="38456F19" w:rsidR="00D01235" w:rsidRDefault="00D01235" w:rsidP="00D01235">
            <w:pPr>
              <w:rPr>
                <w:rFonts w:cstheme="minorHAnsi"/>
                <w:sz w:val="18"/>
                <w:szCs w:val="18"/>
              </w:rPr>
            </w:pPr>
            <w:r>
              <w:rPr>
                <w:rFonts w:cstheme="minorHAnsi"/>
                <w:sz w:val="18"/>
                <w:szCs w:val="18"/>
              </w:rPr>
              <w:t>HP=</w:t>
            </w:r>
            <w:r w:rsidR="00171AA1">
              <w:rPr>
                <w:rFonts w:cstheme="minorHAnsi"/>
                <w:sz w:val="18"/>
                <w:szCs w:val="18"/>
              </w:rPr>
              <w:t>2</w:t>
            </w:r>
            <w:r>
              <w:rPr>
                <w:rFonts w:cstheme="minorHAnsi"/>
                <w:sz w:val="18"/>
                <w:szCs w:val="18"/>
              </w:rPr>
              <w:t>, P=</w:t>
            </w:r>
            <w:r w:rsidR="00171AA1">
              <w:rPr>
                <w:rFonts w:cstheme="minorHAnsi"/>
                <w:sz w:val="18"/>
                <w:szCs w:val="18"/>
              </w:rPr>
              <w:t>2</w:t>
            </w:r>
            <w:r>
              <w:rPr>
                <w:rFonts w:cstheme="minorHAnsi"/>
                <w:sz w:val="18"/>
                <w:szCs w:val="18"/>
              </w:rPr>
              <w:t>, O=</w:t>
            </w:r>
            <w:r w:rsidR="00171AA1">
              <w:rPr>
                <w:rFonts w:cstheme="minorHAnsi"/>
                <w:sz w:val="18"/>
                <w:szCs w:val="18"/>
              </w:rPr>
              <w:t>2</w:t>
            </w:r>
          </w:p>
          <w:p w14:paraId="094624BA" w14:textId="5AC3D118" w:rsidR="00D01235" w:rsidRPr="00215FCA" w:rsidRDefault="00D01235" w:rsidP="00D01235">
            <w:pPr>
              <w:rPr>
                <w:rFonts w:cstheme="minorHAnsi"/>
                <w:sz w:val="18"/>
                <w:szCs w:val="18"/>
              </w:rPr>
            </w:pPr>
            <w:r>
              <w:rPr>
                <w:rFonts w:cstheme="minorHAnsi"/>
                <w:sz w:val="18"/>
                <w:szCs w:val="18"/>
              </w:rPr>
              <w:t>Total =</w:t>
            </w:r>
            <w:r w:rsidR="00171AA1">
              <w:rPr>
                <w:rFonts w:cstheme="minorHAnsi"/>
                <w:sz w:val="18"/>
                <w:szCs w:val="18"/>
              </w:rPr>
              <w:t>6</w:t>
            </w:r>
          </w:p>
        </w:tc>
      </w:tr>
      <w:tr w:rsidR="00234C70" w:rsidRPr="00215FCA" w14:paraId="7DCE14FA" w14:textId="77777777" w:rsidTr="004E2D56">
        <w:tc>
          <w:tcPr>
            <w:tcW w:w="1006" w:type="dxa"/>
          </w:tcPr>
          <w:p w14:paraId="6C02007E" w14:textId="77777777" w:rsidR="00234C70" w:rsidRPr="00215FCA" w:rsidRDefault="00234C70" w:rsidP="000422C3">
            <w:pPr>
              <w:rPr>
                <w:rFonts w:cstheme="minorHAnsi"/>
                <w:sz w:val="18"/>
                <w:szCs w:val="18"/>
              </w:rPr>
            </w:pPr>
            <w:r w:rsidRPr="00215FCA">
              <w:rPr>
                <w:rFonts w:cstheme="minorHAnsi"/>
                <w:sz w:val="18"/>
                <w:szCs w:val="18"/>
              </w:rPr>
              <w:t>19</w:t>
            </w:r>
          </w:p>
        </w:tc>
        <w:tc>
          <w:tcPr>
            <w:tcW w:w="2182" w:type="dxa"/>
            <w:vAlign w:val="center"/>
          </w:tcPr>
          <w:p w14:paraId="23D9DE15" w14:textId="77777777" w:rsidR="00234C70" w:rsidRPr="00215FCA" w:rsidRDefault="00234C70" w:rsidP="000422C3">
            <w:pPr>
              <w:rPr>
                <w:rFonts w:cstheme="minorHAnsi"/>
                <w:sz w:val="18"/>
                <w:szCs w:val="18"/>
              </w:rPr>
            </w:pPr>
            <w:r w:rsidRPr="00215FCA">
              <w:rPr>
                <w:rFonts w:cstheme="minorHAnsi"/>
                <w:color w:val="000000"/>
                <w:sz w:val="18"/>
                <w:szCs w:val="18"/>
              </w:rPr>
              <w:t>How can clinicians collaborate effectively to form the most appropriate care pathway and service model to offer assessment and treatment for patients with MNYES?</w:t>
            </w:r>
          </w:p>
        </w:tc>
        <w:tc>
          <w:tcPr>
            <w:tcW w:w="7580" w:type="dxa"/>
          </w:tcPr>
          <w:p w14:paraId="6D241E0D" w14:textId="34CC41D9" w:rsidR="005414D8" w:rsidRPr="00AF5A12" w:rsidRDefault="005414D8" w:rsidP="005414D8">
            <w:pPr>
              <w:pStyle w:val="NoSpacing"/>
              <w:rPr>
                <w:sz w:val="18"/>
                <w:szCs w:val="18"/>
              </w:rPr>
            </w:pPr>
            <w:r w:rsidRPr="00AF5A12">
              <w:rPr>
                <w:sz w:val="18"/>
                <w:szCs w:val="18"/>
              </w:rPr>
              <w:t xml:space="preserve">295.4 P Should I seek medical help or just learn to live with symptoms; 296.3 P Who can help me &amp; what should I be tested for? 612.2 HP how to combine physical therapy with psychological therapy; 623.1 HP Best management approach, evidence based; 656.4 HP Is treatment more specialist for FND than in general practice short term psychological intervention i.e. is better </w:t>
            </w:r>
            <w:proofErr w:type="gramStart"/>
            <w:r w:rsidRPr="00AF5A12">
              <w:rPr>
                <w:sz w:val="18"/>
                <w:szCs w:val="18"/>
              </w:rPr>
              <w:t>results ,</w:t>
            </w:r>
            <w:proofErr w:type="gramEnd"/>
            <w:r w:rsidRPr="00AF5A12">
              <w:rPr>
                <w:sz w:val="18"/>
                <w:szCs w:val="18"/>
              </w:rPr>
              <w:t xml:space="preserve"> outcomes for patients in certain treatments; 688.1</w:t>
            </w:r>
            <w:r>
              <w:rPr>
                <w:sz w:val="18"/>
                <w:szCs w:val="18"/>
              </w:rPr>
              <w:t xml:space="preserve"> </w:t>
            </w:r>
            <w:r w:rsidRPr="00AF5A12">
              <w:rPr>
                <w:sz w:val="18"/>
                <w:szCs w:val="18"/>
              </w:rPr>
              <w:t xml:space="preserve">HP Does combining psychotherapy interventions </w:t>
            </w:r>
            <w:proofErr w:type="spellStart"/>
            <w:r w:rsidRPr="00AF5A12">
              <w:rPr>
                <w:sz w:val="18"/>
                <w:szCs w:val="18"/>
              </w:rPr>
              <w:t>along side</w:t>
            </w:r>
            <w:proofErr w:type="spellEnd"/>
            <w:r w:rsidRPr="00AF5A12">
              <w:rPr>
                <w:sz w:val="18"/>
                <w:szCs w:val="18"/>
              </w:rPr>
              <w:t xml:space="preserve"> physiotherapy intervention have better outcome than either intervention provided in isolation? In relation to pain fatigue and unexplained movement disorders; 696.1 HP Effectiveness of treatment physio/psych/</w:t>
            </w:r>
            <w:proofErr w:type="spellStart"/>
            <w:r w:rsidRPr="00AF5A12">
              <w:rPr>
                <w:sz w:val="18"/>
                <w:szCs w:val="18"/>
              </w:rPr>
              <w:t>ot</w:t>
            </w:r>
            <w:proofErr w:type="spellEnd"/>
            <w:r w:rsidRPr="00AF5A12">
              <w:rPr>
                <w:sz w:val="18"/>
                <w:szCs w:val="18"/>
              </w:rPr>
              <w:t xml:space="preserve"> separately or combined; 109.2 HP Is there benefit to having a service that sits between physical and mental health that can review these service users? 110.3 HP What service is most appropriate for management of patients with MNYES - psychological medicine in acute hospitals or CMHTs or Liaison mental health services? 563.5 P Do we need specialist units/ </w:t>
            </w:r>
            <w:proofErr w:type="gramStart"/>
            <w:r w:rsidRPr="00AF5A12">
              <w:rPr>
                <w:sz w:val="18"/>
                <w:szCs w:val="18"/>
              </w:rPr>
              <w:t>Dr’s</w:t>
            </w:r>
            <w:proofErr w:type="gramEnd"/>
            <w:r w:rsidRPr="00AF5A12">
              <w:rPr>
                <w:sz w:val="18"/>
                <w:szCs w:val="18"/>
              </w:rPr>
              <w:t xml:space="preserve"> with an interest in MNYES? 602.4 HP Service models - why do we have NES services and not services for other common </w:t>
            </w:r>
            <w:proofErr w:type="spellStart"/>
            <w:r w:rsidRPr="00AF5A12">
              <w:rPr>
                <w:sz w:val="18"/>
                <w:szCs w:val="18"/>
              </w:rPr>
              <w:t>mus</w:t>
            </w:r>
            <w:proofErr w:type="spellEnd"/>
            <w:r w:rsidRPr="00AF5A12">
              <w:rPr>
                <w:sz w:val="18"/>
                <w:szCs w:val="18"/>
              </w:rPr>
              <w:t xml:space="preserve">; 619.3 HP Can we set up a rapid access clinic? 635.3 HP Is treatment by medics, mental health service or combination most effective? 643.4 O If a new, holistic, service was to be developed (to work with </w:t>
            </w:r>
            <w:proofErr w:type="gramStart"/>
            <w:r w:rsidRPr="00AF5A12">
              <w:rPr>
                <w:sz w:val="18"/>
                <w:szCs w:val="18"/>
              </w:rPr>
              <w:t>MYNES)what</w:t>
            </w:r>
            <w:proofErr w:type="gramEnd"/>
            <w:r w:rsidRPr="00AF5A12">
              <w:rPr>
                <w:sz w:val="18"/>
                <w:szCs w:val="18"/>
              </w:rPr>
              <w:t xml:space="preserve"> would be the mission/aspiration of that service? And who would be involved in the 'team' and offering what?  352.1 P Identify a cause and a recognised referral pathway for tests to confirm diagnosis. An end to automatic referral for counselling instead of medical screening because GPs believe it is just psychological. 20.1 P How can patients with physical symptoms better access consultant physicians for a full and thorough diagnostic assessment instead of being fobbed off with inappropriate and useless psychological therapies?  351.6 P How many times you have been referred to mental health rather than follow up medical investigations; </w:t>
            </w:r>
          </w:p>
          <w:p w14:paraId="635401B4" w14:textId="27D38F0F" w:rsidR="005414D8" w:rsidRPr="00AF5A12" w:rsidRDefault="005414D8" w:rsidP="005414D8">
            <w:pPr>
              <w:pStyle w:val="NoSpacing"/>
              <w:rPr>
                <w:sz w:val="18"/>
                <w:szCs w:val="18"/>
              </w:rPr>
            </w:pPr>
            <w:r w:rsidRPr="00AF5A12">
              <w:rPr>
                <w:sz w:val="18"/>
                <w:szCs w:val="18"/>
              </w:rPr>
              <w:t xml:space="preserve">94.1 O We would be free to ask any questions, travel etc if it meant it would benefit you &amp; it could help better the quality of care </w:t>
            </w:r>
            <w:proofErr w:type="spellStart"/>
            <w:r w:rsidRPr="00AF5A12">
              <w:rPr>
                <w:sz w:val="18"/>
                <w:szCs w:val="18"/>
              </w:rPr>
              <w:t>mynes</w:t>
            </w:r>
            <w:proofErr w:type="spellEnd"/>
            <w:r w:rsidRPr="00AF5A12">
              <w:rPr>
                <w:sz w:val="18"/>
                <w:szCs w:val="18"/>
              </w:rPr>
              <w:t xml:space="preserve"> people receive. As so much is not accessible on people depends whether your </w:t>
            </w:r>
            <w:proofErr w:type="spellStart"/>
            <w:r w:rsidRPr="00AF5A12">
              <w:rPr>
                <w:sz w:val="18"/>
                <w:szCs w:val="18"/>
              </w:rPr>
              <w:t>gp</w:t>
            </w:r>
            <w:proofErr w:type="spellEnd"/>
            <w:r w:rsidRPr="00AF5A12">
              <w:rPr>
                <w:sz w:val="18"/>
                <w:szCs w:val="18"/>
              </w:rPr>
              <w:t xml:space="preserve"> believes you, how much it costs the </w:t>
            </w:r>
            <w:proofErr w:type="spellStart"/>
            <w:r w:rsidRPr="00AF5A12">
              <w:rPr>
                <w:sz w:val="18"/>
                <w:szCs w:val="18"/>
              </w:rPr>
              <w:t>gp</w:t>
            </w:r>
            <w:proofErr w:type="spellEnd"/>
            <w:r w:rsidRPr="00AF5A12">
              <w:rPr>
                <w:sz w:val="18"/>
                <w:szCs w:val="18"/>
              </w:rPr>
              <w:t xml:space="preserve"> or </w:t>
            </w:r>
            <w:proofErr w:type="spellStart"/>
            <w:proofErr w:type="gramStart"/>
            <w:r w:rsidRPr="00AF5A12">
              <w:rPr>
                <w:sz w:val="18"/>
                <w:szCs w:val="18"/>
              </w:rPr>
              <w:t>nhs</w:t>
            </w:r>
            <w:proofErr w:type="spellEnd"/>
            <w:r w:rsidRPr="00AF5A12">
              <w:rPr>
                <w:sz w:val="18"/>
                <w:szCs w:val="18"/>
              </w:rPr>
              <w:t>( repeatedly</w:t>
            </w:r>
            <w:proofErr w:type="gramEnd"/>
            <w:r w:rsidRPr="00AF5A12">
              <w:rPr>
                <w:sz w:val="18"/>
                <w:szCs w:val="18"/>
              </w:rPr>
              <w:t xml:space="preserve"> hear this), who will fund it( repeatedly hear this). We are going into debt trying to find answers ourselves. As After </w:t>
            </w:r>
            <w:r w:rsidRPr="00AF5A12">
              <w:rPr>
                <w:sz w:val="18"/>
                <w:szCs w:val="18"/>
              </w:rPr>
              <w:lastRenderedPageBreak/>
              <w:t xml:space="preserve">18 </w:t>
            </w:r>
            <w:proofErr w:type="spellStart"/>
            <w:r w:rsidRPr="00AF5A12">
              <w:rPr>
                <w:sz w:val="18"/>
                <w:szCs w:val="18"/>
              </w:rPr>
              <w:t>yrs</w:t>
            </w:r>
            <w:proofErr w:type="spellEnd"/>
            <w:r w:rsidRPr="00AF5A12">
              <w:rPr>
                <w:sz w:val="18"/>
                <w:szCs w:val="18"/>
              </w:rPr>
              <w:t xml:space="preserve"> wasted really in a medical system not gear up to look out for or treat </w:t>
            </w:r>
            <w:proofErr w:type="spellStart"/>
            <w:r w:rsidRPr="00AF5A12">
              <w:rPr>
                <w:sz w:val="18"/>
                <w:szCs w:val="18"/>
              </w:rPr>
              <w:t>mynes</w:t>
            </w:r>
            <w:proofErr w:type="spellEnd"/>
            <w:r w:rsidRPr="00AF5A12">
              <w:rPr>
                <w:sz w:val="18"/>
                <w:szCs w:val="18"/>
              </w:rPr>
              <w:t xml:space="preserve"> properly. My body is in about 13 hospitals some </w:t>
            </w:r>
            <w:proofErr w:type="spellStart"/>
            <w:r w:rsidRPr="00AF5A12">
              <w:rPr>
                <w:sz w:val="18"/>
                <w:szCs w:val="18"/>
              </w:rPr>
              <w:t>nhs</w:t>
            </w:r>
            <w:proofErr w:type="spellEnd"/>
            <w:r w:rsidRPr="00AF5A12">
              <w:rPr>
                <w:sz w:val="18"/>
                <w:szCs w:val="18"/>
              </w:rPr>
              <w:t xml:space="preserve"> &amp; some private. Nothing links up. Have cried recently watching a </w:t>
            </w:r>
            <w:proofErr w:type="spellStart"/>
            <w:r w:rsidRPr="00AF5A12">
              <w:rPr>
                <w:sz w:val="18"/>
                <w:szCs w:val="18"/>
              </w:rPr>
              <w:t>mynes</w:t>
            </w:r>
            <w:proofErr w:type="spellEnd"/>
            <w:r w:rsidRPr="00AF5A12">
              <w:rPr>
                <w:sz w:val="18"/>
                <w:szCs w:val="18"/>
              </w:rPr>
              <w:t xml:space="preserve"> documentary serious on net </w:t>
            </w:r>
            <w:proofErr w:type="spellStart"/>
            <w:r w:rsidRPr="00AF5A12">
              <w:rPr>
                <w:sz w:val="18"/>
                <w:szCs w:val="18"/>
              </w:rPr>
              <w:t>flixs</w:t>
            </w:r>
            <w:proofErr w:type="spellEnd"/>
            <w:r w:rsidRPr="00AF5A12">
              <w:rPr>
                <w:sz w:val="18"/>
                <w:szCs w:val="18"/>
              </w:rPr>
              <w:t xml:space="preserve">, as I do have some of </w:t>
            </w:r>
            <w:proofErr w:type="spellStart"/>
            <w:r w:rsidRPr="00AF5A12">
              <w:rPr>
                <w:sz w:val="18"/>
                <w:szCs w:val="18"/>
              </w:rPr>
              <w:t>te</w:t>
            </w:r>
            <w:proofErr w:type="spellEnd"/>
            <w:r w:rsidRPr="00AF5A12">
              <w:rPr>
                <w:sz w:val="18"/>
                <w:szCs w:val="18"/>
              </w:rPr>
              <w:t xml:space="preserve"> conditions but no way of accessing the help here or knowing who it is you turn to. It is all a huge stress to myself &amp; my family as we are sure it is for all </w:t>
            </w:r>
            <w:proofErr w:type="spellStart"/>
            <w:r w:rsidRPr="00AF5A12">
              <w:rPr>
                <w:sz w:val="18"/>
                <w:szCs w:val="18"/>
              </w:rPr>
              <w:t>mynes</w:t>
            </w:r>
            <w:proofErr w:type="spellEnd"/>
            <w:r w:rsidRPr="00AF5A12">
              <w:rPr>
                <w:sz w:val="18"/>
                <w:szCs w:val="18"/>
              </w:rPr>
              <w:t xml:space="preserve"> families &amp; loved </w:t>
            </w:r>
            <w:proofErr w:type="gramStart"/>
            <w:r w:rsidRPr="00AF5A12">
              <w:rPr>
                <w:sz w:val="18"/>
                <w:szCs w:val="18"/>
              </w:rPr>
              <w:t>ones .</w:t>
            </w:r>
            <w:proofErr w:type="gramEnd"/>
            <w:r w:rsidRPr="00AF5A12">
              <w:rPr>
                <w:sz w:val="18"/>
                <w:szCs w:val="18"/>
              </w:rPr>
              <w:t xml:space="preserve"> We've got a room full of folders &amp; have been even suggested by some </w:t>
            </w:r>
            <w:proofErr w:type="spellStart"/>
            <w:r w:rsidRPr="00AF5A12">
              <w:rPr>
                <w:sz w:val="18"/>
                <w:szCs w:val="18"/>
              </w:rPr>
              <w:t>drs</w:t>
            </w:r>
            <w:proofErr w:type="spellEnd"/>
            <w:r w:rsidRPr="00AF5A12">
              <w:rPr>
                <w:sz w:val="18"/>
                <w:szCs w:val="18"/>
              </w:rPr>
              <w:t xml:space="preserve"> to bring them with us to consultations? How? We have 4 arms &amp; mine are </w:t>
            </w:r>
            <w:proofErr w:type="gramStart"/>
            <w:r w:rsidRPr="00AF5A12">
              <w:rPr>
                <w:sz w:val="18"/>
                <w:szCs w:val="18"/>
              </w:rPr>
              <w:t>pretty useless &amp; my</w:t>
            </w:r>
            <w:proofErr w:type="gramEnd"/>
            <w:r w:rsidRPr="00AF5A12">
              <w:rPr>
                <w:sz w:val="18"/>
                <w:szCs w:val="18"/>
              </w:rPr>
              <w:t xml:space="preserve"> husband needs his arms free to help me. Nothing looks at </w:t>
            </w:r>
            <w:proofErr w:type="spellStart"/>
            <w:r w:rsidRPr="00AF5A12">
              <w:rPr>
                <w:sz w:val="18"/>
                <w:szCs w:val="18"/>
              </w:rPr>
              <w:t>mynes</w:t>
            </w:r>
            <w:proofErr w:type="spellEnd"/>
            <w:r w:rsidRPr="00AF5A12">
              <w:rPr>
                <w:sz w:val="18"/>
                <w:szCs w:val="18"/>
              </w:rPr>
              <w:t xml:space="preserve"> holistically &amp; </w:t>
            </w:r>
            <w:proofErr w:type="spellStart"/>
            <w:r w:rsidRPr="00AF5A12">
              <w:rPr>
                <w:sz w:val="18"/>
                <w:szCs w:val="18"/>
              </w:rPr>
              <w:t>its</w:t>
            </w:r>
            <w:proofErr w:type="spellEnd"/>
            <w:r w:rsidRPr="00AF5A12">
              <w:rPr>
                <w:sz w:val="18"/>
                <w:szCs w:val="18"/>
              </w:rPr>
              <w:t xml:space="preserve"> not considered when things malfunction across the body that there is something bigger going on. You have to give the </w:t>
            </w:r>
            <w:proofErr w:type="spellStart"/>
            <w:r w:rsidRPr="00AF5A12">
              <w:rPr>
                <w:sz w:val="18"/>
                <w:szCs w:val="18"/>
              </w:rPr>
              <w:t>gp</w:t>
            </w:r>
            <w:proofErr w:type="spellEnd"/>
            <w:r w:rsidRPr="00AF5A12">
              <w:rPr>
                <w:sz w:val="18"/>
                <w:szCs w:val="18"/>
              </w:rPr>
              <w:t xml:space="preserve"> symptoms in different appointments. If you go into a </w:t>
            </w:r>
            <w:proofErr w:type="spellStart"/>
            <w:r w:rsidRPr="00AF5A12">
              <w:rPr>
                <w:sz w:val="18"/>
                <w:szCs w:val="18"/>
              </w:rPr>
              <w:t>gp</w:t>
            </w:r>
            <w:proofErr w:type="spellEnd"/>
            <w:r w:rsidRPr="00AF5A12">
              <w:rPr>
                <w:sz w:val="18"/>
                <w:szCs w:val="18"/>
              </w:rPr>
              <w:t xml:space="preserve"> with a list of symptoms your mad, you couldn't have all those, you see the </w:t>
            </w:r>
            <w:proofErr w:type="spellStart"/>
            <w:r w:rsidRPr="00AF5A12">
              <w:rPr>
                <w:sz w:val="18"/>
                <w:szCs w:val="18"/>
              </w:rPr>
              <w:t>drs</w:t>
            </w:r>
            <w:proofErr w:type="spellEnd"/>
            <w:r w:rsidRPr="00AF5A12">
              <w:rPr>
                <w:sz w:val="18"/>
                <w:szCs w:val="18"/>
              </w:rPr>
              <w:t xml:space="preserve"> switch off &amp; not help. Rather than think wow </w:t>
            </w:r>
            <w:proofErr w:type="spellStart"/>
            <w:r w:rsidRPr="00AF5A12">
              <w:rPr>
                <w:sz w:val="18"/>
                <w:szCs w:val="18"/>
              </w:rPr>
              <w:t>thats</w:t>
            </w:r>
            <w:proofErr w:type="spellEnd"/>
            <w:r w:rsidRPr="00AF5A12">
              <w:rPr>
                <w:sz w:val="18"/>
                <w:szCs w:val="18"/>
              </w:rPr>
              <w:t xml:space="preserve"> </w:t>
            </w:r>
            <w:proofErr w:type="spellStart"/>
            <w:r w:rsidRPr="00AF5A12">
              <w:rPr>
                <w:sz w:val="18"/>
                <w:szCs w:val="18"/>
              </w:rPr>
              <w:t>alot</w:t>
            </w:r>
            <w:proofErr w:type="spellEnd"/>
            <w:r w:rsidRPr="00AF5A12">
              <w:rPr>
                <w:sz w:val="18"/>
                <w:szCs w:val="18"/>
              </w:rPr>
              <w:t xml:space="preserve"> to start to malfunction in a person </w:t>
            </w:r>
            <w:proofErr w:type="gramStart"/>
            <w:r w:rsidRPr="00AF5A12">
              <w:rPr>
                <w:sz w:val="18"/>
                <w:szCs w:val="18"/>
              </w:rPr>
              <w:t>whom</w:t>
            </w:r>
            <w:proofErr w:type="gramEnd"/>
            <w:r w:rsidRPr="00AF5A12">
              <w:rPr>
                <w:sz w:val="18"/>
                <w:szCs w:val="18"/>
              </w:rPr>
              <w:t xml:space="preserve"> was once healthy. You are left years suffering &amp; reporting the same symptoms, scared to say you now have additional symptoms. You do get additional or worsening symptoms the longer </w:t>
            </w:r>
            <w:proofErr w:type="spellStart"/>
            <w:r w:rsidRPr="00AF5A12">
              <w:rPr>
                <w:sz w:val="18"/>
                <w:szCs w:val="18"/>
              </w:rPr>
              <w:t>you</w:t>
            </w:r>
            <w:proofErr w:type="spellEnd"/>
            <w:r w:rsidRPr="00AF5A12">
              <w:rPr>
                <w:sz w:val="18"/>
                <w:szCs w:val="18"/>
              </w:rPr>
              <w:t xml:space="preserve"> body tries to struggle on with no help. Thank you. </w:t>
            </w:r>
            <w:proofErr w:type="gramStart"/>
            <w:r w:rsidRPr="00AF5A12">
              <w:rPr>
                <w:sz w:val="18"/>
                <w:szCs w:val="18"/>
              </w:rPr>
              <w:t>Hi</w:t>
            </w:r>
            <w:proofErr w:type="gramEnd"/>
            <w:r w:rsidRPr="00AF5A12">
              <w:rPr>
                <w:sz w:val="18"/>
                <w:szCs w:val="18"/>
              </w:rPr>
              <w:t xml:space="preserve"> I am considering leaving the country due to this. I have had some v good doctors in </w:t>
            </w:r>
            <w:proofErr w:type="gramStart"/>
            <w:r w:rsidRPr="00AF5A12">
              <w:rPr>
                <w:sz w:val="18"/>
                <w:szCs w:val="18"/>
              </w:rPr>
              <w:t>London</w:t>
            </w:r>
            <w:proofErr w:type="gramEnd"/>
            <w:r w:rsidRPr="00AF5A12">
              <w:rPr>
                <w:sz w:val="18"/>
                <w:szCs w:val="18"/>
              </w:rPr>
              <w:t xml:space="preserve"> but I don't live in </w:t>
            </w:r>
            <w:proofErr w:type="spellStart"/>
            <w:r w:rsidRPr="00AF5A12">
              <w:rPr>
                <w:sz w:val="18"/>
                <w:szCs w:val="18"/>
              </w:rPr>
              <w:t>london</w:t>
            </w:r>
            <w:proofErr w:type="spellEnd"/>
            <w:r w:rsidRPr="00AF5A12">
              <w:rPr>
                <w:sz w:val="18"/>
                <w:szCs w:val="18"/>
              </w:rPr>
              <w:t xml:space="preserve">. I still have not got Answers to everything. </w:t>
            </w:r>
            <w:proofErr w:type="spellStart"/>
            <w:r w:rsidRPr="00AF5A12">
              <w:rPr>
                <w:sz w:val="18"/>
                <w:szCs w:val="18"/>
              </w:rPr>
              <w:t>WhenI</w:t>
            </w:r>
            <w:proofErr w:type="spellEnd"/>
            <w:r w:rsidRPr="00AF5A12">
              <w:rPr>
                <w:sz w:val="18"/>
                <w:szCs w:val="18"/>
              </w:rPr>
              <w:t xml:space="preserve"> have bad pots symptoms &amp; everything plays up at once </w:t>
            </w:r>
            <w:proofErr w:type="spellStart"/>
            <w:r w:rsidRPr="00AF5A12">
              <w:rPr>
                <w:sz w:val="18"/>
                <w:szCs w:val="18"/>
              </w:rPr>
              <w:t>its</w:t>
            </w:r>
            <w:proofErr w:type="spellEnd"/>
            <w:r w:rsidRPr="00AF5A12">
              <w:rPr>
                <w:sz w:val="18"/>
                <w:szCs w:val="18"/>
              </w:rPr>
              <w:t xml:space="preserve"> in my head locally. </w:t>
            </w:r>
            <w:proofErr w:type="gramStart"/>
            <w:r w:rsidRPr="00AF5A12">
              <w:rPr>
                <w:sz w:val="18"/>
                <w:szCs w:val="18"/>
              </w:rPr>
              <w:t>Sadly</w:t>
            </w:r>
            <w:proofErr w:type="gramEnd"/>
            <w:r w:rsidRPr="00AF5A12">
              <w:rPr>
                <w:sz w:val="18"/>
                <w:szCs w:val="18"/>
              </w:rPr>
              <w:t xml:space="preserve"> they won't send me to London. I can't cope any more. It doesn't matter amazing what flyers, books or websites EDS or POTS UK produce I get told by my GP they just don't </w:t>
            </w:r>
            <w:proofErr w:type="spellStart"/>
            <w:r w:rsidRPr="00AF5A12">
              <w:rPr>
                <w:sz w:val="18"/>
                <w:szCs w:val="18"/>
              </w:rPr>
              <w:t>hv</w:t>
            </w:r>
            <w:proofErr w:type="spellEnd"/>
            <w:r w:rsidRPr="00AF5A12">
              <w:rPr>
                <w:sz w:val="18"/>
                <w:szCs w:val="18"/>
              </w:rPr>
              <w:t xml:space="preserve"> time. If </w:t>
            </w:r>
            <w:proofErr w:type="spellStart"/>
            <w:r w:rsidRPr="00AF5A12">
              <w:rPr>
                <w:sz w:val="18"/>
                <w:szCs w:val="18"/>
              </w:rPr>
              <w:t>its</w:t>
            </w:r>
            <w:proofErr w:type="spellEnd"/>
            <w:r w:rsidRPr="00AF5A12">
              <w:rPr>
                <w:sz w:val="18"/>
                <w:szCs w:val="18"/>
              </w:rPr>
              <w:t xml:space="preserve"> not in my head </w:t>
            </w:r>
            <w:proofErr w:type="spellStart"/>
            <w:r w:rsidRPr="00AF5A12">
              <w:rPr>
                <w:sz w:val="18"/>
                <w:szCs w:val="18"/>
              </w:rPr>
              <w:t>I'v</w:t>
            </w:r>
            <w:proofErr w:type="spellEnd"/>
            <w:r w:rsidRPr="00AF5A12">
              <w:rPr>
                <w:sz w:val="18"/>
                <w:szCs w:val="18"/>
              </w:rPr>
              <w:t xml:space="preserve"> been told, to cherry pick my worst symptoms, its best to help more people a little than 1 patient </w:t>
            </w:r>
            <w:proofErr w:type="spellStart"/>
            <w:r w:rsidRPr="00AF5A12">
              <w:rPr>
                <w:sz w:val="18"/>
                <w:szCs w:val="18"/>
              </w:rPr>
              <w:t>alot</w:t>
            </w:r>
            <w:proofErr w:type="spellEnd"/>
            <w:r w:rsidRPr="00AF5A12">
              <w:rPr>
                <w:sz w:val="18"/>
                <w:szCs w:val="18"/>
              </w:rPr>
              <w:t xml:space="preserve">? </w:t>
            </w:r>
            <w:proofErr w:type="spellStart"/>
            <w:r w:rsidRPr="00AF5A12">
              <w:rPr>
                <w:sz w:val="18"/>
                <w:szCs w:val="18"/>
              </w:rPr>
              <w:t>I'v</w:t>
            </w:r>
            <w:proofErr w:type="spellEnd"/>
            <w:r w:rsidRPr="00AF5A12">
              <w:rPr>
                <w:sz w:val="18"/>
                <w:szCs w:val="18"/>
              </w:rPr>
              <w:t xml:space="preserve"> been told to pull up my socks, </w:t>
            </w:r>
            <w:proofErr w:type="spellStart"/>
            <w:r w:rsidRPr="00AF5A12">
              <w:rPr>
                <w:sz w:val="18"/>
                <w:szCs w:val="18"/>
              </w:rPr>
              <w:t>I'v</w:t>
            </w:r>
            <w:proofErr w:type="spellEnd"/>
            <w:r w:rsidRPr="00AF5A12">
              <w:rPr>
                <w:sz w:val="18"/>
                <w:szCs w:val="18"/>
              </w:rPr>
              <w:t xml:space="preserve"> been told I can't </w:t>
            </w:r>
            <w:proofErr w:type="spellStart"/>
            <w:r w:rsidRPr="00AF5A12">
              <w:rPr>
                <w:sz w:val="18"/>
                <w:szCs w:val="18"/>
              </w:rPr>
              <w:t>dr</w:t>
            </w:r>
            <w:proofErr w:type="spellEnd"/>
            <w:r w:rsidRPr="00AF5A12">
              <w:rPr>
                <w:sz w:val="18"/>
                <w:szCs w:val="18"/>
              </w:rPr>
              <w:t xml:space="preserve"> shop? When specialist have requested specific </w:t>
            </w:r>
            <w:proofErr w:type="spellStart"/>
            <w:r w:rsidRPr="00AF5A12">
              <w:rPr>
                <w:sz w:val="18"/>
                <w:szCs w:val="18"/>
              </w:rPr>
              <w:t>drs.</w:t>
            </w:r>
            <w:proofErr w:type="spellEnd"/>
            <w:r w:rsidRPr="00AF5A12">
              <w:rPr>
                <w:sz w:val="18"/>
                <w:szCs w:val="18"/>
              </w:rPr>
              <w:t xml:space="preserve"> Drugs aren't my friend &amp; often they want to give me lots of drugs &amp; for me to go away. I now don't go to the GP unless I absolutely have to &amp; usually by then A&amp;E is the next stop. I </w:t>
            </w:r>
            <w:proofErr w:type="gramStart"/>
            <w:r w:rsidRPr="00AF5A12">
              <w:rPr>
                <w:sz w:val="18"/>
                <w:szCs w:val="18"/>
              </w:rPr>
              <w:t>am have</w:t>
            </w:r>
            <w:proofErr w:type="gramEnd"/>
            <w:r w:rsidRPr="00AF5A12">
              <w:rPr>
                <w:sz w:val="18"/>
                <w:szCs w:val="18"/>
              </w:rPr>
              <w:t xml:space="preserve"> allergic reactions to everything &amp; </w:t>
            </w:r>
            <w:proofErr w:type="spellStart"/>
            <w:r w:rsidRPr="00AF5A12">
              <w:rPr>
                <w:sz w:val="18"/>
                <w:szCs w:val="18"/>
              </w:rPr>
              <w:t>its</w:t>
            </w:r>
            <w:proofErr w:type="spellEnd"/>
            <w:r w:rsidRPr="00AF5A12">
              <w:rPr>
                <w:sz w:val="18"/>
                <w:szCs w:val="18"/>
              </w:rPr>
              <w:t xml:space="preserve"> not resolved or being looked into. I am having </w:t>
            </w:r>
            <w:proofErr w:type="spellStart"/>
            <w:r w:rsidRPr="00AF5A12">
              <w:rPr>
                <w:sz w:val="18"/>
                <w:szCs w:val="18"/>
              </w:rPr>
              <w:t>alot</w:t>
            </w:r>
            <w:proofErr w:type="spellEnd"/>
            <w:r w:rsidRPr="00AF5A12">
              <w:rPr>
                <w:sz w:val="18"/>
                <w:szCs w:val="18"/>
              </w:rPr>
              <w:t xml:space="preserve"> of severe adverse drug reactions. I have begged to have my genetics checked as there are </w:t>
            </w:r>
            <w:proofErr w:type="spellStart"/>
            <w:r w:rsidRPr="00AF5A12">
              <w:rPr>
                <w:sz w:val="18"/>
                <w:szCs w:val="18"/>
              </w:rPr>
              <w:t>alot</w:t>
            </w:r>
            <w:proofErr w:type="spellEnd"/>
            <w:r w:rsidRPr="00AF5A12">
              <w:rPr>
                <w:sz w:val="18"/>
                <w:szCs w:val="18"/>
              </w:rPr>
              <w:t xml:space="preserve"> of unresolved answers to symptoms. I know there are other sub syndromes from pots &amp; I have </w:t>
            </w:r>
            <w:proofErr w:type="spellStart"/>
            <w:r w:rsidRPr="00AF5A12">
              <w:rPr>
                <w:sz w:val="18"/>
                <w:szCs w:val="18"/>
              </w:rPr>
              <w:t>quiet</w:t>
            </w:r>
            <w:proofErr w:type="spellEnd"/>
            <w:r w:rsidRPr="00AF5A12">
              <w:rPr>
                <w:sz w:val="18"/>
                <w:szCs w:val="18"/>
              </w:rPr>
              <w:t xml:space="preserve"> a few. </w:t>
            </w:r>
            <w:proofErr w:type="gramStart"/>
            <w:r w:rsidRPr="00AF5A12">
              <w:rPr>
                <w:sz w:val="18"/>
                <w:szCs w:val="18"/>
              </w:rPr>
              <w:t>However</w:t>
            </w:r>
            <w:proofErr w:type="gramEnd"/>
            <w:r w:rsidRPr="00AF5A12">
              <w:rPr>
                <w:sz w:val="18"/>
                <w:szCs w:val="18"/>
              </w:rPr>
              <w:t xml:space="preserve"> I know there are more. Drs think you want to be ill or are a hypochondriac. I'd like to know the correct </w:t>
            </w:r>
            <w:proofErr w:type="spellStart"/>
            <w:r w:rsidRPr="00AF5A12">
              <w:rPr>
                <w:sz w:val="18"/>
                <w:szCs w:val="18"/>
              </w:rPr>
              <w:t>diagnoises</w:t>
            </w:r>
            <w:proofErr w:type="spellEnd"/>
            <w:r w:rsidRPr="00AF5A12">
              <w:rPr>
                <w:sz w:val="18"/>
                <w:szCs w:val="18"/>
              </w:rPr>
              <w:t xml:space="preserve"> so that I can manage my condition to best of my ability. </w:t>
            </w:r>
            <w:proofErr w:type="gramStart"/>
            <w:r w:rsidRPr="00AF5A12">
              <w:rPr>
                <w:sz w:val="18"/>
                <w:szCs w:val="18"/>
              </w:rPr>
              <w:t>Sadly</w:t>
            </w:r>
            <w:proofErr w:type="gramEnd"/>
            <w:r w:rsidRPr="00AF5A12">
              <w:rPr>
                <w:sz w:val="18"/>
                <w:szCs w:val="18"/>
              </w:rPr>
              <w:t xml:space="preserve"> for me &amp; I am sure for most women with pots, if you hadn't been dismissed so quickly &amp; for so long, I wouldn't have deteriorated. I never return to previous health. So prevention were possible would have been amazing. But due to deterioration &amp; deterioration it has </w:t>
            </w:r>
            <w:proofErr w:type="spellStart"/>
            <w:proofErr w:type="gramStart"/>
            <w:r w:rsidRPr="00AF5A12">
              <w:rPr>
                <w:sz w:val="18"/>
                <w:szCs w:val="18"/>
              </w:rPr>
              <w:t>lead</w:t>
            </w:r>
            <w:proofErr w:type="spellEnd"/>
            <w:proofErr w:type="gramEnd"/>
            <w:r w:rsidRPr="00AF5A12">
              <w:rPr>
                <w:sz w:val="18"/>
                <w:szCs w:val="18"/>
              </w:rPr>
              <w:t xml:space="preserve"> to other conditions. 18yrs on I'd have hoped it would have been much better for our daughter.  As 18yrs ago I was misunderstood &amp; ignored. 1 </w:t>
            </w:r>
            <w:proofErr w:type="spellStart"/>
            <w:r w:rsidRPr="00AF5A12">
              <w:rPr>
                <w:sz w:val="18"/>
                <w:szCs w:val="18"/>
              </w:rPr>
              <w:t>dr</w:t>
            </w:r>
            <w:proofErr w:type="spellEnd"/>
            <w:r w:rsidRPr="00AF5A12">
              <w:rPr>
                <w:sz w:val="18"/>
                <w:szCs w:val="18"/>
              </w:rPr>
              <w:t xml:space="preserve"> fought to help but he retired now. And I was told, 18yrs ago, the % of woman who are not believed &amp; how long it takes to get help. But 18yrs on I am hearing the same antidote. Our daughter is going through the exact same battle. Me have some </w:t>
            </w:r>
            <w:proofErr w:type="spellStart"/>
            <w:r w:rsidRPr="00AF5A12">
              <w:rPr>
                <w:sz w:val="18"/>
                <w:szCs w:val="18"/>
              </w:rPr>
              <w:t>diagnoises</w:t>
            </w:r>
            <w:proofErr w:type="spellEnd"/>
            <w:r w:rsidRPr="00AF5A12">
              <w:rPr>
                <w:sz w:val="18"/>
                <w:szCs w:val="18"/>
              </w:rPr>
              <w:t xml:space="preserve"> &amp; knowledge has not help our daughter at all. If </w:t>
            </w:r>
            <w:proofErr w:type="spellStart"/>
            <w:r w:rsidRPr="00AF5A12">
              <w:rPr>
                <w:sz w:val="18"/>
                <w:szCs w:val="18"/>
              </w:rPr>
              <w:t>its</w:t>
            </w:r>
            <w:proofErr w:type="spellEnd"/>
            <w:r w:rsidRPr="00AF5A12">
              <w:rPr>
                <w:sz w:val="18"/>
                <w:szCs w:val="18"/>
              </w:rPr>
              <w:t xml:space="preserve"> like this in a 1st world country how bad is it for women globally?  I get </w:t>
            </w:r>
            <w:proofErr w:type="spellStart"/>
            <w:r w:rsidRPr="00AF5A12">
              <w:rPr>
                <w:sz w:val="18"/>
                <w:szCs w:val="18"/>
              </w:rPr>
              <w:t>drs</w:t>
            </w:r>
            <w:proofErr w:type="spellEnd"/>
            <w:r w:rsidRPr="00AF5A12">
              <w:rPr>
                <w:sz w:val="18"/>
                <w:szCs w:val="18"/>
              </w:rPr>
              <w:t xml:space="preserve"> in hospital apologising the day I have had </w:t>
            </w:r>
            <w:proofErr w:type="spellStart"/>
            <w:r w:rsidRPr="00AF5A12">
              <w:rPr>
                <w:sz w:val="18"/>
                <w:szCs w:val="18"/>
              </w:rPr>
              <w:t>appauling</w:t>
            </w:r>
            <w:proofErr w:type="spellEnd"/>
            <w:r w:rsidRPr="00AF5A12">
              <w:rPr>
                <w:sz w:val="18"/>
                <w:szCs w:val="18"/>
              </w:rPr>
              <w:t xml:space="preserve"> treatment. The younger doctors apologise saying they stayed up all night reading about POTS &amp; EDS &amp; couldn't believe they'd never heard of them. They are </w:t>
            </w:r>
            <w:proofErr w:type="spellStart"/>
            <w:r w:rsidRPr="00AF5A12">
              <w:rPr>
                <w:sz w:val="18"/>
                <w:szCs w:val="18"/>
              </w:rPr>
              <w:t>facinated</w:t>
            </w:r>
            <w:proofErr w:type="spellEnd"/>
            <w:r w:rsidRPr="00AF5A12">
              <w:rPr>
                <w:sz w:val="18"/>
                <w:szCs w:val="18"/>
              </w:rPr>
              <w:t xml:space="preserve"> ask </w:t>
            </w:r>
            <w:proofErr w:type="spellStart"/>
            <w:r w:rsidRPr="00AF5A12">
              <w:rPr>
                <w:sz w:val="18"/>
                <w:szCs w:val="18"/>
              </w:rPr>
              <w:t>lts</w:t>
            </w:r>
            <w:proofErr w:type="spellEnd"/>
            <w:r w:rsidRPr="00AF5A12">
              <w:rPr>
                <w:sz w:val="18"/>
                <w:szCs w:val="18"/>
              </w:rPr>
              <w:t xml:space="preserve"> of question &amp; say sorry for the treatment they witnessed. It isn't acceptable though that so many people are still living with this treatment as their reality. Having to battle to </w:t>
            </w:r>
            <w:proofErr w:type="spellStart"/>
            <w:r w:rsidRPr="00AF5A12">
              <w:rPr>
                <w:sz w:val="18"/>
                <w:szCs w:val="18"/>
              </w:rPr>
              <w:t>believed</w:t>
            </w:r>
            <w:proofErr w:type="spellEnd"/>
            <w:r w:rsidRPr="00AF5A12">
              <w:rPr>
                <w:sz w:val="18"/>
                <w:szCs w:val="18"/>
              </w:rPr>
              <w:t xml:space="preserve"> by Drs &amp; support. In London I am treated totally different &amp; you hear all the similar stories from other POTS patience in waiting rooms or at Forums. I can't fathom how nothing is understood or recognised &amp; I am too busy to read that is an acceptable excuse. As if Drs read the short </w:t>
            </w:r>
            <w:proofErr w:type="gramStart"/>
            <w:r w:rsidRPr="00AF5A12">
              <w:rPr>
                <w:sz w:val="18"/>
                <w:szCs w:val="18"/>
              </w:rPr>
              <w:t>Pdfs</w:t>
            </w:r>
            <w:proofErr w:type="gramEnd"/>
            <w:r w:rsidRPr="00AF5A12">
              <w:rPr>
                <w:sz w:val="18"/>
                <w:szCs w:val="18"/>
              </w:rPr>
              <w:t xml:space="preserve"> it would safe </w:t>
            </w:r>
            <w:proofErr w:type="spellStart"/>
            <w:r w:rsidRPr="00AF5A12">
              <w:rPr>
                <w:sz w:val="18"/>
                <w:szCs w:val="18"/>
              </w:rPr>
              <w:t>alot</w:t>
            </w:r>
            <w:proofErr w:type="spellEnd"/>
            <w:r w:rsidRPr="00AF5A12">
              <w:rPr>
                <w:sz w:val="18"/>
                <w:szCs w:val="18"/>
              </w:rPr>
              <w:t xml:space="preserve"> of time &amp; tears in the long run. They may actually believe &amp; recognise what our bodies are capable of doing, recognise it &amp; be able to advise better; 293.4 P What is the consistent national NHS pathway for this health issue?</w:t>
            </w:r>
            <w:r>
              <w:rPr>
                <w:sz w:val="18"/>
                <w:szCs w:val="18"/>
              </w:rPr>
              <w:t xml:space="preserve"> </w:t>
            </w:r>
            <w:r w:rsidRPr="00AF5A12">
              <w:rPr>
                <w:sz w:val="18"/>
                <w:szCs w:val="18"/>
              </w:rPr>
              <w:t xml:space="preserve">543.1 P Why GPs ignore it? Why it is not being investigated? Why </w:t>
            </w:r>
            <w:proofErr w:type="gramStart"/>
            <w:r w:rsidRPr="00AF5A12">
              <w:rPr>
                <w:sz w:val="18"/>
                <w:szCs w:val="18"/>
              </w:rPr>
              <w:t>no support or treatment is</w:t>
            </w:r>
            <w:proofErr w:type="gramEnd"/>
            <w:r w:rsidRPr="00AF5A12">
              <w:rPr>
                <w:sz w:val="18"/>
                <w:szCs w:val="18"/>
              </w:rPr>
              <w:t xml:space="preserve"> offered? 233.1 P When one suffers with major diagnoses and co-morbidities, is it possible for one Specialist team to take over, rather than doing the research oneself without </w:t>
            </w:r>
            <w:r w:rsidRPr="00AF5A12">
              <w:rPr>
                <w:sz w:val="18"/>
                <w:szCs w:val="18"/>
              </w:rPr>
              <w:lastRenderedPageBreak/>
              <w:t xml:space="preserve">adequate medical knowledge and training. I have a tremendous amount of data I have collected from many years of inadequate Diagnoses and treatment by a variety of medics. I don’t know how best to use </w:t>
            </w:r>
            <w:proofErr w:type="gramStart"/>
            <w:r w:rsidRPr="00AF5A12">
              <w:rPr>
                <w:sz w:val="18"/>
                <w:szCs w:val="18"/>
              </w:rPr>
              <w:t>it?</w:t>
            </w:r>
            <w:proofErr w:type="gramEnd"/>
            <w:r w:rsidRPr="00AF5A12">
              <w:rPr>
                <w:sz w:val="18"/>
                <w:szCs w:val="18"/>
              </w:rPr>
              <w:t xml:space="preserve"> Obtaining such information has been like getting blood out of a stone; 270.1 P Q. Why are you not looked at as whole person but divided into specialist clinics who only look after their part? 236.1 P Why it has taken 30 years and many repeated visits for the GP to get me sent for tests...telling me each visit that I have IBS but not doing anything more. Thirty years! Finally being tested, gall bladder had to be removed and problems with Pancreas (tests on going and put on Creon to compensate for lack of enzymes). Should repeated visits to the GP generate a 'need' for further tests, how many, what criteria etc; 482.1 P I would just like to know why , in this day and age are there still so many of us suffering from </w:t>
            </w:r>
            <w:proofErr w:type="spellStart"/>
            <w:r w:rsidRPr="00AF5A12">
              <w:rPr>
                <w:sz w:val="18"/>
                <w:szCs w:val="18"/>
              </w:rPr>
              <w:t>mnyes</w:t>
            </w:r>
            <w:proofErr w:type="spellEnd"/>
            <w:r w:rsidRPr="00AF5A12">
              <w:rPr>
                <w:sz w:val="18"/>
                <w:szCs w:val="18"/>
              </w:rPr>
              <w:t>!; 33.1 P Where do we go when no one knows what’s happening; 540.1 P Why don’t GP’s refer you unless they actually know what’s wrong; 303.1</w:t>
            </w:r>
            <w:r>
              <w:rPr>
                <w:sz w:val="18"/>
                <w:szCs w:val="18"/>
              </w:rPr>
              <w:t xml:space="preserve"> </w:t>
            </w:r>
            <w:r w:rsidRPr="00AF5A12">
              <w:rPr>
                <w:sz w:val="18"/>
                <w:szCs w:val="18"/>
              </w:rPr>
              <w:t xml:space="preserve">P Number of people who have been passed from debt to debt and then no follow up, so they are now lost in the system; 16.1 P How to get the right support; 357.3 P Is NHS ill equipped for chronic illness so MUS diagnosis becomes dumping ground for difficult cases; 290.1 P I am not sure, I suppose that I would like Dr's not to write one off once the usual avenues of diagnosis have been exhausted, so my question would be 'what now?'; 139.1 HP Why colleagues choose to think these symptoms are MNYES - what thought process and intelligent inquiry went in to the decision - what physical examination was undertaken - what investigations were performed. </w:t>
            </w:r>
            <w:proofErr w:type="gramStart"/>
            <w:r w:rsidRPr="00AF5A12">
              <w:rPr>
                <w:sz w:val="18"/>
                <w:szCs w:val="18"/>
              </w:rPr>
              <w:t>The majority of</w:t>
            </w:r>
            <w:proofErr w:type="gramEnd"/>
            <w:r w:rsidRPr="00AF5A12">
              <w:rPr>
                <w:sz w:val="18"/>
                <w:szCs w:val="18"/>
              </w:rPr>
              <w:t xml:space="preserve"> the time I find a medically explainable reason, and often my patients have been told, literally from across the clinic room desk with no clear consideration of the history, no examination, and a reliance on normal blood tests, that there is either nothing wrong with them or they have a MNYES - if we don't look then of course to us it unexplained! Worse still in my opinion colleagues go on to explain the symptoms as psychological with no apparent assessment of the psychological state of the individual; 165.1 HP What health care professionals can deliver effective treatments for MNYES; 599.1 HP Is there a role for outpatient clinics for patients with persistent physical symptoms that do not focus on therapy but are mental health nurses working with people on a more social model. E.g. focusing on social contact, activity in day, practical help; 601.1 HP does approaching these as common end-points of common underlying physical, psychological, and behavioural processes allow us to deploy effective treatments? 602.1 HP How to manage in a </w:t>
            </w:r>
            <w:proofErr w:type="gramStart"/>
            <w:r w:rsidRPr="00AF5A12">
              <w:rPr>
                <w:sz w:val="18"/>
                <w:szCs w:val="18"/>
              </w:rPr>
              <w:t>small underfunded</w:t>
            </w:r>
            <w:proofErr w:type="gramEnd"/>
            <w:r w:rsidRPr="00AF5A12">
              <w:rPr>
                <w:sz w:val="18"/>
                <w:szCs w:val="18"/>
              </w:rPr>
              <w:t xml:space="preserve"> service - the value of formulation and joint working where there is no adequate psychological input available. Value of peer support groups/ group interventions; 633.1 HP How long and how wide should the search be for </w:t>
            </w:r>
            <w:proofErr w:type="gramStart"/>
            <w:r w:rsidRPr="00AF5A12">
              <w:rPr>
                <w:sz w:val="18"/>
                <w:szCs w:val="18"/>
              </w:rPr>
              <w:t>diagnosis..</w:t>
            </w:r>
            <w:proofErr w:type="gramEnd"/>
            <w:r w:rsidRPr="00AF5A12">
              <w:rPr>
                <w:sz w:val="18"/>
                <w:szCs w:val="18"/>
              </w:rPr>
              <w:t xml:space="preserve"> when does one draw the </w:t>
            </w:r>
            <w:proofErr w:type="spellStart"/>
            <w:r w:rsidRPr="00AF5A12">
              <w:rPr>
                <w:sz w:val="18"/>
                <w:szCs w:val="18"/>
              </w:rPr>
              <w:t>conslusion</w:t>
            </w:r>
            <w:proofErr w:type="spellEnd"/>
            <w:r w:rsidRPr="00AF5A12">
              <w:rPr>
                <w:sz w:val="18"/>
                <w:szCs w:val="18"/>
              </w:rPr>
              <w:t xml:space="preserve"> that they are </w:t>
            </w:r>
            <w:proofErr w:type="spellStart"/>
            <w:r w:rsidRPr="00AF5A12">
              <w:rPr>
                <w:sz w:val="18"/>
                <w:szCs w:val="18"/>
              </w:rPr>
              <w:t>non organic</w:t>
            </w:r>
            <w:proofErr w:type="spellEnd"/>
            <w:r w:rsidRPr="00AF5A12">
              <w:rPr>
                <w:sz w:val="18"/>
                <w:szCs w:val="18"/>
              </w:rPr>
              <w:t xml:space="preserve">; 638.1 HP Optimal models for an integrated care pathway and dedicated service; 657.1 HP How we can provide a consistent approach to Management; 693.2 HP Would the future pathway help non specialist teams (like community teams without access to psychological support) in treating FND patients? 694.2 HP Recommendations for clinical pathways for people with MNYES; 696.7 HP Effectiveness of a specialised pathway from first contact </w:t>
            </w:r>
            <w:proofErr w:type="spellStart"/>
            <w:r w:rsidRPr="00AF5A12">
              <w:rPr>
                <w:sz w:val="18"/>
                <w:szCs w:val="18"/>
              </w:rPr>
              <w:t>gp</w:t>
            </w:r>
            <w:proofErr w:type="spellEnd"/>
            <w:r w:rsidRPr="00AF5A12">
              <w:rPr>
                <w:sz w:val="18"/>
                <w:szCs w:val="18"/>
              </w:rPr>
              <w:t xml:space="preserve"> or a and e to go straight into a specialist program; 711.10x HP Delphi study to compile draft FND guidelines for identification and management of FND; 714. HP how services investigate and manage the condition; 155.2 HP How do we ensure MNYES patients have access to care as often with multi system disease it's both everybody's problem and nobody's; 222.2 P Trying to pigeon hole patients with broad range of symptoms into labelled boxes serves no one (Fibromyalgia is a case in point). Similarly, putting them in "Functional" boxes when there is an underlying cause that could be treated needs to be stopped. I would like to see patients with obvious symptoms being given the respect that </w:t>
            </w:r>
            <w:proofErr w:type="spellStart"/>
            <w:r w:rsidRPr="00AF5A12">
              <w:rPr>
                <w:sz w:val="18"/>
                <w:szCs w:val="18"/>
              </w:rPr>
              <w:t>its</w:t>
            </w:r>
            <w:proofErr w:type="spellEnd"/>
            <w:r w:rsidRPr="00AF5A12">
              <w:rPr>
                <w:sz w:val="18"/>
                <w:szCs w:val="18"/>
              </w:rPr>
              <w:t xml:space="preserve"> not "all in their heads" and that proper investigations will be done until the correct diagnosis is reached and appropriate treatment commenced; 244.4 P How best to provide patient-centred and coordinated care to avoid passing people from pillar to post, unnecessary repeat visits and inappropriate </w:t>
            </w:r>
            <w:r w:rsidRPr="00AF5A12">
              <w:rPr>
                <w:sz w:val="18"/>
                <w:szCs w:val="18"/>
              </w:rPr>
              <w:lastRenderedPageBreak/>
              <w:t xml:space="preserve">referrals; 263.2 P Why was I just left to it with now support? (Quote go at the time you're depressed, that's why you can't walk!); 270.2 P Why does not more GPS, consultants </w:t>
            </w:r>
            <w:proofErr w:type="gramStart"/>
            <w:r w:rsidRPr="00AF5A12">
              <w:rPr>
                <w:sz w:val="18"/>
                <w:szCs w:val="18"/>
              </w:rPr>
              <w:t>look into</w:t>
            </w:r>
            <w:proofErr w:type="gramEnd"/>
            <w:r w:rsidRPr="00AF5A12">
              <w:rPr>
                <w:sz w:val="18"/>
                <w:szCs w:val="18"/>
              </w:rPr>
              <w:t xml:space="preserve"> this instead of fobbing you off? 455.3 HP Is testing sometimes too much and a barrier to getting better? 472.3 P Would some kind of 'care-pathway' help the patients with MNYES cope better with them? Rather than feeling you're wasting your time and the doctor's time; 472.2 P Can there be standardised tests when presenting with these MNYES to a GP, (as I think a lot of the time you're fobbed off), so the GP has to go through a kind of checklist of tests/questions etc. to try to determine what could be causing the symptoms; 474.2 HP how can the groups above work best with physician / general health service colleagues, to foster empathetic, efficient and patient-centred care pathways for those with MNYES? 496.3 HP Treatment protocols that represent gold-standard and ideal treatment (</w:t>
            </w:r>
            <w:proofErr w:type="spellStart"/>
            <w:r w:rsidRPr="00AF5A12">
              <w:rPr>
                <w:sz w:val="18"/>
                <w:szCs w:val="18"/>
              </w:rPr>
              <w:t>eg</w:t>
            </w:r>
            <w:proofErr w:type="spellEnd"/>
            <w:r w:rsidRPr="00AF5A12">
              <w:rPr>
                <w:sz w:val="18"/>
                <w:szCs w:val="18"/>
              </w:rPr>
              <w:t xml:space="preserve"> with extensive psychology available), and more real-world approaches where patients are held mainly in primary care, medical clinics, and small liaison psychiatry departments; 563.2 P When should we realistically stop looking for a diagnosis for those with MNYES? 569.2 HP From the perspective of clinicians in secondary care who are not experts on MNYES, but come across a significant number of such cases because GPs want to rule out other diagnoses, I wish to know: -at what point do I stop investigating such patients for "organic" diseases? -would a specific and </w:t>
            </w:r>
            <w:proofErr w:type="gramStart"/>
            <w:r w:rsidRPr="00AF5A12">
              <w:rPr>
                <w:sz w:val="18"/>
                <w:szCs w:val="18"/>
              </w:rPr>
              <w:t>well defined</w:t>
            </w:r>
            <w:proofErr w:type="gramEnd"/>
            <w:r w:rsidRPr="00AF5A12">
              <w:rPr>
                <w:sz w:val="18"/>
                <w:szCs w:val="18"/>
              </w:rPr>
              <w:t xml:space="preserve"> patient pathway result in better patient outcomes? 576.5</w:t>
            </w:r>
            <w:r>
              <w:rPr>
                <w:sz w:val="18"/>
                <w:szCs w:val="18"/>
              </w:rPr>
              <w:t xml:space="preserve"> </w:t>
            </w:r>
            <w:r w:rsidRPr="00AF5A12">
              <w:rPr>
                <w:sz w:val="18"/>
                <w:szCs w:val="18"/>
              </w:rPr>
              <w:t xml:space="preserve">P Why do people with MYNES fall through the cracks and how best can these gaps in medical care be </w:t>
            </w:r>
            <w:proofErr w:type="gramStart"/>
            <w:r w:rsidRPr="00AF5A12">
              <w:rPr>
                <w:sz w:val="18"/>
                <w:szCs w:val="18"/>
              </w:rPr>
              <w:t>filled?;</w:t>
            </w:r>
            <w:proofErr w:type="gramEnd"/>
            <w:r w:rsidRPr="00AF5A12">
              <w:rPr>
                <w:sz w:val="18"/>
                <w:szCs w:val="18"/>
              </w:rPr>
              <w:t xml:space="preserve"> 576.2 P What difference does it make to outcomes by having a separate medical pathway for people with MNYES? 605.5 HP Who should be involved in treating MNYES? 648.1 HP Best practice treatment pathways; 413.2 P why isn't a team of 'experts' looking at your case? 572.1 P That multiple Health problems are looked at holistically possibly under a MDT to check if they are possibly connected as a result of a specific diagnosis, rather than being treated individually as separate irrelevant ailments. This could help to find a better treatment plan and hopefully improve quality of life based on person centred care approach; 654.1 P Why different clinical disciplines do not work more closely / share expertise with one another. It seems what is blindingly obvious to one specialist, to another is completely unfathomable. To me, developing a cross referencing device (programme) where clinicians could input symptoms / information and get a read-out of possible diagnosis options would be a route to work towards - rather than depending on the experience and / or guesswork of clinicians, and reliance on patience remembering every associated symptom; 474.1 HP how can patients, caregivers and psychological medicine-liaison psychiatry service providers work best together, with aim of improvement in patient quality of life; 308.2 C will there be more joined up care across more than one discipline in the future as my partner's health problems span several specialities.</w:t>
            </w:r>
          </w:p>
          <w:p w14:paraId="7476ECCA" w14:textId="6850A053" w:rsidR="00234C70" w:rsidRPr="00215FCA" w:rsidRDefault="00234C70" w:rsidP="000422C3">
            <w:pPr>
              <w:rPr>
                <w:rFonts w:cstheme="minorHAnsi"/>
                <w:sz w:val="18"/>
                <w:szCs w:val="18"/>
              </w:rPr>
            </w:pPr>
          </w:p>
        </w:tc>
        <w:tc>
          <w:tcPr>
            <w:tcW w:w="1985" w:type="dxa"/>
          </w:tcPr>
          <w:p w14:paraId="78298C4A" w14:textId="0F4C12B9" w:rsidR="00234C70" w:rsidRPr="00215FCA" w:rsidRDefault="00234C70" w:rsidP="000422C3">
            <w:pPr>
              <w:rPr>
                <w:rFonts w:cstheme="minorHAnsi"/>
                <w:sz w:val="18"/>
                <w:szCs w:val="18"/>
              </w:rPr>
            </w:pPr>
          </w:p>
        </w:tc>
        <w:tc>
          <w:tcPr>
            <w:tcW w:w="2126" w:type="dxa"/>
          </w:tcPr>
          <w:p w14:paraId="67AFF4AD" w14:textId="422DFF9D" w:rsidR="00D01235" w:rsidRDefault="00D01235" w:rsidP="00D01235">
            <w:pPr>
              <w:rPr>
                <w:rFonts w:cstheme="minorHAnsi"/>
                <w:sz w:val="18"/>
                <w:szCs w:val="18"/>
              </w:rPr>
            </w:pPr>
            <w:r>
              <w:rPr>
                <w:rFonts w:cstheme="minorHAnsi"/>
                <w:sz w:val="18"/>
                <w:szCs w:val="18"/>
              </w:rPr>
              <w:t>HP=</w:t>
            </w:r>
            <w:r w:rsidR="005414D8">
              <w:rPr>
                <w:rFonts w:cstheme="minorHAnsi"/>
                <w:sz w:val="18"/>
                <w:szCs w:val="18"/>
              </w:rPr>
              <w:t>31</w:t>
            </w:r>
            <w:r>
              <w:rPr>
                <w:rFonts w:cstheme="minorHAnsi"/>
                <w:sz w:val="18"/>
                <w:szCs w:val="18"/>
              </w:rPr>
              <w:t>, P=</w:t>
            </w:r>
            <w:r w:rsidR="005414D8">
              <w:rPr>
                <w:rFonts w:cstheme="minorHAnsi"/>
                <w:sz w:val="18"/>
                <w:szCs w:val="18"/>
              </w:rPr>
              <w:t>30</w:t>
            </w:r>
            <w:r>
              <w:rPr>
                <w:rFonts w:cstheme="minorHAnsi"/>
                <w:sz w:val="18"/>
                <w:szCs w:val="18"/>
              </w:rPr>
              <w:t>, C=</w:t>
            </w:r>
            <w:r w:rsidR="005414D8">
              <w:rPr>
                <w:rFonts w:cstheme="minorHAnsi"/>
                <w:sz w:val="18"/>
                <w:szCs w:val="18"/>
              </w:rPr>
              <w:t>1</w:t>
            </w:r>
            <w:r>
              <w:rPr>
                <w:rFonts w:cstheme="minorHAnsi"/>
                <w:sz w:val="18"/>
                <w:szCs w:val="18"/>
              </w:rPr>
              <w:t>, O=</w:t>
            </w:r>
            <w:r w:rsidR="004C7514">
              <w:rPr>
                <w:rFonts w:cstheme="minorHAnsi"/>
                <w:sz w:val="18"/>
                <w:szCs w:val="18"/>
              </w:rPr>
              <w:t>2</w:t>
            </w:r>
          </w:p>
          <w:p w14:paraId="6CF7E9B7" w14:textId="0BDCE4D7" w:rsidR="00D01235" w:rsidRPr="00215FCA" w:rsidRDefault="00D01235" w:rsidP="00D01235">
            <w:pPr>
              <w:rPr>
                <w:rFonts w:cstheme="minorHAnsi"/>
                <w:sz w:val="18"/>
                <w:szCs w:val="18"/>
              </w:rPr>
            </w:pPr>
            <w:r>
              <w:rPr>
                <w:rFonts w:cstheme="minorHAnsi"/>
                <w:sz w:val="18"/>
                <w:szCs w:val="18"/>
              </w:rPr>
              <w:t>Total =</w:t>
            </w:r>
            <w:r w:rsidR="004C7514">
              <w:rPr>
                <w:rFonts w:cstheme="minorHAnsi"/>
                <w:sz w:val="18"/>
                <w:szCs w:val="18"/>
              </w:rPr>
              <w:t>64</w:t>
            </w:r>
          </w:p>
        </w:tc>
      </w:tr>
      <w:tr w:rsidR="00234C70" w:rsidRPr="00215FCA" w14:paraId="19917F79" w14:textId="77777777" w:rsidTr="004E2D56">
        <w:tc>
          <w:tcPr>
            <w:tcW w:w="1006" w:type="dxa"/>
          </w:tcPr>
          <w:p w14:paraId="6607B2A1" w14:textId="77777777" w:rsidR="00234C70" w:rsidRPr="00215FCA" w:rsidRDefault="00234C70" w:rsidP="000422C3">
            <w:pPr>
              <w:rPr>
                <w:rFonts w:cstheme="minorHAnsi"/>
                <w:sz w:val="18"/>
                <w:szCs w:val="18"/>
              </w:rPr>
            </w:pPr>
            <w:r w:rsidRPr="00215FCA">
              <w:rPr>
                <w:rFonts w:cstheme="minorHAnsi"/>
                <w:sz w:val="18"/>
                <w:szCs w:val="18"/>
              </w:rPr>
              <w:lastRenderedPageBreak/>
              <w:t>20</w:t>
            </w:r>
          </w:p>
        </w:tc>
        <w:tc>
          <w:tcPr>
            <w:tcW w:w="2182" w:type="dxa"/>
            <w:vAlign w:val="center"/>
          </w:tcPr>
          <w:p w14:paraId="505CB569" w14:textId="77777777" w:rsidR="00234C70" w:rsidRPr="00215FCA" w:rsidRDefault="00234C70" w:rsidP="000422C3">
            <w:pPr>
              <w:rPr>
                <w:rFonts w:cstheme="minorHAnsi"/>
                <w:sz w:val="18"/>
                <w:szCs w:val="18"/>
              </w:rPr>
            </w:pPr>
            <w:r w:rsidRPr="00215FCA">
              <w:rPr>
                <w:rFonts w:cstheme="minorHAnsi"/>
                <w:color w:val="000000"/>
                <w:sz w:val="18"/>
                <w:szCs w:val="18"/>
              </w:rPr>
              <w:t>What aspects of multi-disciplinary treatment programmes are effective for MNYES?</w:t>
            </w:r>
          </w:p>
        </w:tc>
        <w:tc>
          <w:tcPr>
            <w:tcW w:w="7580" w:type="dxa"/>
          </w:tcPr>
          <w:p w14:paraId="369DD5DC" w14:textId="6F27CB35" w:rsidR="00234C70" w:rsidRPr="00702637" w:rsidRDefault="00702637" w:rsidP="000422C3">
            <w:pPr>
              <w:rPr>
                <w:rFonts w:cstheme="minorHAnsi"/>
                <w:sz w:val="18"/>
                <w:szCs w:val="18"/>
              </w:rPr>
            </w:pPr>
            <w:r w:rsidRPr="00702637">
              <w:rPr>
                <w:rFonts w:ascii="Calibri" w:hAnsi="Calibri" w:cs="Calibri"/>
                <w:sz w:val="18"/>
                <w:szCs w:val="18"/>
              </w:rPr>
              <w:t>427.2 HP What are the effective components of multi-disciplinary treatment programmes for severe, chronic or complex MNYES.</w:t>
            </w:r>
          </w:p>
        </w:tc>
        <w:tc>
          <w:tcPr>
            <w:tcW w:w="1985" w:type="dxa"/>
          </w:tcPr>
          <w:p w14:paraId="0FA85EB4" w14:textId="1166FA52" w:rsidR="00234C70" w:rsidRPr="00215FCA" w:rsidRDefault="00234C70" w:rsidP="000422C3">
            <w:pPr>
              <w:rPr>
                <w:rFonts w:cstheme="minorHAnsi"/>
                <w:sz w:val="18"/>
                <w:szCs w:val="18"/>
              </w:rPr>
            </w:pPr>
          </w:p>
        </w:tc>
        <w:tc>
          <w:tcPr>
            <w:tcW w:w="2126" w:type="dxa"/>
          </w:tcPr>
          <w:p w14:paraId="7DF9AD7F" w14:textId="0AC185F2" w:rsidR="00D01235" w:rsidRDefault="00D01235" w:rsidP="00D01235">
            <w:pPr>
              <w:rPr>
                <w:rFonts w:cstheme="minorHAnsi"/>
                <w:sz w:val="18"/>
                <w:szCs w:val="18"/>
              </w:rPr>
            </w:pPr>
            <w:r>
              <w:rPr>
                <w:rFonts w:cstheme="minorHAnsi"/>
                <w:sz w:val="18"/>
                <w:szCs w:val="18"/>
              </w:rPr>
              <w:t>HP=</w:t>
            </w:r>
            <w:r w:rsidR="00702637">
              <w:rPr>
                <w:rFonts w:cstheme="minorHAnsi"/>
                <w:sz w:val="18"/>
                <w:szCs w:val="18"/>
              </w:rPr>
              <w:t>1</w:t>
            </w:r>
          </w:p>
          <w:p w14:paraId="4945E5E6" w14:textId="3D3C45FE" w:rsidR="00D01235" w:rsidRPr="00215FCA" w:rsidRDefault="00D01235" w:rsidP="00D01235">
            <w:pPr>
              <w:rPr>
                <w:rFonts w:cstheme="minorHAnsi"/>
                <w:sz w:val="18"/>
                <w:szCs w:val="18"/>
              </w:rPr>
            </w:pPr>
            <w:r>
              <w:rPr>
                <w:rFonts w:cstheme="minorHAnsi"/>
                <w:sz w:val="18"/>
                <w:szCs w:val="18"/>
              </w:rPr>
              <w:t>Total =</w:t>
            </w:r>
            <w:r w:rsidR="00702637">
              <w:rPr>
                <w:rFonts w:cstheme="minorHAnsi"/>
                <w:sz w:val="18"/>
                <w:szCs w:val="18"/>
              </w:rPr>
              <w:t>1</w:t>
            </w:r>
          </w:p>
        </w:tc>
      </w:tr>
      <w:tr w:rsidR="00234C70" w:rsidRPr="00215FCA" w14:paraId="7F727AEF" w14:textId="77777777" w:rsidTr="004E2D56">
        <w:tc>
          <w:tcPr>
            <w:tcW w:w="1006" w:type="dxa"/>
          </w:tcPr>
          <w:p w14:paraId="7DD41367" w14:textId="77777777" w:rsidR="00234C70" w:rsidRPr="00215FCA" w:rsidRDefault="00234C70" w:rsidP="000422C3">
            <w:pPr>
              <w:rPr>
                <w:rFonts w:cstheme="minorHAnsi"/>
                <w:sz w:val="18"/>
                <w:szCs w:val="18"/>
              </w:rPr>
            </w:pPr>
            <w:r w:rsidRPr="00215FCA">
              <w:rPr>
                <w:rFonts w:cstheme="minorHAnsi"/>
                <w:sz w:val="18"/>
                <w:szCs w:val="18"/>
              </w:rPr>
              <w:t>21</w:t>
            </w:r>
          </w:p>
        </w:tc>
        <w:tc>
          <w:tcPr>
            <w:tcW w:w="2182" w:type="dxa"/>
            <w:vAlign w:val="center"/>
          </w:tcPr>
          <w:p w14:paraId="4BF95D70" w14:textId="77777777" w:rsidR="00234C70" w:rsidRPr="00215FCA" w:rsidRDefault="00234C70" w:rsidP="000422C3">
            <w:pPr>
              <w:rPr>
                <w:rFonts w:cstheme="minorHAnsi"/>
                <w:sz w:val="18"/>
                <w:szCs w:val="18"/>
              </w:rPr>
            </w:pPr>
            <w:r w:rsidRPr="00215FCA">
              <w:rPr>
                <w:rFonts w:cstheme="minorHAnsi"/>
                <w:color w:val="000000"/>
                <w:sz w:val="18"/>
                <w:szCs w:val="18"/>
              </w:rPr>
              <w:t>What is the impact of receiving and sharing an MNYES diagnosis for both patients and carers?</w:t>
            </w:r>
          </w:p>
        </w:tc>
        <w:tc>
          <w:tcPr>
            <w:tcW w:w="7580" w:type="dxa"/>
          </w:tcPr>
          <w:p w14:paraId="657E22C4" w14:textId="77777777" w:rsidR="00CA2A10" w:rsidRPr="00AF5A12" w:rsidRDefault="00CA2A10" w:rsidP="00CA2A10">
            <w:pPr>
              <w:pStyle w:val="NoSpacing"/>
              <w:rPr>
                <w:sz w:val="18"/>
                <w:szCs w:val="18"/>
              </w:rPr>
            </w:pPr>
            <w:r w:rsidRPr="002F6FB4">
              <w:rPr>
                <w:sz w:val="18"/>
                <w:szCs w:val="18"/>
              </w:rPr>
              <w:t>107.8</w:t>
            </w:r>
            <w:r>
              <w:rPr>
                <w:sz w:val="18"/>
                <w:szCs w:val="18"/>
              </w:rPr>
              <w:t xml:space="preserve"> </w:t>
            </w:r>
            <w:r w:rsidRPr="002F6FB4">
              <w:rPr>
                <w:sz w:val="18"/>
                <w:szCs w:val="18"/>
              </w:rPr>
              <w:t>O</w:t>
            </w:r>
            <w:r>
              <w:rPr>
                <w:sz w:val="18"/>
                <w:szCs w:val="18"/>
              </w:rPr>
              <w:t xml:space="preserve"> </w:t>
            </w:r>
            <w:r w:rsidRPr="002F6FB4">
              <w:rPr>
                <w:sz w:val="18"/>
                <w:szCs w:val="18"/>
              </w:rPr>
              <w:t xml:space="preserve">What other impacts does this category have on patients- for example, on an individual level, creating a </w:t>
            </w:r>
            <w:proofErr w:type="gramStart"/>
            <w:r w:rsidRPr="002F6FB4">
              <w:rPr>
                <w:sz w:val="18"/>
                <w:szCs w:val="18"/>
              </w:rPr>
              <w:t>medically-sanctioned</w:t>
            </w:r>
            <w:proofErr w:type="gramEnd"/>
            <w:r w:rsidRPr="002F6FB4">
              <w:rPr>
                <w:sz w:val="18"/>
                <w:szCs w:val="18"/>
              </w:rPr>
              <w:t xml:space="preserve"> culture where it is acceptable to deny them medical, social, and/or financial assistance, and on a broader level, to deny research into their symptoms that is not dominated by the 'psychological-origin' school of thought?</w:t>
            </w:r>
            <w:r>
              <w:rPr>
                <w:sz w:val="18"/>
                <w:szCs w:val="18"/>
              </w:rPr>
              <w:t xml:space="preserve"> </w:t>
            </w:r>
            <w:r w:rsidRPr="002F6FB4">
              <w:rPr>
                <w:sz w:val="18"/>
                <w:szCs w:val="18"/>
              </w:rPr>
              <w:t xml:space="preserve">Thank you for offering this survey and giving patients a chance to share their thoughts. Please, *please* listen to what we have to say- don't keep denying us a </w:t>
            </w:r>
            <w:proofErr w:type="gramStart"/>
            <w:r w:rsidRPr="002F6FB4">
              <w:rPr>
                <w:sz w:val="18"/>
                <w:szCs w:val="18"/>
              </w:rPr>
              <w:t>voice!</w:t>
            </w:r>
            <w:r>
              <w:rPr>
                <w:sz w:val="18"/>
                <w:szCs w:val="18"/>
              </w:rPr>
              <w:t>;</w:t>
            </w:r>
            <w:proofErr w:type="gramEnd"/>
            <w:r>
              <w:rPr>
                <w:sz w:val="18"/>
                <w:szCs w:val="18"/>
              </w:rPr>
              <w:t xml:space="preserve"> </w:t>
            </w:r>
            <w:r w:rsidRPr="002F6FB4">
              <w:rPr>
                <w:sz w:val="18"/>
                <w:szCs w:val="18"/>
              </w:rPr>
              <w:t>264.2</w:t>
            </w:r>
            <w:r>
              <w:rPr>
                <w:sz w:val="18"/>
                <w:szCs w:val="18"/>
              </w:rPr>
              <w:t xml:space="preserve"> </w:t>
            </w:r>
            <w:r w:rsidRPr="002F6FB4">
              <w:rPr>
                <w:sz w:val="18"/>
                <w:szCs w:val="18"/>
              </w:rPr>
              <w:t>P</w:t>
            </w:r>
            <w:r>
              <w:rPr>
                <w:sz w:val="18"/>
                <w:szCs w:val="18"/>
              </w:rPr>
              <w:t xml:space="preserve"> </w:t>
            </w:r>
            <w:r w:rsidRPr="002F6FB4">
              <w:rPr>
                <w:sz w:val="18"/>
                <w:szCs w:val="18"/>
              </w:rPr>
              <w:t>what do you tell people about your symptoms</w:t>
            </w:r>
            <w:r>
              <w:rPr>
                <w:sz w:val="18"/>
                <w:szCs w:val="18"/>
              </w:rPr>
              <w:t xml:space="preserve">; </w:t>
            </w:r>
            <w:r w:rsidRPr="002F6FB4">
              <w:rPr>
                <w:sz w:val="18"/>
                <w:szCs w:val="18"/>
              </w:rPr>
              <w:t>563.6</w:t>
            </w:r>
            <w:r>
              <w:rPr>
                <w:sz w:val="18"/>
                <w:szCs w:val="18"/>
              </w:rPr>
              <w:t xml:space="preserve"> </w:t>
            </w:r>
            <w:r w:rsidRPr="002F6FB4">
              <w:rPr>
                <w:sz w:val="18"/>
                <w:szCs w:val="18"/>
              </w:rPr>
              <w:t>P</w:t>
            </w:r>
            <w:r>
              <w:rPr>
                <w:sz w:val="18"/>
                <w:szCs w:val="18"/>
              </w:rPr>
              <w:t xml:space="preserve"> </w:t>
            </w:r>
            <w:r w:rsidRPr="002F6FB4">
              <w:rPr>
                <w:sz w:val="18"/>
                <w:szCs w:val="18"/>
              </w:rPr>
              <w:t>What is the psychological burden for those told they have MNYES?</w:t>
            </w:r>
            <w:r>
              <w:rPr>
                <w:sz w:val="18"/>
                <w:szCs w:val="18"/>
              </w:rPr>
              <w:t xml:space="preserve"> </w:t>
            </w:r>
            <w:r w:rsidRPr="002F6FB4">
              <w:rPr>
                <w:sz w:val="18"/>
                <w:szCs w:val="18"/>
              </w:rPr>
              <w:t>643.5</w:t>
            </w:r>
            <w:r>
              <w:rPr>
                <w:sz w:val="18"/>
                <w:szCs w:val="18"/>
              </w:rPr>
              <w:t xml:space="preserve"> </w:t>
            </w:r>
            <w:r w:rsidRPr="002F6FB4">
              <w:rPr>
                <w:sz w:val="18"/>
                <w:szCs w:val="18"/>
              </w:rPr>
              <w:t>O</w:t>
            </w:r>
            <w:r>
              <w:rPr>
                <w:sz w:val="18"/>
                <w:szCs w:val="18"/>
              </w:rPr>
              <w:t xml:space="preserve"> </w:t>
            </w:r>
            <w:r w:rsidRPr="002F6FB4">
              <w:rPr>
                <w:sz w:val="18"/>
                <w:szCs w:val="18"/>
              </w:rPr>
              <w:t>Outside of the healthcare system, what is your experience of others on learning about your MNYES?</w:t>
            </w:r>
            <w:r>
              <w:rPr>
                <w:sz w:val="18"/>
                <w:szCs w:val="18"/>
              </w:rPr>
              <w:t xml:space="preserve"> </w:t>
            </w:r>
            <w:r w:rsidRPr="002F6FB4">
              <w:rPr>
                <w:sz w:val="18"/>
                <w:szCs w:val="18"/>
              </w:rPr>
              <w:t>744.3</w:t>
            </w:r>
            <w:r>
              <w:rPr>
                <w:sz w:val="18"/>
                <w:szCs w:val="18"/>
              </w:rPr>
              <w:t xml:space="preserve"> </w:t>
            </w:r>
            <w:r w:rsidRPr="002F6FB4">
              <w:rPr>
                <w:sz w:val="18"/>
                <w:szCs w:val="18"/>
              </w:rPr>
              <w:t>P</w:t>
            </w:r>
            <w:r>
              <w:rPr>
                <w:sz w:val="18"/>
                <w:szCs w:val="18"/>
              </w:rPr>
              <w:t xml:space="preserve"> </w:t>
            </w:r>
            <w:r w:rsidRPr="002F6FB4">
              <w:rPr>
                <w:sz w:val="18"/>
                <w:szCs w:val="18"/>
              </w:rPr>
              <w:t xml:space="preserve">Discussion about </w:t>
            </w:r>
            <w:r w:rsidRPr="002F6FB4">
              <w:rPr>
                <w:sz w:val="18"/>
                <w:szCs w:val="18"/>
              </w:rPr>
              <w:lastRenderedPageBreak/>
              <w:t xml:space="preserve">the impact on your life of potential </w:t>
            </w:r>
            <w:proofErr w:type="gramStart"/>
            <w:r w:rsidRPr="002F6FB4">
              <w:rPr>
                <w:sz w:val="18"/>
                <w:szCs w:val="18"/>
              </w:rPr>
              <w:t>Long Term</w:t>
            </w:r>
            <w:proofErr w:type="gramEnd"/>
            <w:r w:rsidRPr="002F6FB4">
              <w:rPr>
                <w:sz w:val="18"/>
                <w:szCs w:val="18"/>
              </w:rPr>
              <w:t xml:space="preserve"> Conditions</w:t>
            </w:r>
            <w:r>
              <w:rPr>
                <w:sz w:val="18"/>
                <w:szCs w:val="18"/>
              </w:rPr>
              <w:t xml:space="preserve">; </w:t>
            </w:r>
            <w:r w:rsidRPr="002F6FB4">
              <w:rPr>
                <w:sz w:val="18"/>
                <w:szCs w:val="18"/>
              </w:rPr>
              <w:t>597.7</w:t>
            </w:r>
            <w:r>
              <w:rPr>
                <w:sz w:val="18"/>
                <w:szCs w:val="18"/>
              </w:rPr>
              <w:t xml:space="preserve"> </w:t>
            </w:r>
            <w:r w:rsidRPr="002F6FB4">
              <w:rPr>
                <w:sz w:val="18"/>
                <w:szCs w:val="18"/>
              </w:rPr>
              <w:t>HP</w:t>
            </w:r>
            <w:r>
              <w:rPr>
                <w:sz w:val="18"/>
                <w:szCs w:val="18"/>
              </w:rPr>
              <w:t xml:space="preserve"> </w:t>
            </w:r>
            <w:r w:rsidRPr="002F6FB4">
              <w:rPr>
                <w:sz w:val="18"/>
                <w:szCs w:val="18"/>
              </w:rPr>
              <w:t>What is the social impact of this disorder?</w:t>
            </w:r>
          </w:p>
          <w:p w14:paraId="19B1E3A5" w14:textId="023E6018" w:rsidR="00234C70" w:rsidRPr="00215FCA" w:rsidRDefault="00234C70" w:rsidP="000422C3">
            <w:pPr>
              <w:rPr>
                <w:rFonts w:cstheme="minorHAnsi"/>
                <w:sz w:val="18"/>
                <w:szCs w:val="18"/>
              </w:rPr>
            </w:pPr>
          </w:p>
        </w:tc>
        <w:tc>
          <w:tcPr>
            <w:tcW w:w="1985" w:type="dxa"/>
          </w:tcPr>
          <w:p w14:paraId="388277D1" w14:textId="602229FE" w:rsidR="00234C70" w:rsidRPr="00215FCA" w:rsidRDefault="00234C70" w:rsidP="000422C3">
            <w:pPr>
              <w:rPr>
                <w:rFonts w:cstheme="minorHAnsi"/>
                <w:sz w:val="18"/>
                <w:szCs w:val="18"/>
              </w:rPr>
            </w:pPr>
          </w:p>
        </w:tc>
        <w:tc>
          <w:tcPr>
            <w:tcW w:w="2126" w:type="dxa"/>
          </w:tcPr>
          <w:p w14:paraId="679960A9" w14:textId="72CBB99E" w:rsidR="00CA2A10" w:rsidRDefault="00CA2A10" w:rsidP="00CA2A10">
            <w:pPr>
              <w:rPr>
                <w:rFonts w:cstheme="minorHAnsi"/>
                <w:sz w:val="18"/>
                <w:szCs w:val="18"/>
              </w:rPr>
            </w:pPr>
            <w:r>
              <w:rPr>
                <w:rFonts w:cstheme="minorHAnsi"/>
                <w:sz w:val="18"/>
                <w:szCs w:val="18"/>
              </w:rPr>
              <w:t>HP=</w:t>
            </w:r>
            <w:r w:rsidR="00775CBE">
              <w:rPr>
                <w:rFonts w:cstheme="minorHAnsi"/>
                <w:sz w:val="18"/>
                <w:szCs w:val="18"/>
              </w:rPr>
              <w:t>1</w:t>
            </w:r>
            <w:r>
              <w:rPr>
                <w:rFonts w:cstheme="minorHAnsi"/>
                <w:sz w:val="18"/>
                <w:szCs w:val="18"/>
              </w:rPr>
              <w:t>, P=</w:t>
            </w:r>
            <w:r w:rsidR="00775CBE">
              <w:rPr>
                <w:rFonts w:cstheme="minorHAnsi"/>
                <w:sz w:val="18"/>
                <w:szCs w:val="18"/>
              </w:rPr>
              <w:t>3</w:t>
            </w:r>
            <w:r>
              <w:rPr>
                <w:rFonts w:cstheme="minorHAnsi"/>
                <w:sz w:val="18"/>
                <w:szCs w:val="18"/>
              </w:rPr>
              <w:t>, O=</w:t>
            </w:r>
            <w:r w:rsidR="00775CBE">
              <w:rPr>
                <w:rFonts w:cstheme="minorHAnsi"/>
                <w:sz w:val="18"/>
                <w:szCs w:val="18"/>
              </w:rPr>
              <w:t>2</w:t>
            </w:r>
          </w:p>
          <w:p w14:paraId="003B5682" w14:textId="17A8AC0C" w:rsidR="00CA2A10" w:rsidRPr="00215FCA" w:rsidRDefault="00CA2A10" w:rsidP="00CA2A10">
            <w:pPr>
              <w:rPr>
                <w:rFonts w:cstheme="minorHAnsi"/>
                <w:sz w:val="18"/>
                <w:szCs w:val="18"/>
              </w:rPr>
            </w:pPr>
            <w:r>
              <w:rPr>
                <w:rFonts w:cstheme="minorHAnsi"/>
                <w:sz w:val="18"/>
                <w:szCs w:val="18"/>
              </w:rPr>
              <w:t>Total =</w:t>
            </w:r>
            <w:r w:rsidR="00775CBE">
              <w:rPr>
                <w:rFonts w:cstheme="minorHAnsi"/>
                <w:sz w:val="18"/>
                <w:szCs w:val="18"/>
              </w:rPr>
              <w:t>6</w:t>
            </w:r>
          </w:p>
        </w:tc>
      </w:tr>
      <w:tr w:rsidR="00234C70" w:rsidRPr="00215FCA" w14:paraId="2D9896CD" w14:textId="77777777" w:rsidTr="004E2D56">
        <w:tc>
          <w:tcPr>
            <w:tcW w:w="1006" w:type="dxa"/>
          </w:tcPr>
          <w:p w14:paraId="65E32E7D" w14:textId="77777777" w:rsidR="00234C70" w:rsidRPr="00215FCA" w:rsidRDefault="00234C70" w:rsidP="000422C3">
            <w:pPr>
              <w:rPr>
                <w:rFonts w:cstheme="minorHAnsi"/>
                <w:sz w:val="18"/>
                <w:szCs w:val="18"/>
              </w:rPr>
            </w:pPr>
            <w:r w:rsidRPr="00215FCA">
              <w:rPr>
                <w:rFonts w:cstheme="minorHAnsi"/>
                <w:sz w:val="18"/>
                <w:szCs w:val="18"/>
              </w:rPr>
              <w:t>22</w:t>
            </w:r>
          </w:p>
        </w:tc>
        <w:tc>
          <w:tcPr>
            <w:tcW w:w="2182" w:type="dxa"/>
            <w:vAlign w:val="center"/>
          </w:tcPr>
          <w:p w14:paraId="577B6FD0" w14:textId="77777777" w:rsidR="00234C70" w:rsidRPr="00215FCA" w:rsidRDefault="00234C70" w:rsidP="000422C3">
            <w:pPr>
              <w:rPr>
                <w:rFonts w:cstheme="minorHAnsi"/>
                <w:sz w:val="18"/>
                <w:szCs w:val="18"/>
              </w:rPr>
            </w:pPr>
            <w:r w:rsidRPr="00215FCA">
              <w:rPr>
                <w:rFonts w:cstheme="minorHAnsi"/>
                <w:color w:val="000000"/>
                <w:sz w:val="18"/>
                <w:szCs w:val="18"/>
              </w:rPr>
              <w:t>How should information be shared with patients with MNYES and their carers throughout the diagnostic phase?</w:t>
            </w:r>
          </w:p>
        </w:tc>
        <w:tc>
          <w:tcPr>
            <w:tcW w:w="7580" w:type="dxa"/>
          </w:tcPr>
          <w:p w14:paraId="3BCC26EF" w14:textId="77777777" w:rsidR="00B03DA5" w:rsidRPr="00490DBC" w:rsidRDefault="00B03DA5" w:rsidP="00B03DA5">
            <w:pPr>
              <w:pStyle w:val="NoSpacing"/>
              <w:rPr>
                <w:sz w:val="18"/>
                <w:szCs w:val="18"/>
              </w:rPr>
            </w:pPr>
            <w:r w:rsidRPr="00490DBC">
              <w:rPr>
                <w:sz w:val="18"/>
                <w:szCs w:val="18"/>
              </w:rPr>
              <w:t>306.1</w:t>
            </w:r>
            <w:r>
              <w:rPr>
                <w:sz w:val="18"/>
                <w:szCs w:val="18"/>
              </w:rPr>
              <w:t xml:space="preserve"> </w:t>
            </w:r>
            <w:r w:rsidRPr="00490DBC">
              <w:rPr>
                <w:sz w:val="18"/>
                <w:szCs w:val="18"/>
              </w:rPr>
              <w:t>P</w:t>
            </w:r>
            <w:r>
              <w:rPr>
                <w:sz w:val="18"/>
                <w:szCs w:val="18"/>
              </w:rPr>
              <w:t xml:space="preserve"> </w:t>
            </w:r>
            <w:r w:rsidRPr="00490DBC">
              <w:rPr>
                <w:sz w:val="18"/>
                <w:szCs w:val="18"/>
              </w:rPr>
              <w:t>Why don’t GPS share test results (qualitative) with their patients? Why is my personal medical information kept from me? I’d like to be able to see and understand my blood test results (for example) more fully, first hand</w:t>
            </w:r>
            <w:r>
              <w:rPr>
                <w:sz w:val="18"/>
                <w:szCs w:val="18"/>
              </w:rPr>
              <w:t xml:space="preserve">; </w:t>
            </w:r>
            <w:r w:rsidRPr="00490DBC">
              <w:rPr>
                <w:sz w:val="18"/>
                <w:szCs w:val="18"/>
              </w:rPr>
              <w:t>674.1</w:t>
            </w:r>
            <w:r>
              <w:rPr>
                <w:sz w:val="18"/>
                <w:szCs w:val="18"/>
              </w:rPr>
              <w:t xml:space="preserve"> </w:t>
            </w:r>
            <w:r w:rsidRPr="00490DBC">
              <w:rPr>
                <w:sz w:val="18"/>
                <w:szCs w:val="18"/>
              </w:rPr>
              <w:t>P</w:t>
            </w:r>
            <w:r>
              <w:rPr>
                <w:sz w:val="18"/>
                <w:szCs w:val="18"/>
              </w:rPr>
              <w:t xml:space="preserve"> </w:t>
            </w:r>
            <w:r w:rsidRPr="00490DBC">
              <w:rPr>
                <w:sz w:val="18"/>
                <w:szCs w:val="18"/>
              </w:rPr>
              <w:t xml:space="preserve">that we're actually told what is happening to our bodies &amp; why. </w:t>
            </w:r>
            <w:proofErr w:type="spellStart"/>
            <w:r w:rsidRPr="00490DBC">
              <w:rPr>
                <w:sz w:val="18"/>
                <w:szCs w:val="18"/>
              </w:rPr>
              <w:t>i</w:t>
            </w:r>
            <w:proofErr w:type="spellEnd"/>
            <w:r w:rsidRPr="00490DBC">
              <w:rPr>
                <w:sz w:val="18"/>
                <w:szCs w:val="18"/>
              </w:rPr>
              <w:t xml:space="preserve"> guess </w:t>
            </w:r>
            <w:proofErr w:type="spellStart"/>
            <w:r w:rsidRPr="00490DBC">
              <w:rPr>
                <w:sz w:val="18"/>
                <w:szCs w:val="18"/>
              </w:rPr>
              <w:t>i've</w:t>
            </w:r>
            <w:proofErr w:type="spellEnd"/>
            <w:r w:rsidRPr="00490DBC">
              <w:rPr>
                <w:sz w:val="18"/>
                <w:szCs w:val="18"/>
              </w:rPr>
              <w:t xml:space="preserve"> got peripheral neuropathy due to previous pain &amp; now poor sensation, numbness &amp; cold skin. </w:t>
            </w:r>
            <w:proofErr w:type="spellStart"/>
            <w:r w:rsidRPr="00490DBC">
              <w:rPr>
                <w:sz w:val="18"/>
                <w:szCs w:val="18"/>
              </w:rPr>
              <w:t>i'd</w:t>
            </w:r>
            <w:proofErr w:type="spellEnd"/>
            <w:r w:rsidRPr="00490DBC">
              <w:rPr>
                <w:sz w:val="18"/>
                <w:szCs w:val="18"/>
              </w:rPr>
              <w:t xml:space="preserve"> like to know why my spinal or neck pain hasn't been explained. why do </w:t>
            </w:r>
            <w:proofErr w:type="spellStart"/>
            <w:r w:rsidRPr="00490DBC">
              <w:rPr>
                <w:sz w:val="18"/>
                <w:szCs w:val="18"/>
              </w:rPr>
              <w:t>i</w:t>
            </w:r>
            <w:proofErr w:type="spellEnd"/>
            <w:r w:rsidRPr="00490DBC">
              <w:rPr>
                <w:sz w:val="18"/>
                <w:szCs w:val="18"/>
              </w:rPr>
              <w:t xml:space="preserve"> have movement problems, </w:t>
            </w:r>
            <w:proofErr w:type="spellStart"/>
            <w:r w:rsidRPr="00490DBC">
              <w:rPr>
                <w:sz w:val="18"/>
                <w:szCs w:val="18"/>
              </w:rPr>
              <w:t>stiffnesss</w:t>
            </w:r>
            <w:proofErr w:type="spellEnd"/>
            <w:r w:rsidRPr="00490DBC">
              <w:rPr>
                <w:sz w:val="18"/>
                <w:szCs w:val="18"/>
              </w:rPr>
              <w:t xml:space="preserve"> and disorientation. why is it a lifelong condition </w:t>
            </w:r>
            <w:proofErr w:type="spellStart"/>
            <w:r w:rsidRPr="00490DBC">
              <w:rPr>
                <w:sz w:val="18"/>
                <w:szCs w:val="18"/>
              </w:rPr>
              <w:t>i'll</w:t>
            </w:r>
            <w:proofErr w:type="spellEnd"/>
            <w:r w:rsidRPr="00490DBC">
              <w:rPr>
                <w:sz w:val="18"/>
                <w:szCs w:val="18"/>
              </w:rPr>
              <w:t xml:space="preserve"> never know the answer to. born with chronic unexplained </w:t>
            </w:r>
            <w:proofErr w:type="spellStart"/>
            <w:r w:rsidRPr="00490DBC">
              <w:rPr>
                <w:sz w:val="18"/>
                <w:szCs w:val="18"/>
              </w:rPr>
              <w:t>diaorrhea</w:t>
            </w:r>
            <w:proofErr w:type="spellEnd"/>
            <w:r w:rsidRPr="00490DBC">
              <w:rPr>
                <w:sz w:val="18"/>
                <w:szCs w:val="18"/>
              </w:rPr>
              <w:t xml:space="preserve">, JRA &amp; then well for less than 1- years before adult onset of lupus type symptoms. I now have cognitive troubles, can no longer read for meaning or analyse information so cannot complete my degree. why isn't someone interest enough to unpick what is happening. I was 26 when </w:t>
            </w:r>
            <w:proofErr w:type="spellStart"/>
            <w:r w:rsidRPr="00490DBC">
              <w:rPr>
                <w:sz w:val="18"/>
                <w:szCs w:val="18"/>
              </w:rPr>
              <w:t>i</w:t>
            </w:r>
            <w:proofErr w:type="spellEnd"/>
            <w:r w:rsidRPr="00490DBC">
              <w:rPr>
                <w:sz w:val="18"/>
                <w:szCs w:val="18"/>
              </w:rPr>
              <w:t xml:space="preserve"> first asked that question - </w:t>
            </w:r>
            <w:proofErr w:type="spellStart"/>
            <w:r w:rsidRPr="00490DBC">
              <w:rPr>
                <w:sz w:val="18"/>
                <w:szCs w:val="18"/>
              </w:rPr>
              <w:t>i</w:t>
            </w:r>
            <w:proofErr w:type="spellEnd"/>
            <w:r w:rsidRPr="00490DBC">
              <w:rPr>
                <w:sz w:val="18"/>
                <w:szCs w:val="18"/>
              </w:rPr>
              <w:t xml:space="preserve"> am now nearly 52. my husband barely remembers the original me. I am lucky he still loves the new me</w:t>
            </w:r>
            <w:r>
              <w:rPr>
                <w:sz w:val="18"/>
                <w:szCs w:val="18"/>
              </w:rPr>
              <w:t xml:space="preserve">; </w:t>
            </w:r>
            <w:r w:rsidRPr="00490DBC">
              <w:rPr>
                <w:sz w:val="18"/>
                <w:szCs w:val="18"/>
              </w:rPr>
              <w:t>132.1</w:t>
            </w:r>
            <w:r>
              <w:rPr>
                <w:sz w:val="18"/>
                <w:szCs w:val="18"/>
              </w:rPr>
              <w:t xml:space="preserve"> </w:t>
            </w:r>
            <w:r w:rsidRPr="00490DBC">
              <w:rPr>
                <w:sz w:val="18"/>
                <w:szCs w:val="18"/>
              </w:rPr>
              <w:t>H</w:t>
            </w:r>
            <w:r>
              <w:rPr>
                <w:sz w:val="18"/>
                <w:szCs w:val="18"/>
              </w:rPr>
              <w:t xml:space="preserve">P </w:t>
            </w:r>
            <w:r w:rsidRPr="00490DBC">
              <w:rPr>
                <w:sz w:val="18"/>
                <w:szCs w:val="18"/>
              </w:rPr>
              <w:t>What terminology do patients prefer in relation to these symptoms and how does the terminology relate to the outcome?</w:t>
            </w:r>
            <w:r>
              <w:rPr>
                <w:sz w:val="18"/>
                <w:szCs w:val="18"/>
              </w:rPr>
              <w:t xml:space="preserve"> </w:t>
            </w:r>
            <w:r w:rsidRPr="00490DBC">
              <w:rPr>
                <w:sz w:val="18"/>
                <w:szCs w:val="18"/>
              </w:rPr>
              <w:t>605.2</w:t>
            </w:r>
            <w:r>
              <w:rPr>
                <w:sz w:val="18"/>
                <w:szCs w:val="18"/>
              </w:rPr>
              <w:t xml:space="preserve"> </w:t>
            </w:r>
            <w:r w:rsidRPr="00490DBC">
              <w:rPr>
                <w:sz w:val="18"/>
                <w:szCs w:val="18"/>
              </w:rPr>
              <w:t>HP</w:t>
            </w:r>
            <w:r>
              <w:rPr>
                <w:sz w:val="18"/>
                <w:szCs w:val="18"/>
              </w:rPr>
              <w:t xml:space="preserve"> </w:t>
            </w:r>
            <w:r w:rsidRPr="00490DBC">
              <w:rPr>
                <w:sz w:val="18"/>
                <w:szCs w:val="18"/>
              </w:rPr>
              <w:t>What does the name MNYES mean to patients and how does this impact on management and interaction with available NHS services?</w:t>
            </w:r>
          </w:p>
          <w:p w14:paraId="6758E9AF" w14:textId="4E0FBD35" w:rsidR="00234C70" w:rsidRPr="00215FCA" w:rsidRDefault="00B03DA5" w:rsidP="00B03DA5">
            <w:pPr>
              <w:rPr>
                <w:rFonts w:cstheme="minorHAnsi"/>
                <w:sz w:val="18"/>
                <w:szCs w:val="18"/>
              </w:rPr>
            </w:pPr>
            <w:r w:rsidRPr="00490DBC">
              <w:rPr>
                <w:sz w:val="18"/>
                <w:szCs w:val="18"/>
              </w:rPr>
              <w:t>503.1</w:t>
            </w:r>
            <w:r>
              <w:rPr>
                <w:sz w:val="18"/>
                <w:szCs w:val="18"/>
              </w:rPr>
              <w:t xml:space="preserve"> </w:t>
            </w:r>
            <w:r w:rsidRPr="00490DBC">
              <w:rPr>
                <w:sz w:val="18"/>
                <w:szCs w:val="18"/>
              </w:rPr>
              <w:t>P</w:t>
            </w:r>
            <w:r>
              <w:rPr>
                <w:sz w:val="18"/>
                <w:szCs w:val="18"/>
              </w:rPr>
              <w:t xml:space="preserve"> </w:t>
            </w:r>
            <w:r w:rsidRPr="00490DBC">
              <w:rPr>
                <w:sz w:val="18"/>
                <w:szCs w:val="18"/>
              </w:rPr>
              <w:t>What should we do when the physician is somewhat indifferent re: the symptoms? is there a diagnostic search tool that you could enter your demographics and health history and symptoms that could steer you in a direction for further investigation</w:t>
            </w:r>
            <w:r>
              <w:rPr>
                <w:sz w:val="18"/>
                <w:szCs w:val="18"/>
              </w:rPr>
              <w:t xml:space="preserve">; </w:t>
            </w:r>
            <w:r w:rsidRPr="00490DBC">
              <w:rPr>
                <w:sz w:val="18"/>
                <w:szCs w:val="18"/>
              </w:rPr>
              <w:t>254.1</w:t>
            </w:r>
            <w:r>
              <w:rPr>
                <w:sz w:val="18"/>
                <w:szCs w:val="18"/>
              </w:rPr>
              <w:t xml:space="preserve"> </w:t>
            </w:r>
            <w:r w:rsidRPr="00490DBC">
              <w:rPr>
                <w:sz w:val="18"/>
                <w:szCs w:val="18"/>
              </w:rPr>
              <w:t>P</w:t>
            </w:r>
            <w:r>
              <w:rPr>
                <w:sz w:val="18"/>
                <w:szCs w:val="18"/>
              </w:rPr>
              <w:t xml:space="preserve"> </w:t>
            </w:r>
            <w:r w:rsidRPr="00490DBC">
              <w:rPr>
                <w:sz w:val="18"/>
                <w:szCs w:val="18"/>
              </w:rPr>
              <w:t>If you have physical symptoms and believe that the doctors have not answered nor eliminated all possible answers, what can you do</w:t>
            </w:r>
            <w:r>
              <w:rPr>
                <w:sz w:val="18"/>
                <w:szCs w:val="18"/>
              </w:rPr>
              <w:t>.</w:t>
            </w:r>
          </w:p>
        </w:tc>
        <w:tc>
          <w:tcPr>
            <w:tcW w:w="1985" w:type="dxa"/>
          </w:tcPr>
          <w:p w14:paraId="357D68D0" w14:textId="5876F9C5" w:rsidR="00234C70" w:rsidRPr="00215FCA" w:rsidRDefault="00234C70" w:rsidP="000422C3">
            <w:pPr>
              <w:rPr>
                <w:rFonts w:cstheme="minorHAnsi"/>
                <w:sz w:val="18"/>
                <w:szCs w:val="18"/>
              </w:rPr>
            </w:pPr>
          </w:p>
        </w:tc>
        <w:tc>
          <w:tcPr>
            <w:tcW w:w="2126" w:type="dxa"/>
          </w:tcPr>
          <w:p w14:paraId="76CD9DD4" w14:textId="16362EC0" w:rsidR="00CA2A10" w:rsidRDefault="00CA2A10" w:rsidP="00CA2A10">
            <w:pPr>
              <w:rPr>
                <w:rFonts w:cstheme="minorHAnsi"/>
                <w:sz w:val="18"/>
                <w:szCs w:val="18"/>
              </w:rPr>
            </w:pPr>
            <w:r>
              <w:rPr>
                <w:rFonts w:cstheme="minorHAnsi"/>
                <w:sz w:val="18"/>
                <w:szCs w:val="18"/>
              </w:rPr>
              <w:t>HP=</w:t>
            </w:r>
            <w:r w:rsidR="00B03DA5">
              <w:rPr>
                <w:rFonts w:cstheme="minorHAnsi"/>
                <w:sz w:val="18"/>
                <w:szCs w:val="18"/>
              </w:rPr>
              <w:t>2</w:t>
            </w:r>
            <w:r>
              <w:rPr>
                <w:rFonts w:cstheme="minorHAnsi"/>
                <w:sz w:val="18"/>
                <w:szCs w:val="18"/>
              </w:rPr>
              <w:t>, P=</w:t>
            </w:r>
            <w:r w:rsidR="00B03DA5">
              <w:rPr>
                <w:rFonts w:cstheme="minorHAnsi"/>
                <w:sz w:val="18"/>
                <w:szCs w:val="18"/>
              </w:rPr>
              <w:t>4</w:t>
            </w:r>
          </w:p>
          <w:p w14:paraId="272ABCC5" w14:textId="62F2FD5F" w:rsidR="00CA2A10" w:rsidRPr="00215FCA" w:rsidRDefault="00CA2A10" w:rsidP="00CA2A10">
            <w:pPr>
              <w:rPr>
                <w:rFonts w:cstheme="minorHAnsi"/>
                <w:sz w:val="18"/>
                <w:szCs w:val="18"/>
              </w:rPr>
            </w:pPr>
            <w:r>
              <w:rPr>
                <w:rFonts w:cstheme="minorHAnsi"/>
                <w:sz w:val="18"/>
                <w:szCs w:val="18"/>
              </w:rPr>
              <w:t>Total =</w:t>
            </w:r>
            <w:r w:rsidR="00B03DA5">
              <w:rPr>
                <w:rFonts w:cstheme="minorHAnsi"/>
                <w:sz w:val="18"/>
                <w:szCs w:val="18"/>
              </w:rPr>
              <w:t xml:space="preserve"> 6</w:t>
            </w:r>
          </w:p>
        </w:tc>
      </w:tr>
      <w:tr w:rsidR="00234C70" w:rsidRPr="00215FCA" w14:paraId="54692504" w14:textId="77777777" w:rsidTr="004E2D56">
        <w:tc>
          <w:tcPr>
            <w:tcW w:w="1006" w:type="dxa"/>
          </w:tcPr>
          <w:p w14:paraId="51DE0A04" w14:textId="77777777" w:rsidR="00234C70" w:rsidRPr="00215FCA" w:rsidRDefault="00234C70" w:rsidP="000422C3">
            <w:pPr>
              <w:rPr>
                <w:rFonts w:cstheme="minorHAnsi"/>
                <w:sz w:val="18"/>
                <w:szCs w:val="18"/>
              </w:rPr>
            </w:pPr>
            <w:r w:rsidRPr="00215FCA">
              <w:rPr>
                <w:rFonts w:cstheme="minorHAnsi"/>
                <w:sz w:val="18"/>
                <w:szCs w:val="18"/>
              </w:rPr>
              <w:t>23</w:t>
            </w:r>
          </w:p>
        </w:tc>
        <w:tc>
          <w:tcPr>
            <w:tcW w:w="2182" w:type="dxa"/>
            <w:vAlign w:val="center"/>
          </w:tcPr>
          <w:p w14:paraId="4E332999" w14:textId="77777777" w:rsidR="00234C70" w:rsidRPr="00215FCA" w:rsidRDefault="00234C70" w:rsidP="000422C3">
            <w:pPr>
              <w:rPr>
                <w:rFonts w:cstheme="minorHAnsi"/>
                <w:sz w:val="18"/>
                <w:szCs w:val="18"/>
              </w:rPr>
            </w:pPr>
            <w:r w:rsidRPr="00215FCA">
              <w:rPr>
                <w:rFonts w:cstheme="minorHAnsi"/>
                <w:color w:val="000000"/>
                <w:sz w:val="18"/>
                <w:szCs w:val="18"/>
              </w:rPr>
              <w:t xml:space="preserve">What </w:t>
            </w:r>
            <w:proofErr w:type="gramStart"/>
            <w:r w:rsidRPr="00215FCA">
              <w:rPr>
                <w:rFonts w:cstheme="minorHAnsi"/>
                <w:color w:val="000000"/>
                <w:sz w:val="18"/>
                <w:szCs w:val="18"/>
              </w:rPr>
              <w:t>are</w:t>
            </w:r>
            <w:proofErr w:type="gramEnd"/>
            <w:r w:rsidRPr="00215FCA">
              <w:rPr>
                <w:rFonts w:cstheme="minorHAnsi"/>
                <w:color w:val="000000"/>
                <w:sz w:val="18"/>
                <w:szCs w:val="18"/>
              </w:rPr>
              <w:t xml:space="preserve"> the information needs for patients with possible MNYES related to diagnostic and treatment decisions, and how should this be provided?</w:t>
            </w:r>
          </w:p>
        </w:tc>
        <w:tc>
          <w:tcPr>
            <w:tcW w:w="7580" w:type="dxa"/>
          </w:tcPr>
          <w:p w14:paraId="194EDCCB" w14:textId="77777777" w:rsidR="004A75ED" w:rsidRPr="00825E69" w:rsidRDefault="004A75ED" w:rsidP="004A75ED">
            <w:pPr>
              <w:pStyle w:val="NoSpacing"/>
              <w:rPr>
                <w:sz w:val="18"/>
                <w:szCs w:val="18"/>
              </w:rPr>
            </w:pPr>
            <w:r w:rsidRPr="00825E69">
              <w:rPr>
                <w:sz w:val="18"/>
                <w:szCs w:val="18"/>
              </w:rPr>
              <w:t xml:space="preserve">537.1 P Are there any objective signs - </w:t>
            </w:r>
            <w:proofErr w:type="spellStart"/>
            <w:proofErr w:type="gramStart"/>
            <w:r w:rsidRPr="00825E69">
              <w:rPr>
                <w:sz w:val="18"/>
                <w:szCs w:val="18"/>
              </w:rPr>
              <w:t>eg</w:t>
            </w:r>
            <w:proofErr w:type="spellEnd"/>
            <w:proofErr w:type="gramEnd"/>
            <w:r w:rsidRPr="00825E69">
              <w:rPr>
                <w:sz w:val="18"/>
                <w:szCs w:val="18"/>
              </w:rPr>
              <w:t xml:space="preserve"> blood or bio markers - which might help in pointing to a suggested cause of a particular set of symptoms? 149.1 P Can the symptoms be treated without getting a ‘diagnosis’ of a recognised medical condition? It’s not good enough to send a patient away with ‘its IBS’ when there is a significant change in symptoms. The pain/cramping/bowel habits that have changed must be a) treated as ‘real’ symptoms &amp; b) monitored regularly, especially if unresolved. Finally, c) recognise that the symptoms may require more than just the broad spectrum ‘routine’ tests - specialist staff should be involved in the care &amp; treatment of unexplained symptoms to find better tests/treatments for such symptoms; 413.4 P Why aren't basic health essential like vitamins and mineral levels checked as a norm? Particularly for CFS/Fibromyalgia/ ME patients? 541.2 P What </w:t>
            </w:r>
            <w:proofErr w:type="gramStart"/>
            <w:r w:rsidRPr="00825E69">
              <w:rPr>
                <w:sz w:val="18"/>
                <w:szCs w:val="18"/>
              </w:rPr>
              <w:t>testing</w:t>
            </w:r>
            <w:proofErr w:type="gramEnd"/>
            <w:r w:rsidRPr="00825E69">
              <w:rPr>
                <w:sz w:val="18"/>
                <w:szCs w:val="18"/>
              </w:rPr>
              <w:t xml:space="preserve"> and knowledge is available to patients experiencing skeletal pain? 408.1 P I have so many symptoms all over the body I need to know what you tell the doctor or how you prioritise your symptoms for them to come to any sensible conclusions. Do the doctors look at the whole body or just areas? Are there conditions where the whole body is affected; 661.1</w:t>
            </w:r>
            <w:r w:rsidRPr="00825E69">
              <w:rPr>
                <w:sz w:val="18"/>
                <w:szCs w:val="18"/>
              </w:rPr>
              <w:tab/>
              <w:t xml:space="preserve">P Why isn't more work being done in this field looking at the </w:t>
            </w:r>
            <w:proofErr w:type="gramStart"/>
            <w:r w:rsidRPr="00825E69">
              <w:rPr>
                <w:sz w:val="18"/>
                <w:szCs w:val="18"/>
              </w:rPr>
              <w:t>person as a whole, not</w:t>
            </w:r>
            <w:proofErr w:type="gramEnd"/>
            <w:r w:rsidRPr="00825E69">
              <w:rPr>
                <w:sz w:val="18"/>
                <w:szCs w:val="18"/>
              </w:rPr>
              <w:t xml:space="preserve"> just the isolated symptoms and signs. So their environment, their home/ work circumstances. What other symptoms etc have they experienced in their past that were unexplained. What influence does their emotions and mind have on these </w:t>
            </w:r>
            <w:proofErr w:type="gramStart"/>
            <w:r w:rsidRPr="00825E69">
              <w:rPr>
                <w:sz w:val="18"/>
                <w:szCs w:val="18"/>
              </w:rPr>
              <w:t>symptoms.</w:t>
            </w:r>
            <w:proofErr w:type="gramEnd"/>
            <w:r w:rsidRPr="00825E69">
              <w:rPr>
                <w:sz w:val="18"/>
                <w:szCs w:val="18"/>
              </w:rPr>
              <w:t xml:space="preserve"> What was going on in their lives when the symptoms first started. Could these symptoms be linked to the minds response to stress and Fight, flight and fight response; 370.1 P Why won’t many GP’s listen to </w:t>
            </w:r>
            <w:proofErr w:type="gramStart"/>
            <w:r w:rsidRPr="00825E69">
              <w:rPr>
                <w:sz w:val="18"/>
                <w:szCs w:val="18"/>
              </w:rPr>
              <w:t>patients</w:t>
            </w:r>
            <w:proofErr w:type="gramEnd"/>
            <w:r w:rsidRPr="00825E69">
              <w:rPr>
                <w:sz w:val="18"/>
                <w:szCs w:val="18"/>
              </w:rPr>
              <w:t xml:space="preserve"> symptoms when treating unexplainable illness instead of relying on test results and then dismissing us? 30.1 HP What questions should we ask and what tests should we do to find or exclude organic illness in MNYES? 128.2 P No one takes your medical history when you have unexplained symptoms; 577.1 P Is there any tests that could be conducted to try to link </w:t>
            </w:r>
            <w:proofErr w:type="spellStart"/>
            <w:r w:rsidRPr="00825E69">
              <w:rPr>
                <w:sz w:val="18"/>
                <w:szCs w:val="18"/>
              </w:rPr>
              <w:t>mnyes</w:t>
            </w:r>
            <w:proofErr w:type="spellEnd"/>
            <w:r w:rsidRPr="00825E69">
              <w:rPr>
                <w:sz w:val="18"/>
                <w:szCs w:val="18"/>
              </w:rPr>
              <w:t xml:space="preserve"> to other underlying health problems? 413.3 P why aren't you referred for scans / x-rays straight away as in many European countries to rule in or rule out conditions? 413.6 P Why aren't thorough thyroid checks done as a norm? Particularly for CFS/Fibromyalgia/ ME patients? 413.5 P </w:t>
            </w:r>
            <w:r w:rsidRPr="00825E69">
              <w:rPr>
                <w:sz w:val="18"/>
                <w:szCs w:val="18"/>
              </w:rPr>
              <w:lastRenderedPageBreak/>
              <w:t xml:space="preserve">why aren't women reaching or </w:t>
            </w:r>
            <w:proofErr w:type="spellStart"/>
            <w:r w:rsidRPr="00825E69">
              <w:rPr>
                <w:sz w:val="18"/>
                <w:szCs w:val="18"/>
              </w:rPr>
              <w:t>post menopausal</w:t>
            </w:r>
            <w:proofErr w:type="spellEnd"/>
            <w:r w:rsidRPr="00825E69">
              <w:rPr>
                <w:sz w:val="18"/>
                <w:szCs w:val="18"/>
              </w:rPr>
              <w:t xml:space="preserve"> or post hysterectomy offered DEXA scans as a norm? 345.1 P Further testing for conditions including enzymes (or lack of) which convert t4; 376.1 P Why GP's seem reluctant to do tests other than a standard blood test; 616.1 HP Diagnostic tools - examination features, biomarkers; 280.1 O fMRI has helped in bringing credibility to those with Fibromyalgia - has this been/could this be explored in MYNES too.</w:t>
            </w:r>
          </w:p>
          <w:p w14:paraId="6719937A" w14:textId="4CD6382E" w:rsidR="00234C70" w:rsidRPr="00215FCA" w:rsidRDefault="00234C70" w:rsidP="000422C3">
            <w:pPr>
              <w:rPr>
                <w:rFonts w:cstheme="minorHAnsi"/>
                <w:sz w:val="18"/>
                <w:szCs w:val="18"/>
              </w:rPr>
            </w:pPr>
          </w:p>
        </w:tc>
        <w:tc>
          <w:tcPr>
            <w:tcW w:w="1985" w:type="dxa"/>
          </w:tcPr>
          <w:p w14:paraId="1BCFACE0" w14:textId="5909C6B9" w:rsidR="00234C70" w:rsidRPr="00215FCA" w:rsidRDefault="00234C70" w:rsidP="000422C3">
            <w:pPr>
              <w:rPr>
                <w:rFonts w:cstheme="minorHAnsi"/>
                <w:sz w:val="18"/>
                <w:szCs w:val="18"/>
              </w:rPr>
            </w:pPr>
          </w:p>
        </w:tc>
        <w:tc>
          <w:tcPr>
            <w:tcW w:w="2126" w:type="dxa"/>
          </w:tcPr>
          <w:p w14:paraId="1BFF6145" w14:textId="46215B65" w:rsidR="00CA2A10" w:rsidRDefault="00CA2A10" w:rsidP="00CA2A10">
            <w:pPr>
              <w:rPr>
                <w:rFonts w:cstheme="minorHAnsi"/>
                <w:sz w:val="18"/>
                <w:szCs w:val="18"/>
              </w:rPr>
            </w:pPr>
            <w:r>
              <w:rPr>
                <w:rFonts w:cstheme="minorHAnsi"/>
                <w:sz w:val="18"/>
                <w:szCs w:val="18"/>
              </w:rPr>
              <w:t>HP=</w:t>
            </w:r>
            <w:r w:rsidR="004A75ED">
              <w:rPr>
                <w:rFonts w:cstheme="minorHAnsi"/>
                <w:sz w:val="18"/>
                <w:szCs w:val="18"/>
              </w:rPr>
              <w:t>2</w:t>
            </w:r>
            <w:r>
              <w:rPr>
                <w:rFonts w:cstheme="minorHAnsi"/>
                <w:sz w:val="18"/>
                <w:szCs w:val="18"/>
              </w:rPr>
              <w:t>, P=</w:t>
            </w:r>
            <w:r w:rsidR="004A75ED">
              <w:rPr>
                <w:rFonts w:cstheme="minorHAnsi"/>
                <w:sz w:val="18"/>
                <w:szCs w:val="18"/>
              </w:rPr>
              <w:t>14</w:t>
            </w:r>
            <w:r>
              <w:rPr>
                <w:rFonts w:cstheme="minorHAnsi"/>
                <w:sz w:val="18"/>
                <w:szCs w:val="18"/>
              </w:rPr>
              <w:t>, O=</w:t>
            </w:r>
            <w:r w:rsidR="004A75ED">
              <w:rPr>
                <w:rFonts w:cstheme="minorHAnsi"/>
                <w:sz w:val="18"/>
                <w:szCs w:val="18"/>
              </w:rPr>
              <w:t>1</w:t>
            </w:r>
          </w:p>
          <w:p w14:paraId="0927BC22" w14:textId="51F776F9" w:rsidR="00CA2A10" w:rsidRPr="00215FCA" w:rsidRDefault="00CA2A10" w:rsidP="00CA2A10">
            <w:pPr>
              <w:rPr>
                <w:rFonts w:cstheme="minorHAnsi"/>
                <w:sz w:val="18"/>
                <w:szCs w:val="18"/>
              </w:rPr>
            </w:pPr>
            <w:r>
              <w:rPr>
                <w:rFonts w:cstheme="minorHAnsi"/>
                <w:sz w:val="18"/>
                <w:szCs w:val="18"/>
              </w:rPr>
              <w:t>Total =</w:t>
            </w:r>
            <w:r w:rsidR="004A75ED">
              <w:rPr>
                <w:rFonts w:cstheme="minorHAnsi"/>
                <w:sz w:val="18"/>
                <w:szCs w:val="18"/>
              </w:rPr>
              <w:t xml:space="preserve"> 17</w:t>
            </w:r>
          </w:p>
        </w:tc>
      </w:tr>
      <w:tr w:rsidR="00234C70" w:rsidRPr="00215FCA" w14:paraId="7C8CB3E0" w14:textId="77777777" w:rsidTr="004E2D56">
        <w:tc>
          <w:tcPr>
            <w:tcW w:w="1006" w:type="dxa"/>
          </w:tcPr>
          <w:p w14:paraId="60BDDAED" w14:textId="77777777" w:rsidR="00234C70" w:rsidRPr="00215FCA" w:rsidRDefault="00234C70" w:rsidP="000422C3">
            <w:pPr>
              <w:rPr>
                <w:rFonts w:cstheme="minorHAnsi"/>
                <w:sz w:val="18"/>
                <w:szCs w:val="18"/>
              </w:rPr>
            </w:pPr>
            <w:r w:rsidRPr="00215FCA">
              <w:rPr>
                <w:rFonts w:cstheme="minorHAnsi"/>
                <w:sz w:val="18"/>
                <w:szCs w:val="18"/>
              </w:rPr>
              <w:t>24</w:t>
            </w:r>
          </w:p>
        </w:tc>
        <w:tc>
          <w:tcPr>
            <w:tcW w:w="2182" w:type="dxa"/>
            <w:vAlign w:val="center"/>
          </w:tcPr>
          <w:p w14:paraId="6E849315" w14:textId="77777777" w:rsidR="00234C70" w:rsidRPr="00215FCA" w:rsidRDefault="00234C70" w:rsidP="000422C3">
            <w:pPr>
              <w:rPr>
                <w:rFonts w:cstheme="minorHAnsi"/>
                <w:sz w:val="18"/>
                <w:szCs w:val="18"/>
              </w:rPr>
            </w:pPr>
            <w:r w:rsidRPr="00215FCA">
              <w:rPr>
                <w:rFonts w:cstheme="minorHAnsi"/>
                <w:color w:val="000000"/>
                <w:sz w:val="18"/>
                <w:szCs w:val="18"/>
              </w:rPr>
              <w:t>How valid and reliable are current diagnostic tools for MNYES and what are the limitations of testing?</w:t>
            </w:r>
          </w:p>
        </w:tc>
        <w:tc>
          <w:tcPr>
            <w:tcW w:w="7580" w:type="dxa"/>
          </w:tcPr>
          <w:p w14:paraId="100631E2" w14:textId="77777777" w:rsidR="003B20BA" w:rsidRPr="008F25C8" w:rsidRDefault="003B20BA" w:rsidP="003B20BA">
            <w:pPr>
              <w:rPr>
                <w:sz w:val="18"/>
                <w:szCs w:val="18"/>
              </w:rPr>
            </w:pPr>
            <w:r w:rsidRPr="008F25C8">
              <w:rPr>
                <w:sz w:val="18"/>
                <w:szCs w:val="18"/>
              </w:rPr>
              <w:t xml:space="preserve">402.1 P Why do patients have to go with the blood test results when they might be just over the guidelines, whatever they maybe? My thyroxine has constantly been reduced over the years but my </w:t>
            </w:r>
            <w:proofErr w:type="spellStart"/>
            <w:r w:rsidRPr="008F25C8">
              <w:rPr>
                <w:sz w:val="18"/>
                <w:szCs w:val="18"/>
              </w:rPr>
              <w:t>well being</w:t>
            </w:r>
            <w:proofErr w:type="spellEnd"/>
            <w:r w:rsidRPr="008F25C8">
              <w:rPr>
                <w:sz w:val="18"/>
                <w:szCs w:val="18"/>
              </w:rPr>
              <w:t xml:space="preserve"> is not </w:t>
            </w:r>
            <w:proofErr w:type="gramStart"/>
            <w:r w:rsidRPr="008F25C8">
              <w:rPr>
                <w:sz w:val="18"/>
                <w:szCs w:val="18"/>
              </w:rPr>
              <w:t>taken into account</w:t>
            </w:r>
            <w:proofErr w:type="gramEnd"/>
            <w:r w:rsidRPr="008F25C8">
              <w:rPr>
                <w:sz w:val="18"/>
                <w:szCs w:val="18"/>
              </w:rPr>
              <w:t xml:space="preserve">. The doctors always go with the blood test results; 682.1 P How can someone whose average body temperature is 35.4 and spends the majority of the year cold, not have an underlying issue? I would like to be sure that regardless of where a blood test is analysed, the lab results are based on the same measuring criteria. More direct pre blood test advice should be provided, to ensure as accurate reading as possible, </w:t>
            </w:r>
            <w:proofErr w:type="gramStart"/>
            <w:r w:rsidRPr="008F25C8">
              <w:rPr>
                <w:sz w:val="18"/>
                <w:szCs w:val="18"/>
              </w:rPr>
              <w:t>e.g.</w:t>
            </w:r>
            <w:proofErr w:type="gramEnd"/>
            <w:r w:rsidRPr="008F25C8">
              <w:rPr>
                <w:sz w:val="18"/>
                <w:szCs w:val="18"/>
              </w:rPr>
              <w:t xml:space="preserve"> fasting before the test etc. 592.1 HP How can we improve objective diagnosis of symptoms such as pain, sensory disturbance and cognitive "fog"? 288.1 P I have </w:t>
            </w:r>
            <w:proofErr w:type="gramStart"/>
            <w:r w:rsidRPr="008F25C8">
              <w:rPr>
                <w:sz w:val="18"/>
                <w:szCs w:val="18"/>
              </w:rPr>
              <w:t>a number of</w:t>
            </w:r>
            <w:proofErr w:type="gramEnd"/>
            <w:r w:rsidRPr="008F25C8">
              <w:rPr>
                <w:sz w:val="18"/>
                <w:szCs w:val="18"/>
              </w:rPr>
              <w:t xml:space="preserve"> unexplained/ undiagnosed conditions and symptoms on different areas of the body, yet the medical system doesn’t deal with the body as a whole. When will western medicine stop treating the conditions as separate entities and start looking for correlations and relationship between ongoing conditions? 655.2 P Symptoms appear to come and go, is this because levels fluctuate so taking annual blood tests is insufficient to adequately manage unexplained symptoms? 34.1 P Why do GPs tend to overlook the physical presenting symptoms in young patients, focusing on finding a mental health diagnosis instead? 216.1 P </w:t>
            </w:r>
            <w:proofErr w:type="spellStart"/>
            <w:r w:rsidRPr="008F25C8">
              <w:rPr>
                <w:sz w:val="18"/>
                <w:szCs w:val="18"/>
              </w:rPr>
              <w:t>Definate</w:t>
            </w:r>
            <w:proofErr w:type="spellEnd"/>
            <w:r w:rsidRPr="008F25C8">
              <w:rPr>
                <w:sz w:val="18"/>
                <w:szCs w:val="18"/>
              </w:rPr>
              <w:t xml:space="preserve"> diagnosis and treatment; 469.1 P An accurate diagnosis; 188.5 P If IBS truly exists as a distinct condition or is just a catch all term used when GPs are unable or unwilling to pursue further investigations beyond the most common causes of symptoms; 93.1 O I would like GPs &amp; consultants at the hospital so easily dismissing women, that pain &amp; fatigue etc is in your head or you are causing it </w:t>
            </w:r>
            <w:proofErr w:type="spellStart"/>
            <w:r w:rsidRPr="008F25C8">
              <w:rPr>
                <w:sz w:val="18"/>
                <w:szCs w:val="18"/>
              </w:rPr>
              <w:t>some how</w:t>
            </w:r>
            <w:proofErr w:type="spellEnd"/>
            <w:r w:rsidRPr="008F25C8">
              <w:rPr>
                <w:sz w:val="18"/>
                <w:szCs w:val="18"/>
              </w:rPr>
              <w:t xml:space="preserve">. There must be another route for help. I am still battling with many unexplained symptoms. Me &amp; my family have figured out my </w:t>
            </w:r>
            <w:proofErr w:type="spellStart"/>
            <w:r w:rsidRPr="008F25C8">
              <w:rPr>
                <w:sz w:val="18"/>
                <w:szCs w:val="18"/>
              </w:rPr>
              <w:t>diagnoises</w:t>
            </w:r>
            <w:proofErr w:type="spellEnd"/>
            <w:r w:rsidRPr="008F25C8">
              <w:rPr>
                <w:sz w:val="18"/>
                <w:szCs w:val="18"/>
              </w:rPr>
              <w:t xml:space="preserve">, shocked from documentaries. Begged &amp; begged to see a specialist. But its only when people witness your symptoms </w:t>
            </w:r>
            <w:proofErr w:type="spellStart"/>
            <w:r w:rsidRPr="008F25C8">
              <w:rPr>
                <w:sz w:val="18"/>
                <w:szCs w:val="18"/>
              </w:rPr>
              <w:t>ypur</w:t>
            </w:r>
            <w:proofErr w:type="spellEnd"/>
            <w:r w:rsidRPr="008F25C8">
              <w:rPr>
                <w:sz w:val="18"/>
                <w:szCs w:val="18"/>
              </w:rPr>
              <w:t xml:space="preserve"> believed. Yet </w:t>
            </w:r>
            <w:proofErr w:type="spellStart"/>
            <w:r w:rsidRPr="008F25C8">
              <w:rPr>
                <w:sz w:val="18"/>
                <w:szCs w:val="18"/>
              </w:rPr>
              <w:t>ths</w:t>
            </w:r>
            <w:proofErr w:type="spellEnd"/>
            <w:r w:rsidRPr="008F25C8">
              <w:rPr>
                <w:sz w:val="18"/>
                <w:szCs w:val="18"/>
              </w:rPr>
              <w:t xml:space="preserve"> is not how the </w:t>
            </w:r>
            <w:proofErr w:type="spellStart"/>
            <w:r w:rsidRPr="008F25C8">
              <w:rPr>
                <w:sz w:val="18"/>
                <w:szCs w:val="18"/>
              </w:rPr>
              <w:t>nhs</w:t>
            </w:r>
            <w:proofErr w:type="spellEnd"/>
            <w:r w:rsidRPr="008F25C8">
              <w:rPr>
                <w:sz w:val="18"/>
                <w:szCs w:val="18"/>
              </w:rPr>
              <w:t xml:space="preserve"> works. I can't have </w:t>
            </w:r>
            <w:proofErr w:type="spellStart"/>
            <w:r w:rsidRPr="008F25C8">
              <w:rPr>
                <w:sz w:val="18"/>
                <w:szCs w:val="18"/>
              </w:rPr>
              <w:t>sumptoms</w:t>
            </w:r>
            <w:proofErr w:type="spellEnd"/>
            <w:r w:rsidRPr="008F25C8">
              <w:rPr>
                <w:sz w:val="18"/>
                <w:szCs w:val="18"/>
              </w:rPr>
              <w:t xml:space="preserve"> pop to my </w:t>
            </w:r>
            <w:proofErr w:type="spellStart"/>
            <w:r w:rsidRPr="008F25C8">
              <w:rPr>
                <w:sz w:val="18"/>
                <w:szCs w:val="18"/>
              </w:rPr>
              <w:t>dr</w:t>
            </w:r>
            <w:proofErr w:type="spellEnd"/>
            <w:r w:rsidRPr="008F25C8">
              <w:rPr>
                <w:sz w:val="18"/>
                <w:szCs w:val="18"/>
              </w:rPr>
              <w:t xml:space="preserve"> &amp; pop on an </w:t>
            </w:r>
            <w:proofErr w:type="spellStart"/>
            <w:r w:rsidRPr="008F25C8">
              <w:rPr>
                <w:sz w:val="18"/>
                <w:szCs w:val="18"/>
              </w:rPr>
              <w:t>mri</w:t>
            </w:r>
            <w:proofErr w:type="spellEnd"/>
            <w:r w:rsidRPr="008F25C8">
              <w:rPr>
                <w:sz w:val="18"/>
                <w:szCs w:val="18"/>
              </w:rPr>
              <w:t xml:space="preserve"> machine. Often tests follow as </w:t>
            </w:r>
            <w:proofErr w:type="spellStart"/>
            <w:r w:rsidRPr="008F25C8">
              <w:rPr>
                <w:sz w:val="18"/>
                <w:szCs w:val="18"/>
              </w:rPr>
              <w:t>outpatience</w:t>
            </w:r>
            <w:proofErr w:type="spellEnd"/>
            <w:r w:rsidRPr="008F25C8">
              <w:rPr>
                <w:sz w:val="18"/>
                <w:szCs w:val="18"/>
              </w:rPr>
              <w:t xml:space="preserve"> months after symptoms have quietened down. This goes to prove its all in your head until they witness an episode &amp; are stunned or panicked. I still suffer with serious allergic reactions &amp; vitamin </w:t>
            </w:r>
            <w:proofErr w:type="spellStart"/>
            <w:r w:rsidRPr="008F25C8">
              <w:rPr>
                <w:sz w:val="18"/>
                <w:szCs w:val="18"/>
              </w:rPr>
              <w:t>deficincies</w:t>
            </w:r>
            <w:proofErr w:type="spellEnd"/>
            <w:r w:rsidRPr="008F25C8">
              <w:rPr>
                <w:sz w:val="18"/>
                <w:szCs w:val="18"/>
              </w:rPr>
              <w:t xml:space="preserve"> &amp; bowel problems. But when you have other complex conditions they literally </w:t>
            </w:r>
            <w:proofErr w:type="gramStart"/>
            <w:r w:rsidRPr="008F25C8">
              <w:rPr>
                <w:sz w:val="18"/>
                <w:szCs w:val="18"/>
              </w:rPr>
              <w:t>say</w:t>
            </w:r>
            <w:proofErr w:type="gramEnd"/>
            <w:r w:rsidRPr="008F25C8">
              <w:rPr>
                <w:sz w:val="18"/>
                <w:szCs w:val="18"/>
              </w:rPr>
              <w:t xml:space="preserve"> 'O </w:t>
            </w:r>
            <w:proofErr w:type="spellStart"/>
            <w:r w:rsidRPr="008F25C8">
              <w:rPr>
                <w:sz w:val="18"/>
                <w:szCs w:val="18"/>
              </w:rPr>
              <w:t>your</w:t>
            </w:r>
            <w:proofErr w:type="spellEnd"/>
            <w:r w:rsidRPr="008F25C8">
              <w:rPr>
                <w:sz w:val="18"/>
                <w:szCs w:val="18"/>
              </w:rPr>
              <w:t xml:space="preserve"> so complex I don't know'. '</w:t>
            </w:r>
            <w:proofErr w:type="spellStart"/>
            <w:proofErr w:type="gramStart"/>
            <w:r w:rsidRPr="008F25C8">
              <w:rPr>
                <w:sz w:val="18"/>
                <w:szCs w:val="18"/>
              </w:rPr>
              <w:t>Your</w:t>
            </w:r>
            <w:proofErr w:type="spellEnd"/>
            <w:proofErr w:type="gramEnd"/>
            <w:r w:rsidRPr="008F25C8">
              <w:rPr>
                <w:sz w:val="18"/>
                <w:szCs w:val="18"/>
              </w:rPr>
              <w:t xml:space="preserve"> not </w:t>
            </w:r>
            <w:proofErr w:type="spellStart"/>
            <w:r w:rsidRPr="008F25C8">
              <w:rPr>
                <w:sz w:val="18"/>
                <w:szCs w:val="18"/>
              </w:rPr>
              <w:t>dying'.'you</w:t>
            </w:r>
            <w:proofErr w:type="spellEnd"/>
            <w:r w:rsidRPr="008F25C8">
              <w:rPr>
                <w:sz w:val="18"/>
                <w:szCs w:val="18"/>
              </w:rPr>
              <w:t xml:space="preserve"> don't </w:t>
            </w:r>
            <w:proofErr w:type="spellStart"/>
            <w:r w:rsidRPr="008F25C8">
              <w:rPr>
                <w:sz w:val="18"/>
                <w:szCs w:val="18"/>
              </w:rPr>
              <w:t>hv</w:t>
            </w:r>
            <w:proofErr w:type="spellEnd"/>
            <w:r w:rsidRPr="008F25C8">
              <w:rPr>
                <w:sz w:val="18"/>
                <w:szCs w:val="18"/>
              </w:rPr>
              <w:t xml:space="preserve"> cancer'. I don't have a quality of life &amp; as not fully </w:t>
            </w:r>
            <w:proofErr w:type="spellStart"/>
            <w:r w:rsidRPr="008F25C8">
              <w:rPr>
                <w:sz w:val="18"/>
                <w:szCs w:val="18"/>
              </w:rPr>
              <w:t>diagnoised</w:t>
            </w:r>
            <w:proofErr w:type="spellEnd"/>
            <w:r w:rsidRPr="008F25C8">
              <w:rPr>
                <w:sz w:val="18"/>
                <w:szCs w:val="18"/>
              </w:rPr>
              <w:t xml:space="preserve"> an rotting away at home </w:t>
            </w:r>
            <w:proofErr w:type="spellStart"/>
            <w:r w:rsidRPr="008F25C8">
              <w:rPr>
                <w:sz w:val="18"/>
                <w:szCs w:val="18"/>
              </w:rPr>
              <w:t>undiagnoised</w:t>
            </w:r>
            <w:proofErr w:type="spellEnd"/>
            <w:r w:rsidRPr="008F25C8">
              <w:rPr>
                <w:sz w:val="18"/>
                <w:szCs w:val="18"/>
              </w:rPr>
              <w:t xml:space="preserve"> &amp; untreated. With family struggling greatly. They don't get a consideration. And now </w:t>
            </w:r>
            <w:proofErr w:type="gramStart"/>
            <w:r w:rsidRPr="008F25C8">
              <w:rPr>
                <w:sz w:val="18"/>
                <w:szCs w:val="18"/>
              </w:rPr>
              <w:t>are</w:t>
            </w:r>
            <w:proofErr w:type="gramEnd"/>
            <w:r w:rsidRPr="008F25C8">
              <w:rPr>
                <w:sz w:val="18"/>
                <w:szCs w:val="18"/>
              </w:rPr>
              <w:t xml:space="preserve"> daughter has the same symptoms; 413.1 P why is every symptom looked at individually? 103.1 P Why do doctors end up </w:t>
            </w:r>
            <w:proofErr w:type="gramStart"/>
            <w:r w:rsidRPr="008F25C8">
              <w:rPr>
                <w:sz w:val="18"/>
                <w:szCs w:val="18"/>
              </w:rPr>
              <w:t>coming to the conclusion</w:t>
            </w:r>
            <w:proofErr w:type="gramEnd"/>
            <w:r w:rsidRPr="008F25C8">
              <w:rPr>
                <w:sz w:val="18"/>
                <w:szCs w:val="18"/>
              </w:rPr>
              <w:t xml:space="preserve"> that it's psychosomatic and therefore requires psychological interventions and treatments ONLY? 332.1 P For standard tests there are parameters that are ‘normal’ - can these be more specific for types of people </w:t>
            </w:r>
            <w:proofErr w:type="spellStart"/>
            <w:r w:rsidRPr="008F25C8">
              <w:rPr>
                <w:sz w:val="18"/>
                <w:szCs w:val="18"/>
              </w:rPr>
              <w:t>ie</w:t>
            </w:r>
            <w:proofErr w:type="spellEnd"/>
            <w:r w:rsidRPr="008F25C8">
              <w:rPr>
                <w:sz w:val="18"/>
                <w:szCs w:val="18"/>
              </w:rPr>
              <w:t xml:space="preserve"> based on height, body weight etc? A normal level of something may not be enough for someone very tall or short so things get overlooked or not diagnosed. Can levels be honed? 677.1 P Why after getting all the routine blood test am </w:t>
            </w:r>
            <w:proofErr w:type="spellStart"/>
            <w:r w:rsidRPr="008F25C8">
              <w:rPr>
                <w:sz w:val="18"/>
                <w:szCs w:val="18"/>
              </w:rPr>
              <w:t>i</w:t>
            </w:r>
            <w:proofErr w:type="spellEnd"/>
            <w:r w:rsidRPr="008F25C8">
              <w:rPr>
                <w:sz w:val="18"/>
                <w:szCs w:val="18"/>
              </w:rPr>
              <w:t xml:space="preserve"> still no further on in finding out what is wrong; 32.1 P If there are more tests/ investigations that can be done or a different procedure for dealing with MNYES because at the moment I’m just told by doctors that I’m lying; 550.1 C The adage “when you hear galloping, look for horses, not zebras” is true much of the time, but how can we get doctors to look beyond the “horses” and consider the “zebras” in a timely manner; 130.1 P How many doctors think of extending investigations to include dietician, psychologist or lifestyle analyst once the endoscopes and colonoscopies come back negative? 611.1 </w:t>
            </w:r>
            <w:r w:rsidRPr="008F25C8">
              <w:rPr>
                <w:sz w:val="18"/>
                <w:szCs w:val="18"/>
              </w:rPr>
              <w:lastRenderedPageBreak/>
              <w:t xml:space="preserve">P Whether my symptoms really need medical investigations to be explained or can a doctor not tell me based on what I describe may be the cause even if it is psychological or so called “mechanical” in nature. 128.1 P Someone to listen and catalogue the symptoms and see the patterns; 548.1 P What illnesses have imperfect testing, that could account for some of the myriad of MUS related illnesses? 47.1 P Since reaction to iodised contrast, suffered most horrific </w:t>
            </w:r>
            <w:proofErr w:type="spellStart"/>
            <w:r w:rsidRPr="008F25C8">
              <w:rPr>
                <w:sz w:val="18"/>
                <w:szCs w:val="18"/>
              </w:rPr>
              <w:t>sezuires</w:t>
            </w:r>
            <w:proofErr w:type="spellEnd"/>
            <w:r w:rsidRPr="008F25C8">
              <w:rPr>
                <w:sz w:val="18"/>
                <w:szCs w:val="18"/>
              </w:rPr>
              <w:t xml:space="preserve"> that never suffered before, developed pots and other problems. ???? My question </w:t>
            </w:r>
            <w:proofErr w:type="gramStart"/>
            <w:r w:rsidRPr="008F25C8">
              <w:rPr>
                <w:sz w:val="18"/>
                <w:szCs w:val="18"/>
              </w:rPr>
              <w:t>is :</w:t>
            </w:r>
            <w:proofErr w:type="gramEnd"/>
            <w:r w:rsidRPr="008F25C8">
              <w:rPr>
                <w:sz w:val="18"/>
                <w:szCs w:val="18"/>
              </w:rPr>
              <w:t xml:space="preserve"> why most neurologist look at few obvious categories: MS- Parkinson's??? There are so many of us suffering </w:t>
            </w:r>
            <w:proofErr w:type="spellStart"/>
            <w:r w:rsidRPr="008F25C8">
              <w:rPr>
                <w:sz w:val="18"/>
                <w:szCs w:val="18"/>
              </w:rPr>
              <w:t>extrymly</w:t>
            </w:r>
            <w:proofErr w:type="spellEnd"/>
            <w:r w:rsidRPr="008F25C8">
              <w:rPr>
                <w:sz w:val="18"/>
                <w:szCs w:val="18"/>
              </w:rPr>
              <w:t xml:space="preserve"> debilitating autonomic nervous system problems that can bring on </w:t>
            </w:r>
            <w:proofErr w:type="spellStart"/>
            <w:r w:rsidRPr="008F25C8">
              <w:rPr>
                <w:sz w:val="18"/>
                <w:szCs w:val="18"/>
              </w:rPr>
              <w:t>sezuires</w:t>
            </w:r>
            <w:proofErr w:type="spellEnd"/>
            <w:r w:rsidRPr="008F25C8">
              <w:rPr>
                <w:sz w:val="18"/>
                <w:szCs w:val="18"/>
              </w:rPr>
              <w:t xml:space="preserve"> yet so ignored. Everything is labelled as anxiety. Yet far from it.; 115.1 HP What are the minimum investigations that should be done in this group of patients; 743.1 HP What are most effective ways of diagnosing MNYES? 262.3 P How to address diagnostic overshadowing for those with mental health conditions? 262.2 P A standardised process for diagnosis? 431.2 HP have services </w:t>
            </w:r>
            <w:proofErr w:type="spellStart"/>
            <w:r w:rsidRPr="008F25C8">
              <w:rPr>
                <w:sz w:val="18"/>
                <w:szCs w:val="18"/>
              </w:rPr>
              <w:t>adequaltey</w:t>
            </w:r>
            <w:proofErr w:type="spellEnd"/>
            <w:r w:rsidRPr="008F25C8">
              <w:rPr>
                <w:sz w:val="18"/>
                <w:szCs w:val="18"/>
              </w:rPr>
              <w:t xml:space="preserve"> assessed for systemic physical conditions; 623.2 HP Clarify diagnosis; </w:t>
            </w:r>
            <w:proofErr w:type="spellStart"/>
            <w:r w:rsidRPr="008F25C8">
              <w:rPr>
                <w:sz w:val="18"/>
                <w:szCs w:val="18"/>
              </w:rPr>
              <w:t>Hypochondriachal</w:t>
            </w:r>
            <w:proofErr w:type="spellEnd"/>
            <w:r w:rsidRPr="008F25C8">
              <w:rPr>
                <w:sz w:val="18"/>
                <w:szCs w:val="18"/>
              </w:rPr>
              <w:t xml:space="preserve"> vs, somatic symptoms, vs Conversion disorder/ Dissociative/ Functional Neurological Disorder.</w:t>
            </w:r>
          </w:p>
          <w:p w14:paraId="18BE7C67" w14:textId="51362084" w:rsidR="00234C70" w:rsidRPr="00215FCA" w:rsidRDefault="00234C70" w:rsidP="000422C3">
            <w:pPr>
              <w:rPr>
                <w:rFonts w:cstheme="minorHAnsi"/>
                <w:sz w:val="18"/>
                <w:szCs w:val="18"/>
              </w:rPr>
            </w:pPr>
          </w:p>
        </w:tc>
        <w:tc>
          <w:tcPr>
            <w:tcW w:w="1985" w:type="dxa"/>
          </w:tcPr>
          <w:p w14:paraId="6F0B766D" w14:textId="5B3B9B37" w:rsidR="00234C70" w:rsidRPr="00215FCA" w:rsidRDefault="00234C70" w:rsidP="000422C3">
            <w:pPr>
              <w:rPr>
                <w:rFonts w:cstheme="minorHAnsi"/>
                <w:sz w:val="18"/>
                <w:szCs w:val="18"/>
              </w:rPr>
            </w:pPr>
          </w:p>
        </w:tc>
        <w:tc>
          <w:tcPr>
            <w:tcW w:w="2126" w:type="dxa"/>
          </w:tcPr>
          <w:p w14:paraId="25940650" w14:textId="56A6CEC2" w:rsidR="00CA2A10" w:rsidRDefault="00CA2A10" w:rsidP="00CA2A10">
            <w:pPr>
              <w:rPr>
                <w:rFonts w:cstheme="minorHAnsi"/>
                <w:sz w:val="18"/>
                <w:szCs w:val="18"/>
              </w:rPr>
            </w:pPr>
            <w:r>
              <w:rPr>
                <w:rFonts w:cstheme="minorHAnsi"/>
                <w:sz w:val="18"/>
                <w:szCs w:val="18"/>
              </w:rPr>
              <w:t>HP=</w:t>
            </w:r>
            <w:r w:rsidR="003B20BA">
              <w:rPr>
                <w:rFonts w:cstheme="minorHAnsi"/>
                <w:sz w:val="18"/>
                <w:szCs w:val="18"/>
              </w:rPr>
              <w:t>5</w:t>
            </w:r>
            <w:r>
              <w:rPr>
                <w:rFonts w:cstheme="minorHAnsi"/>
                <w:sz w:val="18"/>
                <w:szCs w:val="18"/>
              </w:rPr>
              <w:t>, P=</w:t>
            </w:r>
            <w:r w:rsidR="003B20BA">
              <w:rPr>
                <w:rFonts w:cstheme="minorHAnsi"/>
                <w:sz w:val="18"/>
                <w:szCs w:val="18"/>
              </w:rPr>
              <w:t>20</w:t>
            </w:r>
            <w:r>
              <w:rPr>
                <w:rFonts w:cstheme="minorHAnsi"/>
                <w:sz w:val="18"/>
                <w:szCs w:val="18"/>
              </w:rPr>
              <w:t>, C=</w:t>
            </w:r>
            <w:r w:rsidR="003B20BA">
              <w:rPr>
                <w:rFonts w:cstheme="minorHAnsi"/>
                <w:sz w:val="18"/>
                <w:szCs w:val="18"/>
              </w:rPr>
              <w:t>1</w:t>
            </w:r>
            <w:r>
              <w:rPr>
                <w:rFonts w:cstheme="minorHAnsi"/>
                <w:sz w:val="18"/>
                <w:szCs w:val="18"/>
              </w:rPr>
              <w:t>, O=</w:t>
            </w:r>
            <w:r w:rsidR="003B20BA">
              <w:rPr>
                <w:rFonts w:cstheme="minorHAnsi"/>
                <w:sz w:val="18"/>
                <w:szCs w:val="18"/>
              </w:rPr>
              <w:t>1</w:t>
            </w:r>
          </w:p>
          <w:p w14:paraId="25CB1FB9" w14:textId="16FB85FA" w:rsidR="00CA2A10" w:rsidRPr="00215FCA" w:rsidRDefault="00CA2A10" w:rsidP="00CA2A10">
            <w:pPr>
              <w:rPr>
                <w:rFonts w:cstheme="minorHAnsi"/>
                <w:sz w:val="18"/>
                <w:szCs w:val="18"/>
              </w:rPr>
            </w:pPr>
            <w:r>
              <w:rPr>
                <w:rFonts w:cstheme="minorHAnsi"/>
                <w:sz w:val="18"/>
                <w:szCs w:val="18"/>
              </w:rPr>
              <w:t>Total =</w:t>
            </w:r>
            <w:r w:rsidR="003B20BA">
              <w:rPr>
                <w:rFonts w:cstheme="minorHAnsi"/>
                <w:sz w:val="18"/>
                <w:szCs w:val="18"/>
              </w:rPr>
              <w:t>27</w:t>
            </w:r>
          </w:p>
        </w:tc>
      </w:tr>
      <w:tr w:rsidR="00234C70" w:rsidRPr="00215FCA" w14:paraId="3188612F" w14:textId="77777777" w:rsidTr="004E2D56">
        <w:tc>
          <w:tcPr>
            <w:tcW w:w="1006" w:type="dxa"/>
          </w:tcPr>
          <w:p w14:paraId="3CDD9701" w14:textId="77777777" w:rsidR="00234C70" w:rsidRPr="00215FCA" w:rsidRDefault="00234C70" w:rsidP="000422C3">
            <w:pPr>
              <w:rPr>
                <w:rFonts w:cstheme="minorHAnsi"/>
                <w:sz w:val="18"/>
                <w:szCs w:val="18"/>
              </w:rPr>
            </w:pPr>
            <w:r w:rsidRPr="00215FCA">
              <w:rPr>
                <w:rFonts w:cstheme="minorHAnsi"/>
                <w:sz w:val="18"/>
                <w:szCs w:val="18"/>
              </w:rPr>
              <w:t>25</w:t>
            </w:r>
          </w:p>
        </w:tc>
        <w:tc>
          <w:tcPr>
            <w:tcW w:w="2182" w:type="dxa"/>
            <w:vAlign w:val="center"/>
          </w:tcPr>
          <w:p w14:paraId="1BF6DA4E" w14:textId="77777777" w:rsidR="00234C70" w:rsidRPr="00215FCA" w:rsidRDefault="00234C70" w:rsidP="000422C3">
            <w:pPr>
              <w:rPr>
                <w:rFonts w:cstheme="minorHAnsi"/>
                <w:sz w:val="18"/>
                <w:szCs w:val="18"/>
              </w:rPr>
            </w:pPr>
            <w:r w:rsidRPr="00215FCA">
              <w:rPr>
                <w:rFonts w:cstheme="minorHAnsi"/>
                <w:color w:val="000000"/>
                <w:sz w:val="18"/>
                <w:szCs w:val="18"/>
              </w:rPr>
              <w:t>Which validated screening tools for emotional wellbeing/ quality of life are most useful for people with MNYES?</w:t>
            </w:r>
          </w:p>
        </w:tc>
        <w:tc>
          <w:tcPr>
            <w:tcW w:w="7580" w:type="dxa"/>
          </w:tcPr>
          <w:p w14:paraId="35217245" w14:textId="46B8AE85" w:rsidR="00234C70" w:rsidRPr="00D70C79" w:rsidRDefault="00D70C79" w:rsidP="000422C3">
            <w:pPr>
              <w:rPr>
                <w:rFonts w:cstheme="minorHAnsi"/>
                <w:sz w:val="18"/>
                <w:szCs w:val="18"/>
              </w:rPr>
            </w:pPr>
            <w:r w:rsidRPr="00D70C79">
              <w:rPr>
                <w:rFonts w:ascii="Calibri" w:hAnsi="Calibri" w:cs="Calibri"/>
                <w:sz w:val="18"/>
                <w:szCs w:val="18"/>
              </w:rPr>
              <w:t xml:space="preserve">429.10 HP Valid screening tools for emotional </w:t>
            </w:r>
            <w:proofErr w:type="spellStart"/>
            <w:r w:rsidRPr="00D70C79">
              <w:rPr>
                <w:rFonts w:ascii="Calibri" w:hAnsi="Calibri" w:cs="Calibri"/>
                <w:sz w:val="18"/>
                <w:szCs w:val="18"/>
              </w:rPr>
              <w:t>well being</w:t>
            </w:r>
            <w:proofErr w:type="spellEnd"/>
            <w:r w:rsidRPr="00D70C79">
              <w:rPr>
                <w:rFonts w:ascii="Calibri" w:hAnsi="Calibri" w:cs="Calibri"/>
                <w:sz w:val="18"/>
                <w:szCs w:val="18"/>
              </w:rPr>
              <w:t>/quality of life for people with MNYES?</w:t>
            </w:r>
          </w:p>
        </w:tc>
        <w:tc>
          <w:tcPr>
            <w:tcW w:w="1985" w:type="dxa"/>
          </w:tcPr>
          <w:p w14:paraId="6821AD1D" w14:textId="5EB732B7" w:rsidR="00234C70" w:rsidRPr="00215FCA" w:rsidRDefault="00234C70" w:rsidP="000422C3">
            <w:pPr>
              <w:rPr>
                <w:rFonts w:cstheme="minorHAnsi"/>
                <w:sz w:val="18"/>
                <w:szCs w:val="18"/>
              </w:rPr>
            </w:pPr>
          </w:p>
        </w:tc>
        <w:tc>
          <w:tcPr>
            <w:tcW w:w="2126" w:type="dxa"/>
          </w:tcPr>
          <w:p w14:paraId="73CA88CF" w14:textId="448482E2" w:rsidR="00CA2A10" w:rsidRDefault="00CA2A10" w:rsidP="00CA2A10">
            <w:pPr>
              <w:rPr>
                <w:rFonts w:cstheme="minorHAnsi"/>
                <w:sz w:val="18"/>
                <w:szCs w:val="18"/>
              </w:rPr>
            </w:pPr>
            <w:r>
              <w:rPr>
                <w:rFonts w:cstheme="minorHAnsi"/>
                <w:sz w:val="18"/>
                <w:szCs w:val="18"/>
              </w:rPr>
              <w:t>HP=</w:t>
            </w:r>
            <w:r w:rsidR="00D70C79">
              <w:rPr>
                <w:rFonts w:cstheme="minorHAnsi"/>
                <w:sz w:val="18"/>
                <w:szCs w:val="18"/>
              </w:rPr>
              <w:t>1</w:t>
            </w:r>
          </w:p>
          <w:p w14:paraId="6EFB1603" w14:textId="2A9DEF05" w:rsidR="00CA2A10" w:rsidRPr="00215FCA" w:rsidRDefault="00CA2A10" w:rsidP="00CA2A10">
            <w:pPr>
              <w:rPr>
                <w:rFonts w:cstheme="minorHAnsi"/>
                <w:sz w:val="18"/>
                <w:szCs w:val="18"/>
              </w:rPr>
            </w:pPr>
            <w:r>
              <w:rPr>
                <w:rFonts w:cstheme="minorHAnsi"/>
                <w:sz w:val="18"/>
                <w:szCs w:val="18"/>
              </w:rPr>
              <w:t>Total =</w:t>
            </w:r>
            <w:r w:rsidR="00D70C79">
              <w:rPr>
                <w:rFonts w:cstheme="minorHAnsi"/>
                <w:sz w:val="18"/>
                <w:szCs w:val="18"/>
              </w:rPr>
              <w:t>1</w:t>
            </w:r>
          </w:p>
        </w:tc>
      </w:tr>
      <w:tr w:rsidR="00234C70" w:rsidRPr="00215FCA" w14:paraId="29F7BA8E" w14:textId="77777777" w:rsidTr="004E2D56">
        <w:tc>
          <w:tcPr>
            <w:tcW w:w="1006" w:type="dxa"/>
          </w:tcPr>
          <w:p w14:paraId="580517B9" w14:textId="77777777" w:rsidR="00234C70" w:rsidRPr="00215FCA" w:rsidRDefault="00234C70" w:rsidP="000422C3">
            <w:pPr>
              <w:rPr>
                <w:rFonts w:cstheme="minorHAnsi"/>
                <w:sz w:val="18"/>
                <w:szCs w:val="18"/>
              </w:rPr>
            </w:pPr>
            <w:r w:rsidRPr="00215FCA">
              <w:rPr>
                <w:rFonts w:cstheme="minorHAnsi"/>
                <w:sz w:val="18"/>
                <w:szCs w:val="18"/>
              </w:rPr>
              <w:t>26</w:t>
            </w:r>
          </w:p>
        </w:tc>
        <w:tc>
          <w:tcPr>
            <w:tcW w:w="2182" w:type="dxa"/>
            <w:vAlign w:val="center"/>
          </w:tcPr>
          <w:p w14:paraId="566BF144" w14:textId="77777777" w:rsidR="00234C70" w:rsidRPr="00215FCA" w:rsidRDefault="00234C70" w:rsidP="000422C3">
            <w:pPr>
              <w:rPr>
                <w:rFonts w:cstheme="minorHAnsi"/>
                <w:sz w:val="18"/>
                <w:szCs w:val="18"/>
              </w:rPr>
            </w:pPr>
            <w:r w:rsidRPr="00215FCA">
              <w:rPr>
                <w:rFonts w:cstheme="minorHAnsi"/>
                <w:color w:val="000000"/>
                <w:sz w:val="18"/>
                <w:szCs w:val="18"/>
              </w:rPr>
              <w:t>How many people are misdiagnosed with MNYES and what are the consequences?</w:t>
            </w:r>
          </w:p>
        </w:tc>
        <w:tc>
          <w:tcPr>
            <w:tcW w:w="7580" w:type="dxa"/>
          </w:tcPr>
          <w:p w14:paraId="04DCE756" w14:textId="77777777" w:rsidR="00D70C79" w:rsidRPr="008F25C8" w:rsidRDefault="00D70C79" w:rsidP="00D70C79">
            <w:pPr>
              <w:rPr>
                <w:sz w:val="18"/>
                <w:szCs w:val="18"/>
              </w:rPr>
            </w:pPr>
            <w:r w:rsidRPr="00206C63">
              <w:rPr>
                <w:sz w:val="18"/>
                <w:szCs w:val="18"/>
              </w:rPr>
              <w:t>22.1</w:t>
            </w:r>
            <w:r>
              <w:rPr>
                <w:sz w:val="18"/>
                <w:szCs w:val="18"/>
              </w:rPr>
              <w:t xml:space="preserve"> </w:t>
            </w:r>
            <w:r w:rsidRPr="00206C63">
              <w:rPr>
                <w:sz w:val="18"/>
                <w:szCs w:val="18"/>
              </w:rPr>
              <w:t>O</w:t>
            </w:r>
            <w:r>
              <w:rPr>
                <w:sz w:val="18"/>
                <w:szCs w:val="18"/>
              </w:rPr>
              <w:t xml:space="preserve"> </w:t>
            </w:r>
            <w:r w:rsidRPr="00206C63">
              <w:rPr>
                <w:sz w:val="18"/>
                <w:szCs w:val="18"/>
              </w:rPr>
              <w:t>Why is there so little research into MUS misdiagnosis rates? 74.1</w:t>
            </w:r>
            <w:r>
              <w:rPr>
                <w:sz w:val="18"/>
                <w:szCs w:val="18"/>
              </w:rPr>
              <w:t xml:space="preserve"> </w:t>
            </w:r>
            <w:r w:rsidRPr="00206C63">
              <w:rPr>
                <w:sz w:val="18"/>
                <w:szCs w:val="18"/>
              </w:rPr>
              <w:t>P</w:t>
            </w:r>
            <w:r>
              <w:rPr>
                <w:sz w:val="18"/>
                <w:szCs w:val="18"/>
              </w:rPr>
              <w:t xml:space="preserve"> </w:t>
            </w:r>
            <w:r w:rsidRPr="00206C63">
              <w:rPr>
                <w:sz w:val="18"/>
                <w:szCs w:val="18"/>
              </w:rPr>
              <w:t>How many people are given incorrect mental health diagnoses?</w:t>
            </w:r>
            <w:r>
              <w:rPr>
                <w:sz w:val="18"/>
                <w:szCs w:val="18"/>
              </w:rPr>
              <w:t xml:space="preserve"> </w:t>
            </w:r>
            <w:r w:rsidRPr="00206C63">
              <w:rPr>
                <w:sz w:val="18"/>
                <w:szCs w:val="18"/>
              </w:rPr>
              <w:t>79.1</w:t>
            </w:r>
            <w:r>
              <w:rPr>
                <w:sz w:val="18"/>
                <w:szCs w:val="18"/>
              </w:rPr>
              <w:t xml:space="preserve"> </w:t>
            </w:r>
            <w:r w:rsidRPr="00206C63">
              <w:rPr>
                <w:sz w:val="18"/>
                <w:szCs w:val="18"/>
              </w:rPr>
              <w:t>P</w:t>
            </w:r>
            <w:r>
              <w:rPr>
                <w:sz w:val="18"/>
                <w:szCs w:val="18"/>
              </w:rPr>
              <w:t xml:space="preserve"> </w:t>
            </w:r>
            <w:r w:rsidRPr="00206C63">
              <w:rPr>
                <w:sz w:val="18"/>
                <w:szCs w:val="18"/>
              </w:rPr>
              <w:t>How many MNYES diagnoses are reached without considering dysautonomia</w:t>
            </w:r>
            <w:r>
              <w:rPr>
                <w:sz w:val="18"/>
                <w:szCs w:val="18"/>
              </w:rPr>
              <w:t xml:space="preserve">; </w:t>
            </w:r>
            <w:r w:rsidRPr="00206C63">
              <w:rPr>
                <w:sz w:val="18"/>
                <w:szCs w:val="18"/>
              </w:rPr>
              <w:t>724.1</w:t>
            </w:r>
            <w:r>
              <w:rPr>
                <w:sz w:val="18"/>
                <w:szCs w:val="18"/>
              </w:rPr>
              <w:t xml:space="preserve"> </w:t>
            </w:r>
            <w:r w:rsidRPr="00206C63">
              <w:rPr>
                <w:sz w:val="18"/>
                <w:szCs w:val="18"/>
              </w:rPr>
              <w:t>HP</w:t>
            </w:r>
            <w:r>
              <w:rPr>
                <w:sz w:val="18"/>
                <w:szCs w:val="18"/>
              </w:rPr>
              <w:t xml:space="preserve"> </w:t>
            </w:r>
            <w:r w:rsidRPr="00206C63">
              <w:rPr>
                <w:sz w:val="18"/>
                <w:szCs w:val="18"/>
              </w:rPr>
              <w:t>What proportion go on to have a reputable diagnosis?</w:t>
            </w:r>
            <w:r>
              <w:rPr>
                <w:sz w:val="18"/>
                <w:szCs w:val="18"/>
              </w:rPr>
              <w:t xml:space="preserve"> </w:t>
            </w:r>
            <w:r w:rsidRPr="00206C63">
              <w:rPr>
                <w:sz w:val="18"/>
                <w:szCs w:val="18"/>
              </w:rPr>
              <w:t>3.1</w:t>
            </w:r>
            <w:r>
              <w:rPr>
                <w:sz w:val="18"/>
                <w:szCs w:val="18"/>
              </w:rPr>
              <w:t xml:space="preserve"> </w:t>
            </w:r>
            <w:r w:rsidRPr="00206C63">
              <w:rPr>
                <w:sz w:val="18"/>
                <w:szCs w:val="18"/>
              </w:rPr>
              <w:t>HP</w:t>
            </w:r>
            <w:r>
              <w:rPr>
                <w:sz w:val="18"/>
                <w:szCs w:val="18"/>
              </w:rPr>
              <w:t xml:space="preserve"> </w:t>
            </w:r>
            <w:r w:rsidRPr="00206C63">
              <w:rPr>
                <w:sz w:val="18"/>
                <w:szCs w:val="18"/>
              </w:rPr>
              <w:t>What Percentage of people end up with a medical diagnosis eventually</w:t>
            </w:r>
            <w:r>
              <w:rPr>
                <w:sz w:val="18"/>
                <w:szCs w:val="18"/>
              </w:rPr>
              <w:t xml:space="preserve">; </w:t>
            </w:r>
            <w:r w:rsidRPr="00206C63">
              <w:rPr>
                <w:sz w:val="18"/>
                <w:szCs w:val="18"/>
              </w:rPr>
              <w:t>357.2</w:t>
            </w:r>
            <w:r>
              <w:rPr>
                <w:sz w:val="18"/>
                <w:szCs w:val="18"/>
              </w:rPr>
              <w:t xml:space="preserve"> </w:t>
            </w:r>
            <w:r w:rsidRPr="00206C63">
              <w:rPr>
                <w:sz w:val="18"/>
                <w:szCs w:val="18"/>
              </w:rPr>
              <w:t>P</w:t>
            </w:r>
            <w:r>
              <w:rPr>
                <w:sz w:val="18"/>
                <w:szCs w:val="18"/>
              </w:rPr>
              <w:t xml:space="preserve"> </w:t>
            </w:r>
            <w:r w:rsidRPr="00206C63">
              <w:rPr>
                <w:sz w:val="18"/>
                <w:szCs w:val="18"/>
              </w:rPr>
              <w:t>Is diagnosis of MUS too easily applied</w:t>
            </w:r>
            <w:r>
              <w:rPr>
                <w:sz w:val="18"/>
                <w:szCs w:val="18"/>
              </w:rPr>
              <w:t xml:space="preserve">; </w:t>
            </w:r>
            <w:r w:rsidRPr="00206C63">
              <w:rPr>
                <w:sz w:val="18"/>
                <w:szCs w:val="18"/>
              </w:rPr>
              <w:t>711.8</w:t>
            </w:r>
            <w:r>
              <w:rPr>
                <w:sz w:val="18"/>
                <w:szCs w:val="18"/>
              </w:rPr>
              <w:t xml:space="preserve"> </w:t>
            </w:r>
            <w:r w:rsidRPr="00206C63">
              <w:rPr>
                <w:sz w:val="18"/>
                <w:szCs w:val="18"/>
              </w:rPr>
              <w:t>HP</w:t>
            </w:r>
            <w:r>
              <w:rPr>
                <w:sz w:val="18"/>
                <w:szCs w:val="18"/>
              </w:rPr>
              <w:t xml:space="preserve"> </w:t>
            </w:r>
            <w:r w:rsidRPr="00206C63">
              <w:rPr>
                <w:sz w:val="18"/>
                <w:szCs w:val="18"/>
              </w:rPr>
              <w:t>Number of other diagnoses that have made (number of medical assessments undertaken, length of time to diagnosis) in patients ultimately diagnosed with FND</w:t>
            </w:r>
            <w:r>
              <w:rPr>
                <w:sz w:val="18"/>
                <w:szCs w:val="18"/>
              </w:rPr>
              <w:t xml:space="preserve">; </w:t>
            </w:r>
            <w:r w:rsidRPr="00206C63">
              <w:rPr>
                <w:sz w:val="18"/>
                <w:szCs w:val="18"/>
              </w:rPr>
              <w:t>417.3</w:t>
            </w:r>
            <w:r>
              <w:rPr>
                <w:sz w:val="18"/>
                <w:szCs w:val="18"/>
              </w:rPr>
              <w:t xml:space="preserve"> </w:t>
            </w:r>
            <w:r w:rsidRPr="00206C63">
              <w:rPr>
                <w:sz w:val="18"/>
                <w:szCs w:val="18"/>
              </w:rPr>
              <w:t>HP</w:t>
            </w:r>
            <w:r>
              <w:rPr>
                <w:sz w:val="18"/>
                <w:szCs w:val="18"/>
              </w:rPr>
              <w:t xml:space="preserve"> </w:t>
            </w:r>
            <w:r w:rsidRPr="00206C63">
              <w:rPr>
                <w:sz w:val="18"/>
                <w:szCs w:val="18"/>
              </w:rPr>
              <w:t>No. of patients who have been told they have MNYES who then go on to receive a diagnosis of their symptoms which is physical in nature</w:t>
            </w:r>
            <w:r>
              <w:rPr>
                <w:sz w:val="18"/>
                <w:szCs w:val="18"/>
              </w:rPr>
              <w:t xml:space="preserve">; </w:t>
            </w:r>
            <w:r w:rsidRPr="00206C63">
              <w:rPr>
                <w:sz w:val="18"/>
                <w:szCs w:val="18"/>
              </w:rPr>
              <w:t>390.1</w:t>
            </w:r>
            <w:r>
              <w:rPr>
                <w:sz w:val="18"/>
                <w:szCs w:val="18"/>
              </w:rPr>
              <w:t xml:space="preserve"> </w:t>
            </w:r>
            <w:r w:rsidRPr="00206C63">
              <w:rPr>
                <w:sz w:val="18"/>
                <w:szCs w:val="18"/>
              </w:rPr>
              <w:t>O</w:t>
            </w:r>
            <w:r>
              <w:rPr>
                <w:sz w:val="18"/>
                <w:szCs w:val="18"/>
              </w:rPr>
              <w:t xml:space="preserve"> </w:t>
            </w:r>
            <w:r w:rsidRPr="00206C63">
              <w:rPr>
                <w:sz w:val="18"/>
                <w:szCs w:val="18"/>
              </w:rPr>
              <w:t>What is the rate of patient-reported misdiagnosis of 'medically unexplained symptoms'? 107.7</w:t>
            </w:r>
            <w:r>
              <w:rPr>
                <w:sz w:val="18"/>
                <w:szCs w:val="18"/>
              </w:rPr>
              <w:t xml:space="preserve"> </w:t>
            </w:r>
            <w:r w:rsidRPr="00206C63">
              <w:rPr>
                <w:sz w:val="18"/>
                <w:szCs w:val="18"/>
              </w:rPr>
              <w:t>O</w:t>
            </w:r>
            <w:r>
              <w:rPr>
                <w:sz w:val="18"/>
                <w:szCs w:val="18"/>
              </w:rPr>
              <w:t xml:space="preserve"> </w:t>
            </w:r>
            <w:r w:rsidRPr="00206C63">
              <w:rPr>
                <w:sz w:val="18"/>
                <w:szCs w:val="18"/>
              </w:rPr>
              <w:t xml:space="preserve">An MNYES or MNYES-category diagnosis is often made without thoroughly testing for known diseases, and further medical testing is </w:t>
            </w:r>
            <w:proofErr w:type="gramStart"/>
            <w:r w:rsidRPr="00206C63">
              <w:rPr>
                <w:sz w:val="18"/>
                <w:szCs w:val="18"/>
              </w:rPr>
              <w:t>actually discouraged</w:t>
            </w:r>
            <w:proofErr w:type="gramEnd"/>
            <w:r w:rsidRPr="00206C63">
              <w:rPr>
                <w:sz w:val="18"/>
                <w:szCs w:val="18"/>
              </w:rPr>
              <w:t xml:space="preserve"> for patients in this category. This means already-known diseases, some of them progressive in nature, are often missed. How many people have had irreversible damage or even died due to failure to properly investigate symptoms when they first appeared?</w:t>
            </w:r>
            <w:r>
              <w:rPr>
                <w:sz w:val="18"/>
                <w:szCs w:val="18"/>
              </w:rPr>
              <w:t xml:space="preserve"> </w:t>
            </w:r>
            <w:r w:rsidRPr="00206C63">
              <w:rPr>
                <w:sz w:val="18"/>
                <w:szCs w:val="18"/>
              </w:rPr>
              <w:t>18.1</w:t>
            </w:r>
            <w:r>
              <w:rPr>
                <w:sz w:val="18"/>
                <w:szCs w:val="18"/>
              </w:rPr>
              <w:t xml:space="preserve"> </w:t>
            </w:r>
            <w:r w:rsidRPr="00206C63">
              <w:rPr>
                <w:sz w:val="18"/>
                <w:szCs w:val="18"/>
              </w:rPr>
              <w:t>P</w:t>
            </w:r>
            <w:r>
              <w:rPr>
                <w:sz w:val="18"/>
                <w:szCs w:val="18"/>
              </w:rPr>
              <w:t xml:space="preserve"> </w:t>
            </w:r>
            <w:r w:rsidRPr="00206C63">
              <w:rPr>
                <w:sz w:val="18"/>
                <w:szCs w:val="18"/>
              </w:rPr>
              <w:t>How many of these patients have undiagnosed rare diseases?</w:t>
            </w:r>
            <w:r>
              <w:rPr>
                <w:sz w:val="18"/>
                <w:szCs w:val="18"/>
              </w:rPr>
              <w:t xml:space="preserve"> </w:t>
            </w:r>
            <w:r w:rsidRPr="00206C63">
              <w:rPr>
                <w:sz w:val="18"/>
                <w:szCs w:val="18"/>
              </w:rPr>
              <w:t>563.3</w:t>
            </w:r>
            <w:r>
              <w:rPr>
                <w:sz w:val="18"/>
                <w:szCs w:val="18"/>
              </w:rPr>
              <w:t xml:space="preserve"> </w:t>
            </w:r>
            <w:r w:rsidRPr="00206C63">
              <w:rPr>
                <w:sz w:val="18"/>
                <w:szCs w:val="18"/>
              </w:rPr>
              <w:t>P</w:t>
            </w:r>
            <w:r>
              <w:rPr>
                <w:sz w:val="18"/>
                <w:szCs w:val="18"/>
              </w:rPr>
              <w:t xml:space="preserve"> </w:t>
            </w:r>
            <w:r w:rsidRPr="00206C63">
              <w:rPr>
                <w:sz w:val="18"/>
                <w:szCs w:val="18"/>
              </w:rPr>
              <w:t>How many people diagnosed with MNYES then receive a diagnosis, especially of a rare disease? 2.1</w:t>
            </w:r>
            <w:r>
              <w:rPr>
                <w:sz w:val="18"/>
                <w:szCs w:val="18"/>
              </w:rPr>
              <w:t xml:space="preserve"> </w:t>
            </w:r>
            <w:r w:rsidRPr="00206C63">
              <w:rPr>
                <w:sz w:val="18"/>
                <w:szCs w:val="18"/>
              </w:rPr>
              <w:t>HP</w:t>
            </w:r>
            <w:r>
              <w:rPr>
                <w:sz w:val="18"/>
                <w:szCs w:val="18"/>
              </w:rPr>
              <w:t xml:space="preserve"> </w:t>
            </w:r>
            <w:r w:rsidRPr="00206C63">
              <w:rPr>
                <w:sz w:val="18"/>
                <w:szCs w:val="18"/>
              </w:rPr>
              <w:t>Which organic conditions commonly present as MNYES and how best to identify them</w:t>
            </w:r>
            <w:r>
              <w:rPr>
                <w:sz w:val="18"/>
                <w:szCs w:val="18"/>
              </w:rPr>
              <w:t xml:space="preserve">; </w:t>
            </w:r>
            <w:r w:rsidRPr="00206C63">
              <w:rPr>
                <w:sz w:val="18"/>
                <w:szCs w:val="18"/>
              </w:rPr>
              <w:t>390.2</w:t>
            </w:r>
            <w:r>
              <w:rPr>
                <w:sz w:val="18"/>
                <w:szCs w:val="18"/>
              </w:rPr>
              <w:t xml:space="preserve"> </w:t>
            </w:r>
            <w:r w:rsidRPr="00206C63">
              <w:rPr>
                <w:sz w:val="18"/>
                <w:szCs w:val="18"/>
              </w:rPr>
              <w:t>O</w:t>
            </w:r>
            <w:r>
              <w:rPr>
                <w:sz w:val="18"/>
                <w:szCs w:val="18"/>
              </w:rPr>
              <w:t xml:space="preserve"> </w:t>
            </w:r>
            <w:r w:rsidRPr="00206C63">
              <w:rPr>
                <w:sz w:val="18"/>
                <w:szCs w:val="18"/>
              </w:rPr>
              <w:t>What is the average length of time of delayed diagnosis for patient-reported misdiagnosis?</w:t>
            </w:r>
          </w:p>
          <w:p w14:paraId="5757086A" w14:textId="66BA5E09" w:rsidR="00234C70" w:rsidRPr="00215FCA" w:rsidRDefault="00234C70" w:rsidP="000422C3">
            <w:pPr>
              <w:rPr>
                <w:rFonts w:cstheme="minorHAnsi"/>
                <w:sz w:val="18"/>
                <w:szCs w:val="18"/>
              </w:rPr>
            </w:pPr>
          </w:p>
        </w:tc>
        <w:tc>
          <w:tcPr>
            <w:tcW w:w="1985" w:type="dxa"/>
          </w:tcPr>
          <w:p w14:paraId="0613AE79" w14:textId="5F298819" w:rsidR="00234C70" w:rsidRPr="00215FCA" w:rsidRDefault="00234C70" w:rsidP="000422C3">
            <w:pPr>
              <w:rPr>
                <w:rFonts w:cstheme="minorHAnsi"/>
                <w:sz w:val="18"/>
                <w:szCs w:val="18"/>
              </w:rPr>
            </w:pPr>
            <w:proofErr w:type="spellStart"/>
            <w:r w:rsidRPr="00215FCA">
              <w:rPr>
                <w:rFonts w:cstheme="minorHAnsi"/>
                <w:sz w:val="18"/>
                <w:szCs w:val="18"/>
              </w:rPr>
              <w:t>Eikelboom</w:t>
            </w:r>
            <w:proofErr w:type="spellEnd"/>
            <w:r w:rsidRPr="00215FCA">
              <w:rPr>
                <w:rFonts w:cstheme="minorHAnsi"/>
                <w:sz w:val="18"/>
                <w:szCs w:val="18"/>
              </w:rPr>
              <w:t xml:space="preserve"> et al., 2016</w:t>
            </w:r>
          </w:p>
        </w:tc>
        <w:tc>
          <w:tcPr>
            <w:tcW w:w="2126" w:type="dxa"/>
          </w:tcPr>
          <w:p w14:paraId="7B01CB97" w14:textId="42ADC3F1" w:rsidR="00CA2A10" w:rsidRDefault="00CA2A10" w:rsidP="00CA2A10">
            <w:pPr>
              <w:rPr>
                <w:rFonts w:cstheme="minorHAnsi"/>
                <w:sz w:val="18"/>
                <w:szCs w:val="18"/>
              </w:rPr>
            </w:pPr>
            <w:r>
              <w:rPr>
                <w:rFonts w:cstheme="minorHAnsi"/>
                <w:sz w:val="18"/>
                <w:szCs w:val="18"/>
              </w:rPr>
              <w:t>HP=</w:t>
            </w:r>
            <w:r w:rsidR="00D70C79">
              <w:rPr>
                <w:rFonts w:cstheme="minorHAnsi"/>
                <w:sz w:val="18"/>
                <w:szCs w:val="18"/>
              </w:rPr>
              <w:t>5</w:t>
            </w:r>
            <w:r>
              <w:rPr>
                <w:rFonts w:cstheme="minorHAnsi"/>
                <w:sz w:val="18"/>
                <w:szCs w:val="18"/>
              </w:rPr>
              <w:t>, P=</w:t>
            </w:r>
            <w:r w:rsidR="00D70C79">
              <w:rPr>
                <w:rFonts w:cstheme="minorHAnsi"/>
                <w:sz w:val="18"/>
                <w:szCs w:val="18"/>
              </w:rPr>
              <w:t>5</w:t>
            </w:r>
            <w:r>
              <w:rPr>
                <w:rFonts w:cstheme="minorHAnsi"/>
                <w:sz w:val="18"/>
                <w:szCs w:val="18"/>
              </w:rPr>
              <w:t>, O=</w:t>
            </w:r>
            <w:r w:rsidR="00D70C79">
              <w:rPr>
                <w:rFonts w:cstheme="minorHAnsi"/>
                <w:sz w:val="18"/>
                <w:szCs w:val="18"/>
              </w:rPr>
              <w:t>4</w:t>
            </w:r>
          </w:p>
          <w:p w14:paraId="3C191998" w14:textId="39CBCBA1" w:rsidR="00CA2A10" w:rsidRPr="00215FCA" w:rsidRDefault="00CA2A10" w:rsidP="00CA2A10">
            <w:pPr>
              <w:rPr>
                <w:rFonts w:cstheme="minorHAnsi"/>
                <w:sz w:val="18"/>
                <w:szCs w:val="18"/>
              </w:rPr>
            </w:pPr>
            <w:r>
              <w:rPr>
                <w:rFonts w:cstheme="minorHAnsi"/>
                <w:sz w:val="18"/>
                <w:szCs w:val="18"/>
              </w:rPr>
              <w:t>Total =</w:t>
            </w:r>
            <w:r w:rsidR="00D70C79">
              <w:rPr>
                <w:rFonts w:cstheme="minorHAnsi"/>
                <w:sz w:val="18"/>
                <w:szCs w:val="18"/>
              </w:rPr>
              <w:t xml:space="preserve"> 14</w:t>
            </w:r>
          </w:p>
        </w:tc>
      </w:tr>
      <w:tr w:rsidR="00234C70" w:rsidRPr="00215FCA" w14:paraId="268C3348" w14:textId="77777777" w:rsidTr="004E2D56">
        <w:tc>
          <w:tcPr>
            <w:tcW w:w="1006" w:type="dxa"/>
          </w:tcPr>
          <w:p w14:paraId="1FBCA75D" w14:textId="77777777" w:rsidR="00234C70" w:rsidRPr="00215FCA" w:rsidRDefault="00234C70" w:rsidP="000422C3">
            <w:pPr>
              <w:rPr>
                <w:rFonts w:cstheme="minorHAnsi"/>
                <w:sz w:val="18"/>
                <w:szCs w:val="18"/>
              </w:rPr>
            </w:pPr>
            <w:r w:rsidRPr="00215FCA">
              <w:rPr>
                <w:rFonts w:cstheme="minorHAnsi"/>
                <w:sz w:val="18"/>
                <w:szCs w:val="18"/>
              </w:rPr>
              <w:t>27</w:t>
            </w:r>
          </w:p>
        </w:tc>
        <w:tc>
          <w:tcPr>
            <w:tcW w:w="2182" w:type="dxa"/>
            <w:vAlign w:val="center"/>
          </w:tcPr>
          <w:p w14:paraId="236D6318" w14:textId="77777777" w:rsidR="00234C70" w:rsidRPr="00215FCA" w:rsidRDefault="00234C70" w:rsidP="000422C3">
            <w:pPr>
              <w:rPr>
                <w:rFonts w:cstheme="minorHAnsi"/>
                <w:sz w:val="18"/>
                <w:szCs w:val="18"/>
              </w:rPr>
            </w:pPr>
            <w:r w:rsidRPr="00215FCA">
              <w:rPr>
                <w:rFonts w:cstheme="minorHAnsi"/>
                <w:color w:val="000000"/>
                <w:sz w:val="18"/>
                <w:szCs w:val="18"/>
              </w:rPr>
              <w:t>How are MNYES related to disability?</w:t>
            </w:r>
          </w:p>
        </w:tc>
        <w:tc>
          <w:tcPr>
            <w:tcW w:w="7580" w:type="dxa"/>
          </w:tcPr>
          <w:p w14:paraId="0467DF3E" w14:textId="7F908D49" w:rsidR="00234C70" w:rsidRPr="00D70C79" w:rsidRDefault="00D70C79" w:rsidP="000422C3">
            <w:pPr>
              <w:rPr>
                <w:rFonts w:cstheme="minorHAnsi"/>
                <w:sz w:val="18"/>
                <w:szCs w:val="18"/>
              </w:rPr>
            </w:pPr>
            <w:r w:rsidRPr="00D70C79">
              <w:rPr>
                <w:rFonts w:ascii="Calibri" w:hAnsi="Calibri" w:cs="Calibri"/>
                <w:sz w:val="18"/>
                <w:szCs w:val="18"/>
              </w:rPr>
              <w:t>422.1 P Medical vs social model of disability. Many years ago, I was diagnosed with MS after an illness. Subsequent investigations suggested I do not have MS but “residual neurological damage from a non-specific illness”. I consider myself disabled according to the social model yet medically, whatever caused the damage remains undiagnosed.</w:t>
            </w:r>
          </w:p>
        </w:tc>
        <w:tc>
          <w:tcPr>
            <w:tcW w:w="1985" w:type="dxa"/>
          </w:tcPr>
          <w:p w14:paraId="367F4E0F" w14:textId="40EAA279" w:rsidR="00234C70" w:rsidRPr="00215FCA" w:rsidRDefault="00234C70" w:rsidP="000422C3">
            <w:pPr>
              <w:rPr>
                <w:rFonts w:cstheme="minorHAnsi"/>
                <w:sz w:val="18"/>
                <w:szCs w:val="18"/>
              </w:rPr>
            </w:pPr>
          </w:p>
        </w:tc>
        <w:tc>
          <w:tcPr>
            <w:tcW w:w="2126" w:type="dxa"/>
          </w:tcPr>
          <w:p w14:paraId="688820C6" w14:textId="32E12D10" w:rsidR="00CA2A10" w:rsidRDefault="00CA2A10" w:rsidP="00CA2A10">
            <w:pPr>
              <w:rPr>
                <w:rFonts w:cstheme="minorHAnsi"/>
                <w:sz w:val="18"/>
                <w:szCs w:val="18"/>
              </w:rPr>
            </w:pPr>
            <w:r>
              <w:rPr>
                <w:rFonts w:cstheme="minorHAnsi"/>
                <w:sz w:val="18"/>
                <w:szCs w:val="18"/>
              </w:rPr>
              <w:t>P=</w:t>
            </w:r>
            <w:r w:rsidR="00D70C79">
              <w:rPr>
                <w:rFonts w:cstheme="minorHAnsi"/>
                <w:sz w:val="18"/>
                <w:szCs w:val="18"/>
              </w:rPr>
              <w:t>1</w:t>
            </w:r>
            <w:r>
              <w:rPr>
                <w:rFonts w:cstheme="minorHAnsi"/>
                <w:sz w:val="18"/>
                <w:szCs w:val="18"/>
              </w:rPr>
              <w:t>,</w:t>
            </w:r>
          </w:p>
          <w:p w14:paraId="4CE27415" w14:textId="038A7AFC" w:rsidR="00CA2A10" w:rsidRPr="00215FCA" w:rsidRDefault="00CA2A10" w:rsidP="00CA2A10">
            <w:pPr>
              <w:rPr>
                <w:rFonts w:cstheme="minorHAnsi"/>
                <w:sz w:val="18"/>
                <w:szCs w:val="18"/>
              </w:rPr>
            </w:pPr>
            <w:r>
              <w:rPr>
                <w:rFonts w:cstheme="minorHAnsi"/>
                <w:sz w:val="18"/>
                <w:szCs w:val="18"/>
              </w:rPr>
              <w:t>Total =</w:t>
            </w:r>
            <w:r w:rsidR="00D70C79">
              <w:rPr>
                <w:rFonts w:cstheme="minorHAnsi"/>
                <w:sz w:val="18"/>
                <w:szCs w:val="18"/>
              </w:rPr>
              <w:t>1</w:t>
            </w:r>
          </w:p>
        </w:tc>
      </w:tr>
      <w:tr w:rsidR="00234C70" w:rsidRPr="00215FCA" w14:paraId="36FE105C" w14:textId="77777777" w:rsidTr="004E2D56">
        <w:tc>
          <w:tcPr>
            <w:tcW w:w="1006" w:type="dxa"/>
          </w:tcPr>
          <w:p w14:paraId="6B9808FA" w14:textId="77777777" w:rsidR="00234C70" w:rsidRPr="00215FCA" w:rsidRDefault="00234C70" w:rsidP="000422C3">
            <w:pPr>
              <w:rPr>
                <w:rFonts w:cstheme="minorHAnsi"/>
                <w:sz w:val="18"/>
                <w:szCs w:val="18"/>
              </w:rPr>
            </w:pPr>
            <w:r w:rsidRPr="00215FCA">
              <w:rPr>
                <w:rFonts w:cstheme="minorHAnsi"/>
                <w:sz w:val="18"/>
                <w:szCs w:val="18"/>
              </w:rPr>
              <w:t>28</w:t>
            </w:r>
          </w:p>
        </w:tc>
        <w:tc>
          <w:tcPr>
            <w:tcW w:w="2182" w:type="dxa"/>
            <w:vAlign w:val="center"/>
          </w:tcPr>
          <w:p w14:paraId="429D4506" w14:textId="77777777" w:rsidR="00234C70" w:rsidRPr="00215FCA" w:rsidRDefault="00234C70" w:rsidP="000422C3">
            <w:pPr>
              <w:rPr>
                <w:rFonts w:cstheme="minorHAnsi"/>
                <w:sz w:val="18"/>
                <w:szCs w:val="18"/>
              </w:rPr>
            </w:pPr>
            <w:r w:rsidRPr="00215FCA">
              <w:rPr>
                <w:rFonts w:cstheme="minorHAnsi"/>
                <w:color w:val="000000"/>
                <w:sz w:val="18"/>
                <w:szCs w:val="18"/>
              </w:rPr>
              <w:t>How can clinicians identify when a MNYES scenario is beginning to develop and provide information about this?</w:t>
            </w:r>
          </w:p>
        </w:tc>
        <w:tc>
          <w:tcPr>
            <w:tcW w:w="7580" w:type="dxa"/>
          </w:tcPr>
          <w:p w14:paraId="7CD03EC1" w14:textId="77777777" w:rsidR="002E4CC5" w:rsidRPr="009D3D60" w:rsidRDefault="002E4CC5" w:rsidP="002E4CC5">
            <w:pPr>
              <w:rPr>
                <w:sz w:val="18"/>
                <w:szCs w:val="18"/>
              </w:rPr>
            </w:pPr>
            <w:r w:rsidRPr="009D3D60">
              <w:rPr>
                <w:sz w:val="18"/>
                <w:szCs w:val="18"/>
              </w:rPr>
              <w:t xml:space="preserve">163.1 P For me. I have been this way 9 years with no real plan of going forward. Always from gastroenterologist "watch and wait" how much more of my life do I have to surrender to this pain and swelling? 40.1 P Why is it taking years to figure out why I am getting </w:t>
            </w:r>
            <w:proofErr w:type="gramStart"/>
            <w:r w:rsidRPr="009D3D60">
              <w:rPr>
                <w:sz w:val="18"/>
                <w:szCs w:val="18"/>
              </w:rPr>
              <w:t>all of</w:t>
            </w:r>
            <w:proofErr w:type="gramEnd"/>
            <w:r w:rsidRPr="009D3D60">
              <w:rPr>
                <w:sz w:val="18"/>
                <w:szCs w:val="18"/>
              </w:rPr>
              <w:t xml:space="preserve"> these symptoms; 175.1 P Why does it become impossible to give a diagnosis after many years of symptoms and 'wrong' diagnosis; 53.1 P How long it takes people to get answers to their symptoms; 671.1 P Why </w:t>
            </w:r>
            <w:r w:rsidRPr="009D3D60">
              <w:rPr>
                <w:sz w:val="18"/>
                <w:szCs w:val="18"/>
              </w:rPr>
              <w:lastRenderedPageBreak/>
              <w:t xml:space="preserve">does it take so long to diagnose the reasons? 265.1 P Why after </w:t>
            </w:r>
            <w:proofErr w:type="gramStart"/>
            <w:r w:rsidRPr="009D3D60">
              <w:rPr>
                <w:sz w:val="18"/>
                <w:szCs w:val="18"/>
              </w:rPr>
              <w:t>thirty six</w:t>
            </w:r>
            <w:proofErr w:type="gramEnd"/>
            <w:r w:rsidRPr="009D3D60">
              <w:rPr>
                <w:sz w:val="18"/>
                <w:szCs w:val="18"/>
              </w:rPr>
              <w:t xml:space="preserve"> years of being diagnosed with IBS have doctors not thought to investigate further than blood tests and this year for the first time a CT scan? 119.2 P I've been left years in pain; 270.3 P 20 years and lots more co morbidities that not one person can explain? 651.1 HP Delays in confirming diagnosis and numbers/types of inappropriate treatments occurring as a result; 196.1 HP [1] My experience [as a GP] is that once people get referred, </w:t>
            </w:r>
            <w:proofErr w:type="gramStart"/>
            <w:r w:rsidRPr="009D3D60">
              <w:rPr>
                <w:sz w:val="18"/>
                <w:szCs w:val="18"/>
              </w:rPr>
              <w:t>e.g.</w:t>
            </w:r>
            <w:proofErr w:type="gramEnd"/>
            <w:r w:rsidRPr="009D3D60">
              <w:rPr>
                <w:sz w:val="18"/>
                <w:szCs w:val="18"/>
              </w:rPr>
              <w:t xml:space="preserve"> to a pain clinic, no further diagnostic work is done. It's just how to manage the condition. How can GPs and patients be confident that they are not missing any treatable conditions? In General Practice, too often we assume that 'common things are common' and we don't look for [and don't know about] the many less common or even rare diseases that could cause certain MUS. For instance, histamine intolerance - one patient's brother told me "I could be in A&amp;E every week". Had this patient not brought his brother, who told me all about histamine intolerance, I would have had no clue about what was wrong with him. Diagnosis too often relies on conditions the doctor can think of, rather than an evidence-based logical work-up. This is a great pity. I suspect many more patients could be diagnosed if there was such a work-up. My own expertise is in vitamin B12 deficiency [B12d]. We know that B12d often produces diffuse symptoms, in a large number of body systems, but particularly neurological. Symptoms vary widely between patients. And the blood tests for B12d are so imperfect, they leave at least 2/3 of patients undiagnosed [Ward, 2015]. These patients then go into the books as 'MUS'. The patient often suspects it is not psychological, but their doctor may give the impression that it is. This can lead to increasing frustration in both patient and doctor, and a dysfunctional patient-doctor relationship. Sometimes even a breakdown of trust. Many patients remain undiagnosed for many years, I've even heard 20 years [Hooper, 2014]. During that time, in their desperation, GPs often refer to a dozen or more specialists, try a handful of medication, while the patient continues to deteriorate. I would love to see / collaborate with research on prevalence and diagnosis of B12 deficiency in MUS [please contact me, rietsema@doctors.org.uk]. Prevalence of B12d in the general population is 5% in young people, 22% in people over 65, and 32% in people over 80. I suspect in patient groups with MUS, prevalence is substantially higher. All of the symptoms mentioned at the beginning of this survey can, and often are, symptoms of B12 deficiency. This to my mind is an urgent research need. There are better tests than total serum B12 - serum homocysteine and methylmalonic acid. However, these are expensive and not widely available. So most patients do not have access to them. Research could elucidate: * The prevalence of B12d in MUS, when tested with total serum B12, </w:t>
            </w:r>
            <w:proofErr w:type="spellStart"/>
            <w:r w:rsidRPr="009D3D60">
              <w:rPr>
                <w:sz w:val="18"/>
                <w:szCs w:val="18"/>
              </w:rPr>
              <w:t>holotranscobalamin</w:t>
            </w:r>
            <w:proofErr w:type="spellEnd"/>
            <w:r w:rsidRPr="009D3D60">
              <w:rPr>
                <w:sz w:val="18"/>
                <w:szCs w:val="18"/>
              </w:rPr>
              <w:t xml:space="preserve"> [this is the B12 available for uptake into the cell], homocysteine and methylmalonic acid [the latter two are metabolites, levels of which rise when B12 is low].  * In the absence of more sensitive tests for B12d, how can a trial of treatment with vitamin B12 aid in the diagnosis? How can response to treatment be 'measured' and monitored?  I think this is an urgent research need, because [1] MUS are common, and lead to high burden on the patient's quality of life, on health care and on GPs [2] B12d is common, and very commonly missed [3] The longer B12d is undiagnosed, the higher the risk of irreversible neurological damage [4] B12d can be easily and effectively treated, with complete symptom resolution if done well.  How do GPs differentiate between somatic and 'functional' disorders? And what makes them </w:t>
            </w:r>
            <w:proofErr w:type="gramStart"/>
            <w:r w:rsidRPr="009D3D60">
              <w:rPr>
                <w:sz w:val="18"/>
                <w:szCs w:val="18"/>
              </w:rPr>
              <w:t>more or less successful</w:t>
            </w:r>
            <w:proofErr w:type="gramEnd"/>
            <w:r w:rsidRPr="009D3D60">
              <w:rPr>
                <w:sz w:val="18"/>
                <w:szCs w:val="18"/>
              </w:rPr>
              <w:t xml:space="preserve"> in this? I know there is often a lot of discordance between patient and GP, and between GPs, of what is functional and what is a true somatic disorder. What educational needs do GPs have in this area? Hooper et al., 2014. Patient journeys: Diagnosis and treatment of pernicious anaemia. Brit J </w:t>
            </w:r>
            <w:proofErr w:type="spellStart"/>
            <w:r w:rsidRPr="009D3D60">
              <w:rPr>
                <w:sz w:val="18"/>
                <w:szCs w:val="18"/>
              </w:rPr>
              <w:t>Nurs</w:t>
            </w:r>
            <w:proofErr w:type="spellEnd"/>
            <w:r w:rsidRPr="009D3D60">
              <w:rPr>
                <w:sz w:val="18"/>
                <w:szCs w:val="18"/>
              </w:rPr>
              <w:t xml:space="preserve">, vol 23, no. 7, pp. 16-21. Ward, M. et al., 2013. P148 Screening with </w:t>
            </w:r>
            <w:proofErr w:type="spellStart"/>
            <w:r w:rsidRPr="009D3D60">
              <w:rPr>
                <w:sz w:val="18"/>
                <w:szCs w:val="18"/>
              </w:rPr>
              <w:t>holotranscobalamin</w:t>
            </w:r>
            <w:proofErr w:type="spellEnd"/>
            <w:r w:rsidRPr="009D3D60">
              <w:rPr>
                <w:sz w:val="18"/>
                <w:szCs w:val="18"/>
              </w:rPr>
              <w:t xml:space="preserve"> is superior to serum B12 in identifying vitamin B12 deficiency in patients with Crohn's disease. Journal of Crohn's and Colitis, 7(S1), p.S68.</w:t>
            </w:r>
          </w:p>
          <w:p w14:paraId="3A0F2445" w14:textId="723F56E3" w:rsidR="00234C70" w:rsidRPr="00215FCA" w:rsidRDefault="00234C70" w:rsidP="000422C3">
            <w:pPr>
              <w:rPr>
                <w:rFonts w:cstheme="minorHAnsi"/>
                <w:sz w:val="18"/>
                <w:szCs w:val="18"/>
              </w:rPr>
            </w:pPr>
          </w:p>
        </w:tc>
        <w:tc>
          <w:tcPr>
            <w:tcW w:w="1985" w:type="dxa"/>
          </w:tcPr>
          <w:p w14:paraId="266DC7BB" w14:textId="1FEBF47D" w:rsidR="00234C70" w:rsidRPr="00215FCA" w:rsidRDefault="00234C70" w:rsidP="000422C3">
            <w:pPr>
              <w:rPr>
                <w:rFonts w:cstheme="minorHAnsi"/>
                <w:sz w:val="18"/>
                <w:szCs w:val="18"/>
              </w:rPr>
            </w:pPr>
            <w:r w:rsidRPr="00215FCA">
              <w:rPr>
                <w:rFonts w:cstheme="minorHAnsi"/>
                <w:sz w:val="18"/>
                <w:szCs w:val="18"/>
              </w:rPr>
              <w:lastRenderedPageBreak/>
              <w:t>Murray et al., 2016</w:t>
            </w:r>
          </w:p>
        </w:tc>
        <w:tc>
          <w:tcPr>
            <w:tcW w:w="2126" w:type="dxa"/>
          </w:tcPr>
          <w:p w14:paraId="69806A4A" w14:textId="0AC8F4A5" w:rsidR="00CA2A10" w:rsidRDefault="00CA2A10" w:rsidP="00CA2A10">
            <w:pPr>
              <w:rPr>
                <w:rFonts w:cstheme="minorHAnsi"/>
                <w:sz w:val="18"/>
                <w:szCs w:val="18"/>
              </w:rPr>
            </w:pPr>
            <w:r>
              <w:rPr>
                <w:rFonts w:cstheme="minorHAnsi"/>
                <w:sz w:val="18"/>
                <w:szCs w:val="18"/>
              </w:rPr>
              <w:t>HP=</w:t>
            </w:r>
            <w:r w:rsidR="002E4CC5">
              <w:rPr>
                <w:rFonts w:cstheme="minorHAnsi"/>
                <w:sz w:val="18"/>
                <w:szCs w:val="18"/>
              </w:rPr>
              <w:t>2</w:t>
            </w:r>
            <w:r>
              <w:rPr>
                <w:rFonts w:cstheme="minorHAnsi"/>
                <w:sz w:val="18"/>
                <w:szCs w:val="18"/>
              </w:rPr>
              <w:t>, P=</w:t>
            </w:r>
            <w:r w:rsidR="002E4CC5">
              <w:rPr>
                <w:rFonts w:cstheme="minorHAnsi"/>
                <w:sz w:val="18"/>
                <w:szCs w:val="18"/>
              </w:rPr>
              <w:t>8</w:t>
            </w:r>
          </w:p>
          <w:p w14:paraId="5C940E86" w14:textId="686CC968" w:rsidR="00CA2A10" w:rsidRPr="00215FCA" w:rsidRDefault="00CA2A10" w:rsidP="00CA2A10">
            <w:pPr>
              <w:rPr>
                <w:rFonts w:cstheme="minorHAnsi"/>
                <w:sz w:val="18"/>
                <w:szCs w:val="18"/>
              </w:rPr>
            </w:pPr>
            <w:r>
              <w:rPr>
                <w:rFonts w:cstheme="minorHAnsi"/>
                <w:sz w:val="18"/>
                <w:szCs w:val="18"/>
              </w:rPr>
              <w:t>Total =</w:t>
            </w:r>
            <w:r w:rsidR="002E4CC5">
              <w:rPr>
                <w:rFonts w:cstheme="minorHAnsi"/>
                <w:sz w:val="18"/>
                <w:szCs w:val="18"/>
              </w:rPr>
              <w:t>10</w:t>
            </w:r>
          </w:p>
        </w:tc>
      </w:tr>
      <w:tr w:rsidR="00234C70" w:rsidRPr="00215FCA" w14:paraId="3A3521A4" w14:textId="77777777" w:rsidTr="004E2D56">
        <w:tc>
          <w:tcPr>
            <w:tcW w:w="1006" w:type="dxa"/>
          </w:tcPr>
          <w:p w14:paraId="4BC65F8E" w14:textId="77777777" w:rsidR="00234C70" w:rsidRPr="00215FCA" w:rsidRDefault="00234C70" w:rsidP="000422C3">
            <w:pPr>
              <w:rPr>
                <w:rFonts w:cstheme="minorHAnsi"/>
                <w:sz w:val="18"/>
                <w:szCs w:val="18"/>
              </w:rPr>
            </w:pPr>
            <w:r w:rsidRPr="00215FCA">
              <w:rPr>
                <w:rFonts w:cstheme="minorHAnsi"/>
                <w:sz w:val="18"/>
                <w:szCs w:val="18"/>
              </w:rPr>
              <w:lastRenderedPageBreak/>
              <w:t>29</w:t>
            </w:r>
          </w:p>
        </w:tc>
        <w:tc>
          <w:tcPr>
            <w:tcW w:w="2182" w:type="dxa"/>
            <w:vAlign w:val="center"/>
          </w:tcPr>
          <w:p w14:paraId="144CA507" w14:textId="77777777" w:rsidR="00234C70" w:rsidRPr="00215FCA" w:rsidRDefault="00234C70" w:rsidP="000422C3">
            <w:pPr>
              <w:rPr>
                <w:rFonts w:cstheme="minorHAnsi"/>
                <w:sz w:val="18"/>
                <w:szCs w:val="18"/>
              </w:rPr>
            </w:pPr>
            <w:r w:rsidRPr="00215FCA">
              <w:rPr>
                <w:rFonts w:cstheme="minorHAnsi"/>
                <w:color w:val="000000"/>
                <w:sz w:val="18"/>
                <w:szCs w:val="18"/>
              </w:rPr>
              <w:t>Which self-management techniques are effective in MNYES?</w:t>
            </w:r>
          </w:p>
        </w:tc>
        <w:tc>
          <w:tcPr>
            <w:tcW w:w="7580" w:type="dxa"/>
          </w:tcPr>
          <w:p w14:paraId="6CC3F3C1" w14:textId="77777777" w:rsidR="00781296" w:rsidRPr="008E1D8F" w:rsidRDefault="00781296" w:rsidP="00781296">
            <w:pPr>
              <w:rPr>
                <w:sz w:val="18"/>
                <w:szCs w:val="18"/>
              </w:rPr>
            </w:pPr>
            <w:r w:rsidRPr="008E1D8F">
              <w:rPr>
                <w:sz w:val="18"/>
                <w:szCs w:val="18"/>
              </w:rPr>
              <w:t xml:space="preserve">125.1 P Given a flare up of digestive issues what (easily available) herbal remedies will help or hinder? </w:t>
            </w:r>
            <w:proofErr w:type="gramStart"/>
            <w:r w:rsidRPr="008E1D8F">
              <w:rPr>
                <w:sz w:val="18"/>
                <w:szCs w:val="18"/>
              </w:rPr>
              <w:t>E.g.</w:t>
            </w:r>
            <w:proofErr w:type="gramEnd"/>
            <w:r w:rsidRPr="008E1D8F">
              <w:rPr>
                <w:sz w:val="18"/>
                <w:szCs w:val="18"/>
              </w:rPr>
              <w:t xml:space="preserve"> peppermint tea is often recommended, but there doesn't seem to be much variety on what could soothe me, beyond old wives tales; 696.4 HP</w:t>
            </w:r>
            <w:r>
              <w:rPr>
                <w:sz w:val="18"/>
                <w:szCs w:val="18"/>
              </w:rPr>
              <w:t xml:space="preserve"> </w:t>
            </w:r>
            <w:r w:rsidRPr="008E1D8F">
              <w:rPr>
                <w:sz w:val="18"/>
                <w:szCs w:val="18"/>
              </w:rPr>
              <w:t xml:space="preserve">Effectiveness of workbooks or </w:t>
            </w:r>
            <w:proofErr w:type="spellStart"/>
            <w:r w:rsidRPr="008E1D8F">
              <w:rPr>
                <w:sz w:val="18"/>
                <w:szCs w:val="18"/>
              </w:rPr>
              <w:t>self help</w:t>
            </w:r>
            <w:proofErr w:type="spellEnd"/>
            <w:r w:rsidRPr="008E1D8F">
              <w:rPr>
                <w:sz w:val="18"/>
                <w:szCs w:val="18"/>
              </w:rPr>
              <w:t xml:space="preserve"> interventions; 431.3 HP what impact do body based practices have </w:t>
            </w:r>
            <w:proofErr w:type="spellStart"/>
            <w:r w:rsidRPr="008E1D8F">
              <w:rPr>
                <w:sz w:val="18"/>
                <w:szCs w:val="18"/>
              </w:rPr>
              <w:t>eg</w:t>
            </w:r>
            <w:proofErr w:type="spellEnd"/>
            <w:r w:rsidRPr="008E1D8F">
              <w:rPr>
                <w:sz w:val="18"/>
                <w:szCs w:val="18"/>
              </w:rPr>
              <w:t xml:space="preserve"> yoga, dancing; 632.4 HP Role of self-help in recovery; 42.1 P What can be done to make my everyday life easier? 284.1 P What are the most commonly used effective </w:t>
            </w:r>
            <w:proofErr w:type="spellStart"/>
            <w:r w:rsidRPr="008E1D8F">
              <w:rPr>
                <w:sz w:val="18"/>
                <w:szCs w:val="18"/>
              </w:rPr>
              <w:t>self help</w:t>
            </w:r>
            <w:proofErr w:type="spellEnd"/>
            <w:r w:rsidRPr="008E1D8F">
              <w:rPr>
                <w:sz w:val="18"/>
                <w:szCs w:val="18"/>
              </w:rPr>
              <w:t xml:space="preserve"> measures for IBS symptoms; 167.1 P how to </w:t>
            </w:r>
            <w:proofErr w:type="spellStart"/>
            <w:r w:rsidRPr="008E1D8F">
              <w:rPr>
                <w:sz w:val="18"/>
                <w:szCs w:val="18"/>
              </w:rPr>
              <w:t>controle</w:t>
            </w:r>
            <w:proofErr w:type="spellEnd"/>
            <w:r w:rsidRPr="008E1D8F">
              <w:rPr>
                <w:sz w:val="18"/>
                <w:szCs w:val="18"/>
              </w:rPr>
              <w:t xml:space="preserve"> IBS like </w:t>
            </w:r>
            <w:proofErr w:type="spellStart"/>
            <w:r w:rsidRPr="008E1D8F">
              <w:rPr>
                <w:sz w:val="18"/>
                <w:szCs w:val="18"/>
              </w:rPr>
              <w:t>symptons</w:t>
            </w:r>
            <w:proofErr w:type="spellEnd"/>
            <w:r w:rsidRPr="008E1D8F">
              <w:rPr>
                <w:sz w:val="18"/>
                <w:szCs w:val="18"/>
              </w:rPr>
              <w:t xml:space="preserve"> of constipation followed by frequent bowel movement and debilitation; 470.1 P How can I overcome the tiredness; 470.3 P should I give up gluten; 470.4 P does </w:t>
            </w:r>
            <w:proofErr w:type="gramStart"/>
            <w:r w:rsidRPr="008E1D8F">
              <w:rPr>
                <w:sz w:val="18"/>
                <w:szCs w:val="18"/>
              </w:rPr>
              <w:t>going</w:t>
            </w:r>
            <w:proofErr w:type="gramEnd"/>
            <w:r w:rsidRPr="008E1D8F">
              <w:rPr>
                <w:sz w:val="18"/>
                <w:szCs w:val="18"/>
              </w:rPr>
              <w:t xml:space="preserve"> gluten free help with joint pain; 253.5 P How do we fight the Tiredness that occurs from doing the simplest of tasks? 195.1 P 1 food plan; 568.2 P How can I manage my symptoms and be able to get on with a healthy life? 410.2 P how to manage the symptoms is there any hope? 501.1 P I’d also like to know how to deal with the symptoms so they don’t affect my work ability; 242.1 P </w:t>
            </w:r>
            <w:proofErr w:type="spellStart"/>
            <w:r w:rsidRPr="008E1D8F">
              <w:rPr>
                <w:sz w:val="18"/>
                <w:szCs w:val="18"/>
              </w:rPr>
              <w:t>Self help</w:t>
            </w:r>
            <w:proofErr w:type="spellEnd"/>
            <w:r w:rsidRPr="008E1D8F">
              <w:rPr>
                <w:sz w:val="18"/>
                <w:szCs w:val="18"/>
              </w:rPr>
              <w:t xml:space="preserve"> for Helicobacter pylori,(doctors will not listen when you tell them you have the same symptoms as before)so they won't give you medications you need when your guts are telling you that is what it </w:t>
            </w:r>
            <w:proofErr w:type="spellStart"/>
            <w:r w:rsidRPr="008E1D8F">
              <w:rPr>
                <w:sz w:val="18"/>
                <w:szCs w:val="18"/>
              </w:rPr>
              <w:t>is,especially</w:t>
            </w:r>
            <w:proofErr w:type="spellEnd"/>
            <w:r w:rsidRPr="008E1D8F">
              <w:rPr>
                <w:sz w:val="18"/>
                <w:szCs w:val="18"/>
              </w:rPr>
              <w:t xml:space="preserve"> when you already have a duodenal ulcer from when they did an endoscopy </w:t>
            </w:r>
            <w:proofErr w:type="spellStart"/>
            <w:r w:rsidRPr="008E1D8F">
              <w:rPr>
                <w:sz w:val="18"/>
                <w:szCs w:val="18"/>
              </w:rPr>
              <w:t>previously.all</w:t>
            </w:r>
            <w:proofErr w:type="spellEnd"/>
            <w:r w:rsidRPr="008E1D8F">
              <w:rPr>
                <w:sz w:val="18"/>
                <w:szCs w:val="18"/>
              </w:rPr>
              <w:t xml:space="preserve"> the doctors do is send you for another </w:t>
            </w:r>
            <w:proofErr w:type="spellStart"/>
            <w:r w:rsidRPr="008E1D8F">
              <w:rPr>
                <w:sz w:val="18"/>
                <w:szCs w:val="18"/>
              </w:rPr>
              <w:t>endoscopy,you</w:t>
            </w:r>
            <w:proofErr w:type="spellEnd"/>
            <w:r w:rsidRPr="008E1D8F">
              <w:rPr>
                <w:sz w:val="18"/>
                <w:szCs w:val="18"/>
              </w:rPr>
              <w:t xml:space="preserve"> can't do the stool </w:t>
            </w:r>
            <w:proofErr w:type="spellStart"/>
            <w:r w:rsidRPr="008E1D8F">
              <w:rPr>
                <w:sz w:val="18"/>
                <w:szCs w:val="18"/>
              </w:rPr>
              <w:t>test,for</w:t>
            </w:r>
            <w:proofErr w:type="spellEnd"/>
            <w:r w:rsidRPr="008E1D8F">
              <w:rPr>
                <w:sz w:val="18"/>
                <w:szCs w:val="18"/>
              </w:rPr>
              <w:t xml:space="preserve"> 2 </w:t>
            </w:r>
            <w:proofErr w:type="spellStart"/>
            <w:r w:rsidRPr="008E1D8F">
              <w:rPr>
                <w:sz w:val="18"/>
                <w:szCs w:val="18"/>
              </w:rPr>
              <w:t>wks</w:t>
            </w:r>
            <w:proofErr w:type="spellEnd"/>
            <w:r w:rsidRPr="008E1D8F">
              <w:rPr>
                <w:sz w:val="18"/>
                <w:szCs w:val="18"/>
              </w:rPr>
              <w:t xml:space="preserve"> prior to test if </w:t>
            </w:r>
            <w:proofErr w:type="spellStart"/>
            <w:r w:rsidRPr="008E1D8F">
              <w:rPr>
                <w:sz w:val="18"/>
                <w:szCs w:val="18"/>
              </w:rPr>
              <w:t>your</w:t>
            </w:r>
            <w:proofErr w:type="spellEnd"/>
            <w:r w:rsidRPr="008E1D8F">
              <w:rPr>
                <w:sz w:val="18"/>
                <w:szCs w:val="18"/>
              </w:rPr>
              <w:t xml:space="preserve"> on </w:t>
            </w:r>
            <w:proofErr w:type="spellStart"/>
            <w:r w:rsidRPr="008E1D8F">
              <w:rPr>
                <w:sz w:val="18"/>
                <w:szCs w:val="18"/>
              </w:rPr>
              <w:t>ppi,which</w:t>
            </w:r>
            <w:proofErr w:type="spellEnd"/>
            <w:r w:rsidRPr="008E1D8F">
              <w:rPr>
                <w:sz w:val="18"/>
                <w:szCs w:val="18"/>
              </w:rPr>
              <w:t xml:space="preserve"> is useless when you feel </w:t>
            </w:r>
            <w:proofErr w:type="spellStart"/>
            <w:r w:rsidRPr="008E1D8F">
              <w:rPr>
                <w:sz w:val="18"/>
                <w:szCs w:val="18"/>
              </w:rPr>
              <w:t>ill,my</w:t>
            </w:r>
            <w:proofErr w:type="spellEnd"/>
            <w:r w:rsidRPr="008E1D8F">
              <w:rPr>
                <w:sz w:val="18"/>
                <w:szCs w:val="18"/>
              </w:rPr>
              <w:t xml:space="preserve"> doctors don't offer the breath test only blood &amp; stool </w:t>
            </w:r>
            <w:proofErr w:type="spellStart"/>
            <w:r w:rsidRPr="008E1D8F">
              <w:rPr>
                <w:sz w:val="18"/>
                <w:szCs w:val="18"/>
              </w:rPr>
              <w:t>tests,they</w:t>
            </w:r>
            <w:proofErr w:type="spellEnd"/>
            <w:r w:rsidRPr="008E1D8F">
              <w:rPr>
                <w:sz w:val="18"/>
                <w:szCs w:val="18"/>
              </w:rPr>
              <w:t xml:space="preserve"> just tell to use the </w:t>
            </w:r>
            <w:proofErr w:type="spellStart"/>
            <w:r w:rsidRPr="008E1D8F">
              <w:rPr>
                <w:sz w:val="18"/>
                <w:szCs w:val="18"/>
              </w:rPr>
              <w:t>ppi</w:t>
            </w:r>
            <w:proofErr w:type="spellEnd"/>
            <w:r w:rsidRPr="008E1D8F">
              <w:rPr>
                <w:sz w:val="18"/>
                <w:szCs w:val="18"/>
              </w:rPr>
              <w:t xml:space="preserve">? 360.1 P I'm on my second round of solumedrol and started taking levothyroxine I'm so tired and </w:t>
            </w:r>
            <w:proofErr w:type="spellStart"/>
            <w:r w:rsidRPr="008E1D8F">
              <w:rPr>
                <w:sz w:val="18"/>
                <w:szCs w:val="18"/>
              </w:rPr>
              <w:t>and</w:t>
            </w:r>
            <w:proofErr w:type="spellEnd"/>
            <w:r w:rsidRPr="008E1D8F">
              <w:rPr>
                <w:sz w:val="18"/>
                <w:szCs w:val="18"/>
              </w:rPr>
              <w:t xml:space="preserve"> feel </w:t>
            </w:r>
            <w:proofErr w:type="spellStart"/>
            <w:r w:rsidRPr="008E1D8F">
              <w:rPr>
                <w:sz w:val="18"/>
                <w:szCs w:val="18"/>
              </w:rPr>
              <w:t>alfull</w:t>
            </w:r>
            <w:proofErr w:type="spellEnd"/>
            <w:r w:rsidRPr="008E1D8F">
              <w:rPr>
                <w:sz w:val="18"/>
                <w:szCs w:val="18"/>
              </w:rPr>
              <w:t xml:space="preserve"> can't function what can I do to help this; 551.1 </w:t>
            </w:r>
            <w:proofErr w:type="spellStart"/>
            <w:r w:rsidRPr="008E1D8F">
              <w:rPr>
                <w:sz w:val="18"/>
                <w:szCs w:val="18"/>
              </w:rPr>
              <w:t>PWhat</w:t>
            </w:r>
            <w:proofErr w:type="spellEnd"/>
            <w:r w:rsidRPr="008E1D8F">
              <w:rPr>
                <w:sz w:val="18"/>
                <w:szCs w:val="18"/>
              </w:rPr>
              <w:t xml:space="preserve"> I can do to minimise or get rid of </w:t>
            </w:r>
            <w:proofErr w:type="spellStart"/>
            <w:r w:rsidRPr="008E1D8F">
              <w:rPr>
                <w:sz w:val="18"/>
                <w:szCs w:val="18"/>
              </w:rPr>
              <w:t>symptons</w:t>
            </w:r>
            <w:proofErr w:type="spellEnd"/>
            <w:r w:rsidRPr="008E1D8F">
              <w:rPr>
                <w:sz w:val="18"/>
                <w:szCs w:val="18"/>
              </w:rPr>
              <w:t xml:space="preserve">; 119.3 P How can I make a change; 151.3 P How can I ensure that I can leave the house and not experience sudden </w:t>
            </w:r>
            <w:proofErr w:type="spellStart"/>
            <w:r w:rsidRPr="008E1D8F">
              <w:rPr>
                <w:sz w:val="18"/>
                <w:szCs w:val="18"/>
              </w:rPr>
              <w:t>diarrhea</w:t>
            </w:r>
            <w:proofErr w:type="spellEnd"/>
            <w:r w:rsidRPr="008E1D8F">
              <w:rPr>
                <w:sz w:val="18"/>
                <w:szCs w:val="18"/>
              </w:rPr>
              <w:t xml:space="preserve">? I walk 6-10 miles a day and </w:t>
            </w:r>
            <w:proofErr w:type="spellStart"/>
            <w:r w:rsidRPr="008E1D8F">
              <w:rPr>
                <w:sz w:val="18"/>
                <w:szCs w:val="18"/>
              </w:rPr>
              <w:t>Diarrhea</w:t>
            </w:r>
            <w:proofErr w:type="spellEnd"/>
            <w:r w:rsidRPr="008E1D8F">
              <w:rPr>
                <w:sz w:val="18"/>
                <w:szCs w:val="18"/>
              </w:rPr>
              <w:t xml:space="preserve"> is a constant embarrassment; 366.2 P What can I do to improve my symptoms? 455.2 HP What are the best treatments for symptom recovery? 643.6 O On a day-to-day what are the biggest challenges you face? What supports do you find most helpful (both internal &amp; external sources)? 743.2 HP What are the most effective education strategies in treating MNYES?</w:t>
            </w:r>
          </w:p>
          <w:p w14:paraId="02C8EEBE" w14:textId="02F5241A" w:rsidR="00234C70" w:rsidRPr="00A41782" w:rsidRDefault="00234C70" w:rsidP="000422C3">
            <w:pPr>
              <w:rPr>
                <w:rFonts w:ascii="Calibri" w:eastAsia="Times New Roman" w:hAnsi="Calibri" w:cs="Calibri"/>
                <w:color w:val="000000"/>
                <w:sz w:val="18"/>
                <w:szCs w:val="18"/>
                <w:lang w:eastAsia="en-GB"/>
              </w:rPr>
            </w:pPr>
          </w:p>
        </w:tc>
        <w:tc>
          <w:tcPr>
            <w:tcW w:w="1985" w:type="dxa"/>
          </w:tcPr>
          <w:p w14:paraId="5B63BA3C" w14:textId="71EF4221" w:rsidR="00234C70" w:rsidRPr="00215FCA" w:rsidRDefault="00234C70" w:rsidP="000422C3">
            <w:pPr>
              <w:rPr>
                <w:rFonts w:cstheme="minorHAnsi"/>
                <w:sz w:val="18"/>
                <w:szCs w:val="18"/>
              </w:rPr>
            </w:pPr>
            <w:proofErr w:type="spellStart"/>
            <w:r w:rsidRPr="00A41782">
              <w:rPr>
                <w:rFonts w:ascii="Calibri" w:eastAsia="Times New Roman" w:hAnsi="Calibri" w:cs="Calibri"/>
                <w:color w:val="000000"/>
                <w:sz w:val="18"/>
                <w:szCs w:val="18"/>
                <w:lang w:eastAsia="en-GB"/>
              </w:rPr>
              <w:t>Moayyedi</w:t>
            </w:r>
            <w:proofErr w:type="spellEnd"/>
            <w:r w:rsidRPr="00215FCA">
              <w:rPr>
                <w:rFonts w:cstheme="minorHAnsi"/>
                <w:sz w:val="18"/>
                <w:szCs w:val="18"/>
              </w:rPr>
              <w:t xml:space="preserve"> et al., 2014</w:t>
            </w:r>
          </w:p>
          <w:p w14:paraId="59A5C2DC" w14:textId="77777777" w:rsidR="00234C70" w:rsidRDefault="00234C70" w:rsidP="000422C3">
            <w:pPr>
              <w:rPr>
                <w:rFonts w:cstheme="minorHAnsi"/>
                <w:sz w:val="18"/>
                <w:szCs w:val="18"/>
              </w:rPr>
            </w:pPr>
            <w:proofErr w:type="spellStart"/>
            <w:r w:rsidRPr="00215FCA">
              <w:rPr>
                <w:rFonts w:cstheme="minorHAnsi"/>
                <w:sz w:val="18"/>
                <w:szCs w:val="18"/>
              </w:rPr>
              <w:t>Tiequn</w:t>
            </w:r>
            <w:proofErr w:type="spellEnd"/>
            <w:r w:rsidRPr="00215FCA">
              <w:rPr>
                <w:rFonts w:cstheme="minorHAnsi"/>
                <w:sz w:val="18"/>
                <w:szCs w:val="18"/>
              </w:rPr>
              <w:t xml:space="preserve"> et al., 2015</w:t>
            </w:r>
          </w:p>
          <w:p w14:paraId="1BEC6E95" w14:textId="2E1F37E9" w:rsidR="00234C70" w:rsidRPr="00215FCA" w:rsidRDefault="00234C70" w:rsidP="000422C3">
            <w:pPr>
              <w:rPr>
                <w:rFonts w:cstheme="minorHAnsi"/>
                <w:sz w:val="18"/>
                <w:szCs w:val="18"/>
              </w:rPr>
            </w:pPr>
            <w:r>
              <w:rPr>
                <w:rFonts w:cstheme="minorHAnsi"/>
                <w:sz w:val="18"/>
                <w:szCs w:val="18"/>
              </w:rPr>
              <w:t>Searle et al., 2015</w:t>
            </w:r>
          </w:p>
        </w:tc>
        <w:tc>
          <w:tcPr>
            <w:tcW w:w="2126" w:type="dxa"/>
          </w:tcPr>
          <w:p w14:paraId="69C7AB6C" w14:textId="025ECD6E" w:rsidR="00CA2A10" w:rsidRDefault="00CA2A10" w:rsidP="00CA2A10">
            <w:pPr>
              <w:rPr>
                <w:rFonts w:cstheme="minorHAnsi"/>
                <w:sz w:val="18"/>
                <w:szCs w:val="18"/>
              </w:rPr>
            </w:pPr>
            <w:r>
              <w:rPr>
                <w:rFonts w:cstheme="minorHAnsi"/>
                <w:sz w:val="18"/>
                <w:szCs w:val="18"/>
              </w:rPr>
              <w:t>HP=</w:t>
            </w:r>
            <w:r w:rsidR="00781296">
              <w:rPr>
                <w:rFonts w:cstheme="minorHAnsi"/>
                <w:sz w:val="18"/>
                <w:szCs w:val="18"/>
              </w:rPr>
              <w:t>5</w:t>
            </w:r>
            <w:r>
              <w:rPr>
                <w:rFonts w:cstheme="minorHAnsi"/>
                <w:sz w:val="18"/>
                <w:szCs w:val="18"/>
              </w:rPr>
              <w:t>, P=</w:t>
            </w:r>
            <w:r w:rsidR="00781296">
              <w:rPr>
                <w:rFonts w:cstheme="minorHAnsi"/>
                <w:sz w:val="18"/>
                <w:szCs w:val="18"/>
              </w:rPr>
              <w:t>18</w:t>
            </w:r>
            <w:r>
              <w:rPr>
                <w:rFonts w:cstheme="minorHAnsi"/>
                <w:sz w:val="18"/>
                <w:szCs w:val="18"/>
              </w:rPr>
              <w:t>, O=</w:t>
            </w:r>
            <w:r w:rsidR="00781296">
              <w:rPr>
                <w:rFonts w:cstheme="minorHAnsi"/>
                <w:sz w:val="18"/>
                <w:szCs w:val="18"/>
              </w:rPr>
              <w:t>1</w:t>
            </w:r>
          </w:p>
          <w:p w14:paraId="585B1B5A" w14:textId="652F4705" w:rsidR="00CA2A10" w:rsidRPr="00215FCA" w:rsidRDefault="00CA2A10" w:rsidP="00CA2A10">
            <w:pPr>
              <w:rPr>
                <w:rFonts w:cstheme="minorHAnsi"/>
                <w:sz w:val="18"/>
                <w:szCs w:val="18"/>
              </w:rPr>
            </w:pPr>
            <w:r>
              <w:rPr>
                <w:rFonts w:cstheme="minorHAnsi"/>
                <w:sz w:val="18"/>
                <w:szCs w:val="18"/>
              </w:rPr>
              <w:t>Total =</w:t>
            </w:r>
            <w:r w:rsidR="00781296">
              <w:rPr>
                <w:rFonts w:cstheme="minorHAnsi"/>
                <w:sz w:val="18"/>
                <w:szCs w:val="18"/>
              </w:rPr>
              <w:t xml:space="preserve"> 24</w:t>
            </w:r>
          </w:p>
        </w:tc>
      </w:tr>
      <w:tr w:rsidR="00234C70" w:rsidRPr="00215FCA" w14:paraId="5F78B9B3" w14:textId="77777777" w:rsidTr="004E2D56">
        <w:tc>
          <w:tcPr>
            <w:tcW w:w="1006" w:type="dxa"/>
          </w:tcPr>
          <w:p w14:paraId="2358512B" w14:textId="77777777" w:rsidR="00234C70" w:rsidRPr="00215FCA" w:rsidRDefault="00234C70" w:rsidP="000422C3">
            <w:pPr>
              <w:rPr>
                <w:rFonts w:cstheme="minorHAnsi"/>
                <w:sz w:val="18"/>
                <w:szCs w:val="18"/>
              </w:rPr>
            </w:pPr>
            <w:r w:rsidRPr="00215FCA">
              <w:rPr>
                <w:rFonts w:cstheme="minorHAnsi"/>
                <w:sz w:val="18"/>
                <w:szCs w:val="18"/>
              </w:rPr>
              <w:t>30</w:t>
            </w:r>
          </w:p>
        </w:tc>
        <w:tc>
          <w:tcPr>
            <w:tcW w:w="2182" w:type="dxa"/>
            <w:vAlign w:val="center"/>
          </w:tcPr>
          <w:p w14:paraId="0E2EA821" w14:textId="77777777" w:rsidR="00234C70" w:rsidRPr="00215FCA" w:rsidRDefault="00234C70" w:rsidP="000422C3">
            <w:pPr>
              <w:rPr>
                <w:rFonts w:cstheme="minorHAnsi"/>
                <w:sz w:val="18"/>
                <w:szCs w:val="18"/>
              </w:rPr>
            </w:pPr>
            <w:r w:rsidRPr="00215FCA">
              <w:rPr>
                <w:rFonts w:cstheme="minorHAnsi"/>
                <w:color w:val="000000"/>
                <w:sz w:val="18"/>
                <w:szCs w:val="18"/>
              </w:rPr>
              <w:t>What can improve treatment engagement for patients with MNYES?</w:t>
            </w:r>
          </w:p>
        </w:tc>
        <w:tc>
          <w:tcPr>
            <w:tcW w:w="7580" w:type="dxa"/>
          </w:tcPr>
          <w:p w14:paraId="2EE21C81" w14:textId="79C462FB" w:rsidR="00234C70" w:rsidRPr="00215FCA" w:rsidRDefault="00E26E4C" w:rsidP="000422C3">
            <w:pPr>
              <w:rPr>
                <w:rFonts w:cstheme="minorHAnsi"/>
                <w:sz w:val="18"/>
                <w:szCs w:val="18"/>
              </w:rPr>
            </w:pPr>
            <w:r w:rsidRPr="00E26E4C">
              <w:rPr>
                <w:rFonts w:ascii="Calibri" w:hAnsi="Calibri" w:cs="Calibri"/>
                <w:sz w:val="18"/>
                <w:szCs w:val="18"/>
              </w:rPr>
              <w:t xml:space="preserve">635.2 HP Factors predicting </w:t>
            </w:r>
            <w:proofErr w:type="spellStart"/>
            <w:r w:rsidRPr="00E26E4C">
              <w:rPr>
                <w:rFonts w:ascii="Calibri" w:hAnsi="Calibri" w:cs="Calibri"/>
                <w:sz w:val="18"/>
                <w:szCs w:val="18"/>
              </w:rPr>
              <w:t>engageability</w:t>
            </w:r>
            <w:proofErr w:type="spellEnd"/>
            <w:r w:rsidRPr="00E26E4C">
              <w:rPr>
                <w:rFonts w:ascii="Calibri" w:hAnsi="Calibri" w:cs="Calibri"/>
                <w:sz w:val="18"/>
                <w:szCs w:val="18"/>
              </w:rPr>
              <w:t xml:space="preserve"> with treatment.</w:t>
            </w:r>
          </w:p>
        </w:tc>
        <w:tc>
          <w:tcPr>
            <w:tcW w:w="1985" w:type="dxa"/>
          </w:tcPr>
          <w:p w14:paraId="2EF4B4BC" w14:textId="717BA126" w:rsidR="00234C70" w:rsidRPr="00215FCA" w:rsidRDefault="00234C70" w:rsidP="000422C3">
            <w:pPr>
              <w:rPr>
                <w:rFonts w:cstheme="minorHAnsi"/>
                <w:sz w:val="18"/>
                <w:szCs w:val="18"/>
              </w:rPr>
            </w:pPr>
          </w:p>
        </w:tc>
        <w:tc>
          <w:tcPr>
            <w:tcW w:w="2126" w:type="dxa"/>
          </w:tcPr>
          <w:p w14:paraId="514BE770" w14:textId="48EC373A" w:rsidR="00CA2A10" w:rsidRDefault="00CA2A10" w:rsidP="00CA2A10">
            <w:pPr>
              <w:rPr>
                <w:rFonts w:cstheme="minorHAnsi"/>
                <w:sz w:val="18"/>
                <w:szCs w:val="18"/>
              </w:rPr>
            </w:pPr>
            <w:r>
              <w:rPr>
                <w:rFonts w:cstheme="minorHAnsi"/>
                <w:sz w:val="18"/>
                <w:szCs w:val="18"/>
              </w:rPr>
              <w:t>HP=</w:t>
            </w:r>
            <w:r w:rsidR="00E26E4C">
              <w:rPr>
                <w:rFonts w:cstheme="minorHAnsi"/>
                <w:sz w:val="18"/>
                <w:szCs w:val="18"/>
              </w:rPr>
              <w:t>1</w:t>
            </w:r>
          </w:p>
          <w:p w14:paraId="7CC6535B" w14:textId="290F9280" w:rsidR="00CA2A10" w:rsidRPr="00215FCA" w:rsidRDefault="00CA2A10" w:rsidP="00CA2A10">
            <w:pPr>
              <w:rPr>
                <w:rFonts w:cstheme="minorHAnsi"/>
                <w:sz w:val="18"/>
                <w:szCs w:val="18"/>
              </w:rPr>
            </w:pPr>
            <w:r>
              <w:rPr>
                <w:rFonts w:cstheme="minorHAnsi"/>
                <w:sz w:val="18"/>
                <w:szCs w:val="18"/>
              </w:rPr>
              <w:t>Total =</w:t>
            </w:r>
            <w:r w:rsidR="00E26E4C">
              <w:rPr>
                <w:rFonts w:cstheme="minorHAnsi"/>
                <w:sz w:val="18"/>
                <w:szCs w:val="18"/>
              </w:rPr>
              <w:t>1</w:t>
            </w:r>
          </w:p>
        </w:tc>
      </w:tr>
      <w:tr w:rsidR="00234C70" w:rsidRPr="00215FCA" w14:paraId="69CFA0A8" w14:textId="77777777" w:rsidTr="004E2D56">
        <w:tc>
          <w:tcPr>
            <w:tcW w:w="1006" w:type="dxa"/>
          </w:tcPr>
          <w:p w14:paraId="3578FABE" w14:textId="77777777" w:rsidR="00234C70" w:rsidRPr="00215FCA" w:rsidRDefault="00234C70" w:rsidP="000422C3">
            <w:pPr>
              <w:rPr>
                <w:rFonts w:cstheme="minorHAnsi"/>
                <w:sz w:val="18"/>
                <w:szCs w:val="18"/>
              </w:rPr>
            </w:pPr>
            <w:r w:rsidRPr="00215FCA">
              <w:rPr>
                <w:rFonts w:cstheme="minorHAnsi"/>
                <w:sz w:val="18"/>
                <w:szCs w:val="18"/>
              </w:rPr>
              <w:t>31</w:t>
            </w:r>
          </w:p>
        </w:tc>
        <w:tc>
          <w:tcPr>
            <w:tcW w:w="2182" w:type="dxa"/>
            <w:vAlign w:val="center"/>
          </w:tcPr>
          <w:p w14:paraId="7D382861" w14:textId="77777777" w:rsidR="00234C70" w:rsidRPr="00215FCA" w:rsidRDefault="00234C70" w:rsidP="000422C3">
            <w:pPr>
              <w:rPr>
                <w:rFonts w:cstheme="minorHAnsi"/>
                <w:sz w:val="18"/>
                <w:szCs w:val="18"/>
              </w:rPr>
            </w:pPr>
            <w:r w:rsidRPr="00215FCA">
              <w:rPr>
                <w:rFonts w:cstheme="minorHAnsi"/>
                <w:color w:val="000000"/>
                <w:sz w:val="18"/>
                <w:szCs w:val="18"/>
              </w:rPr>
              <w:t>What are the most effective pharmacological treatments for different MNYES symptoms?</w:t>
            </w:r>
          </w:p>
        </w:tc>
        <w:tc>
          <w:tcPr>
            <w:tcW w:w="7580" w:type="dxa"/>
          </w:tcPr>
          <w:p w14:paraId="202B4A02" w14:textId="77777777" w:rsidR="00B934C8" w:rsidRPr="004752A6" w:rsidRDefault="00B934C8" w:rsidP="00B934C8">
            <w:pPr>
              <w:rPr>
                <w:sz w:val="18"/>
                <w:szCs w:val="18"/>
              </w:rPr>
            </w:pPr>
            <w:r w:rsidRPr="004752A6">
              <w:rPr>
                <w:sz w:val="18"/>
                <w:szCs w:val="18"/>
              </w:rPr>
              <w:t xml:space="preserve">539.16 P Identify effective medication adherence techniques for MNYES; 63.1 P Is Amantadine a potential treatment for IBS? I have been prescribed it for another reason but have found it has enabled me to reintroduce food to my diet that I have not been able to eat for years; 109.4 HP Is there a role for psychotropic medication and if so, which are most efficacious? 125.2 P Are enzyme tablets effective? Do they have side effects? Should they be easily available? 429.7 HP How useful are psychotropic medications? 106.5 HP Opiates and chronic pain diagnosed as fibromyalgia (if this sits in MUS/MYNET remit). Do opiates have better outcomes in terms of pain management and functional </w:t>
            </w:r>
            <w:proofErr w:type="gramStart"/>
            <w:r w:rsidRPr="004752A6">
              <w:rPr>
                <w:sz w:val="18"/>
                <w:szCs w:val="18"/>
              </w:rPr>
              <w:t>recovery</w:t>
            </w:r>
            <w:proofErr w:type="gramEnd"/>
            <w:r w:rsidRPr="004752A6">
              <w:rPr>
                <w:sz w:val="18"/>
                <w:szCs w:val="18"/>
              </w:rPr>
              <w:t xml:space="preserve"> or do they worsen the situation? Might be helpful for GP colleagues; 106.4 HP Similar medication versus non-medication versus combined? 108.2 HP What medication has been helpful?</w:t>
            </w:r>
          </w:p>
          <w:p w14:paraId="5C231C9E" w14:textId="0EFD409F" w:rsidR="00234C70" w:rsidRPr="00215FCA" w:rsidRDefault="00234C70" w:rsidP="000422C3">
            <w:pPr>
              <w:rPr>
                <w:rFonts w:cstheme="minorHAnsi"/>
                <w:sz w:val="18"/>
                <w:szCs w:val="18"/>
              </w:rPr>
            </w:pPr>
          </w:p>
        </w:tc>
        <w:tc>
          <w:tcPr>
            <w:tcW w:w="1985" w:type="dxa"/>
          </w:tcPr>
          <w:p w14:paraId="6E721DE0" w14:textId="191B02F5" w:rsidR="00234C70" w:rsidRDefault="00234C70" w:rsidP="000422C3">
            <w:pPr>
              <w:rPr>
                <w:rFonts w:cstheme="minorHAnsi"/>
                <w:sz w:val="18"/>
                <w:szCs w:val="18"/>
              </w:rPr>
            </w:pPr>
            <w:r w:rsidRPr="00215FCA">
              <w:rPr>
                <w:rFonts w:cstheme="minorHAnsi"/>
                <w:sz w:val="18"/>
                <w:szCs w:val="18"/>
              </w:rPr>
              <w:t>Derry et al., 2017</w:t>
            </w:r>
          </w:p>
          <w:p w14:paraId="3C4D3A5C" w14:textId="77777777" w:rsidR="00234C70" w:rsidRPr="00215FCA" w:rsidRDefault="00234C70" w:rsidP="000422C3">
            <w:pPr>
              <w:rPr>
                <w:rFonts w:cstheme="minorHAnsi"/>
                <w:sz w:val="18"/>
                <w:szCs w:val="18"/>
              </w:rPr>
            </w:pPr>
          </w:p>
          <w:p w14:paraId="2AF11855" w14:textId="4096609F" w:rsidR="00234C70" w:rsidRDefault="00234C70" w:rsidP="000422C3">
            <w:pPr>
              <w:rPr>
                <w:rFonts w:cstheme="minorHAnsi"/>
                <w:sz w:val="18"/>
                <w:szCs w:val="18"/>
              </w:rPr>
            </w:pPr>
            <w:proofErr w:type="spellStart"/>
            <w:r w:rsidRPr="00215FCA">
              <w:rPr>
                <w:rFonts w:cstheme="minorHAnsi"/>
                <w:sz w:val="18"/>
                <w:szCs w:val="18"/>
              </w:rPr>
              <w:t>Kleinstaeuber</w:t>
            </w:r>
            <w:proofErr w:type="spellEnd"/>
            <w:r w:rsidRPr="00215FCA">
              <w:rPr>
                <w:rFonts w:cstheme="minorHAnsi"/>
                <w:sz w:val="18"/>
                <w:szCs w:val="18"/>
              </w:rPr>
              <w:t xml:space="preserve"> et al., 2014</w:t>
            </w:r>
          </w:p>
          <w:p w14:paraId="64057C84" w14:textId="77777777" w:rsidR="00234C70" w:rsidRPr="00215FCA" w:rsidRDefault="00234C70" w:rsidP="000422C3">
            <w:pPr>
              <w:rPr>
                <w:rFonts w:cstheme="minorHAnsi"/>
                <w:sz w:val="18"/>
                <w:szCs w:val="18"/>
              </w:rPr>
            </w:pPr>
          </w:p>
          <w:p w14:paraId="7E3F3564" w14:textId="4C0727BC" w:rsidR="00234C70" w:rsidRDefault="00234C70" w:rsidP="000422C3">
            <w:pPr>
              <w:rPr>
                <w:rFonts w:cstheme="minorHAnsi"/>
                <w:sz w:val="18"/>
                <w:szCs w:val="18"/>
              </w:rPr>
            </w:pPr>
            <w:proofErr w:type="spellStart"/>
            <w:r w:rsidRPr="00215FCA">
              <w:rPr>
                <w:rFonts w:cstheme="minorHAnsi"/>
                <w:sz w:val="18"/>
                <w:szCs w:val="18"/>
              </w:rPr>
              <w:t>Walitt</w:t>
            </w:r>
            <w:proofErr w:type="spellEnd"/>
            <w:r w:rsidRPr="00215FCA">
              <w:rPr>
                <w:rFonts w:cstheme="minorHAnsi"/>
                <w:sz w:val="18"/>
                <w:szCs w:val="18"/>
              </w:rPr>
              <w:t xml:space="preserve"> et al., 2016</w:t>
            </w:r>
          </w:p>
          <w:p w14:paraId="498C223A" w14:textId="77777777" w:rsidR="00234C70" w:rsidRPr="00215FCA" w:rsidRDefault="00234C70" w:rsidP="000422C3">
            <w:pPr>
              <w:rPr>
                <w:rFonts w:cstheme="minorHAnsi"/>
                <w:sz w:val="18"/>
                <w:szCs w:val="18"/>
              </w:rPr>
            </w:pPr>
          </w:p>
          <w:p w14:paraId="59F0263A" w14:textId="77777777" w:rsidR="00234C70" w:rsidRPr="00215FCA" w:rsidRDefault="00234C70" w:rsidP="000422C3">
            <w:pPr>
              <w:rPr>
                <w:rFonts w:cstheme="minorHAnsi"/>
                <w:sz w:val="18"/>
                <w:szCs w:val="18"/>
              </w:rPr>
            </w:pPr>
            <w:r w:rsidRPr="00215FCA">
              <w:rPr>
                <w:rFonts w:cstheme="minorHAnsi"/>
                <w:sz w:val="18"/>
                <w:szCs w:val="18"/>
              </w:rPr>
              <w:t>Ford et al., 2017</w:t>
            </w:r>
          </w:p>
        </w:tc>
        <w:tc>
          <w:tcPr>
            <w:tcW w:w="2126" w:type="dxa"/>
          </w:tcPr>
          <w:p w14:paraId="5E029E7B" w14:textId="2DADC0CE" w:rsidR="00CA2A10" w:rsidRDefault="00CA2A10" w:rsidP="00CA2A10">
            <w:pPr>
              <w:rPr>
                <w:rFonts w:cstheme="minorHAnsi"/>
                <w:sz w:val="18"/>
                <w:szCs w:val="18"/>
              </w:rPr>
            </w:pPr>
            <w:r>
              <w:rPr>
                <w:rFonts w:cstheme="minorHAnsi"/>
                <w:sz w:val="18"/>
                <w:szCs w:val="18"/>
              </w:rPr>
              <w:t>HP=</w:t>
            </w:r>
            <w:r w:rsidR="00B934C8">
              <w:rPr>
                <w:rFonts w:cstheme="minorHAnsi"/>
                <w:sz w:val="18"/>
                <w:szCs w:val="18"/>
              </w:rPr>
              <w:t>5</w:t>
            </w:r>
            <w:r>
              <w:rPr>
                <w:rFonts w:cstheme="minorHAnsi"/>
                <w:sz w:val="18"/>
                <w:szCs w:val="18"/>
              </w:rPr>
              <w:t>, P=</w:t>
            </w:r>
            <w:r w:rsidR="00B934C8">
              <w:rPr>
                <w:rFonts w:cstheme="minorHAnsi"/>
                <w:sz w:val="18"/>
                <w:szCs w:val="18"/>
              </w:rPr>
              <w:t>3</w:t>
            </w:r>
          </w:p>
          <w:p w14:paraId="6CF7644C" w14:textId="5B0E7BD2" w:rsidR="00CA2A10" w:rsidRPr="00215FCA" w:rsidRDefault="00CA2A10" w:rsidP="00CA2A10">
            <w:pPr>
              <w:rPr>
                <w:rFonts w:cstheme="minorHAnsi"/>
                <w:sz w:val="18"/>
                <w:szCs w:val="18"/>
              </w:rPr>
            </w:pPr>
            <w:r>
              <w:rPr>
                <w:rFonts w:cstheme="minorHAnsi"/>
                <w:sz w:val="18"/>
                <w:szCs w:val="18"/>
              </w:rPr>
              <w:t>Total =</w:t>
            </w:r>
            <w:r w:rsidR="00B934C8">
              <w:rPr>
                <w:rFonts w:cstheme="minorHAnsi"/>
                <w:sz w:val="18"/>
                <w:szCs w:val="18"/>
              </w:rPr>
              <w:t xml:space="preserve"> 8</w:t>
            </w:r>
          </w:p>
        </w:tc>
      </w:tr>
      <w:tr w:rsidR="00234C70" w:rsidRPr="00215FCA" w14:paraId="67A4624B" w14:textId="77777777" w:rsidTr="004E2D56">
        <w:tc>
          <w:tcPr>
            <w:tcW w:w="1006" w:type="dxa"/>
          </w:tcPr>
          <w:p w14:paraId="5D534058" w14:textId="77777777" w:rsidR="00234C70" w:rsidRPr="00215FCA" w:rsidRDefault="00234C70" w:rsidP="000422C3">
            <w:pPr>
              <w:rPr>
                <w:rFonts w:cstheme="minorHAnsi"/>
                <w:sz w:val="18"/>
                <w:szCs w:val="18"/>
              </w:rPr>
            </w:pPr>
            <w:r w:rsidRPr="00215FCA">
              <w:rPr>
                <w:rFonts w:cstheme="minorHAnsi"/>
                <w:sz w:val="18"/>
                <w:szCs w:val="18"/>
              </w:rPr>
              <w:t>32</w:t>
            </w:r>
          </w:p>
        </w:tc>
        <w:tc>
          <w:tcPr>
            <w:tcW w:w="2182" w:type="dxa"/>
            <w:vAlign w:val="center"/>
          </w:tcPr>
          <w:p w14:paraId="5DD85EB6" w14:textId="77777777" w:rsidR="00234C70" w:rsidRPr="00215FCA" w:rsidRDefault="00234C70" w:rsidP="000422C3">
            <w:pPr>
              <w:rPr>
                <w:rFonts w:cstheme="minorHAnsi"/>
                <w:sz w:val="18"/>
                <w:szCs w:val="18"/>
              </w:rPr>
            </w:pPr>
            <w:r w:rsidRPr="00215FCA">
              <w:rPr>
                <w:rFonts w:cstheme="minorHAnsi"/>
                <w:color w:val="000000"/>
                <w:sz w:val="18"/>
                <w:szCs w:val="18"/>
              </w:rPr>
              <w:t>What are the most effective psychological treatments for different symptoms of MNYES?</w:t>
            </w:r>
          </w:p>
        </w:tc>
        <w:tc>
          <w:tcPr>
            <w:tcW w:w="7580" w:type="dxa"/>
          </w:tcPr>
          <w:p w14:paraId="4012BBFC" w14:textId="0990EAA0" w:rsidR="00B934C8" w:rsidRPr="004752A6" w:rsidRDefault="00B934C8" w:rsidP="00B934C8">
            <w:pPr>
              <w:rPr>
                <w:sz w:val="18"/>
                <w:szCs w:val="18"/>
              </w:rPr>
            </w:pPr>
            <w:r w:rsidRPr="005C60C5">
              <w:rPr>
                <w:sz w:val="18"/>
                <w:szCs w:val="18"/>
              </w:rPr>
              <w:t>639.1</w:t>
            </w:r>
            <w:r>
              <w:rPr>
                <w:sz w:val="18"/>
                <w:szCs w:val="18"/>
              </w:rPr>
              <w:t xml:space="preserve"> </w:t>
            </w:r>
            <w:r w:rsidRPr="005C60C5">
              <w:rPr>
                <w:sz w:val="18"/>
                <w:szCs w:val="18"/>
              </w:rPr>
              <w:t>HP</w:t>
            </w:r>
            <w:r>
              <w:rPr>
                <w:sz w:val="18"/>
                <w:szCs w:val="18"/>
              </w:rPr>
              <w:t xml:space="preserve"> </w:t>
            </w:r>
            <w:r w:rsidRPr="005C60C5">
              <w:rPr>
                <w:sz w:val="18"/>
                <w:szCs w:val="18"/>
              </w:rPr>
              <w:t>How effective is CBT?</w:t>
            </w:r>
            <w:r>
              <w:rPr>
                <w:sz w:val="18"/>
                <w:szCs w:val="18"/>
              </w:rPr>
              <w:t xml:space="preserve"> </w:t>
            </w:r>
            <w:r w:rsidRPr="005C60C5">
              <w:rPr>
                <w:sz w:val="18"/>
                <w:szCs w:val="18"/>
              </w:rPr>
              <w:t>276.1</w:t>
            </w:r>
            <w:r>
              <w:rPr>
                <w:sz w:val="18"/>
                <w:szCs w:val="18"/>
              </w:rPr>
              <w:t xml:space="preserve"> </w:t>
            </w:r>
            <w:r w:rsidRPr="005C60C5">
              <w:rPr>
                <w:sz w:val="18"/>
                <w:szCs w:val="18"/>
              </w:rPr>
              <w:t>HP</w:t>
            </w:r>
            <w:r>
              <w:rPr>
                <w:sz w:val="18"/>
                <w:szCs w:val="18"/>
              </w:rPr>
              <w:t xml:space="preserve"> </w:t>
            </w:r>
            <w:r w:rsidRPr="005C60C5">
              <w:rPr>
                <w:sz w:val="18"/>
                <w:szCs w:val="18"/>
              </w:rPr>
              <w:t>what are effective therapies using mindfulness</w:t>
            </w:r>
            <w:r>
              <w:rPr>
                <w:sz w:val="18"/>
                <w:szCs w:val="18"/>
              </w:rPr>
              <w:t xml:space="preserve">; </w:t>
            </w:r>
            <w:r w:rsidRPr="005C60C5">
              <w:rPr>
                <w:sz w:val="18"/>
                <w:szCs w:val="18"/>
              </w:rPr>
              <w:t>606.1</w:t>
            </w:r>
            <w:r>
              <w:rPr>
                <w:sz w:val="18"/>
                <w:szCs w:val="18"/>
              </w:rPr>
              <w:t xml:space="preserve"> </w:t>
            </w:r>
            <w:r w:rsidRPr="005C60C5">
              <w:rPr>
                <w:sz w:val="18"/>
                <w:szCs w:val="18"/>
              </w:rPr>
              <w:t>HP</w:t>
            </w:r>
            <w:r>
              <w:rPr>
                <w:sz w:val="18"/>
                <w:szCs w:val="18"/>
              </w:rPr>
              <w:t xml:space="preserve"> </w:t>
            </w:r>
            <w:r w:rsidRPr="005C60C5">
              <w:rPr>
                <w:sz w:val="18"/>
                <w:szCs w:val="18"/>
              </w:rPr>
              <w:t>What other psychological approaches apart from cognitive behavioural therapy may be helpful for the management of MNYES symptoms? (e.g. hypnotherapy, interpersonal/ psychodynamic therapies have all shown benefit but more evidence is required.)</w:t>
            </w:r>
            <w:r>
              <w:rPr>
                <w:sz w:val="18"/>
                <w:szCs w:val="18"/>
              </w:rPr>
              <w:t xml:space="preserve">; </w:t>
            </w:r>
            <w:r w:rsidRPr="005C60C5">
              <w:rPr>
                <w:sz w:val="18"/>
                <w:szCs w:val="18"/>
              </w:rPr>
              <w:t>617.1</w:t>
            </w:r>
            <w:r>
              <w:rPr>
                <w:sz w:val="18"/>
                <w:szCs w:val="18"/>
              </w:rPr>
              <w:t xml:space="preserve"> </w:t>
            </w:r>
            <w:r w:rsidRPr="005C60C5">
              <w:rPr>
                <w:sz w:val="18"/>
                <w:szCs w:val="18"/>
              </w:rPr>
              <w:t>HP</w:t>
            </w:r>
            <w:r>
              <w:rPr>
                <w:sz w:val="18"/>
                <w:szCs w:val="18"/>
              </w:rPr>
              <w:t xml:space="preserve"> </w:t>
            </w:r>
            <w:r w:rsidRPr="005C60C5">
              <w:rPr>
                <w:sz w:val="18"/>
                <w:szCs w:val="18"/>
              </w:rPr>
              <w:t>Efficacy of psychosocial Interventions</w:t>
            </w:r>
            <w:r>
              <w:rPr>
                <w:sz w:val="18"/>
                <w:szCs w:val="18"/>
              </w:rPr>
              <w:t xml:space="preserve">; </w:t>
            </w:r>
            <w:r w:rsidRPr="005C60C5">
              <w:rPr>
                <w:sz w:val="18"/>
                <w:szCs w:val="18"/>
              </w:rPr>
              <w:t>696.2</w:t>
            </w:r>
            <w:r>
              <w:rPr>
                <w:sz w:val="18"/>
                <w:szCs w:val="18"/>
              </w:rPr>
              <w:t xml:space="preserve"> </w:t>
            </w:r>
            <w:r w:rsidRPr="005C60C5">
              <w:rPr>
                <w:sz w:val="18"/>
                <w:szCs w:val="18"/>
              </w:rPr>
              <w:t>HP</w:t>
            </w:r>
            <w:r>
              <w:rPr>
                <w:sz w:val="18"/>
                <w:szCs w:val="18"/>
              </w:rPr>
              <w:t xml:space="preserve"> </w:t>
            </w:r>
            <w:r w:rsidRPr="005C60C5">
              <w:rPr>
                <w:sz w:val="18"/>
                <w:szCs w:val="18"/>
              </w:rPr>
              <w:t>Effectiveness of group therapy Vs individual</w:t>
            </w:r>
            <w:r>
              <w:rPr>
                <w:sz w:val="18"/>
                <w:szCs w:val="18"/>
              </w:rPr>
              <w:t xml:space="preserve">; </w:t>
            </w:r>
            <w:r w:rsidRPr="005C60C5">
              <w:rPr>
                <w:sz w:val="18"/>
                <w:szCs w:val="18"/>
              </w:rPr>
              <w:t>696.3</w:t>
            </w:r>
            <w:r>
              <w:rPr>
                <w:sz w:val="18"/>
                <w:szCs w:val="18"/>
              </w:rPr>
              <w:t xml:space="preserve"> </w:t>
            </w:r>
            <w:r w:rsidRPr="005C60C5">
              <w:rPr>
                <w:sz w:val="18"/>
                <w:szCs w:val="18"/>
              </w:rPr>
              <w:t>HP</w:t>
            </w:r>
            <w:r>
              <w:rPr>
                <w:sz w:val="18"/>
                <w:szCs w:val="18"/>
              </w:rPr>
              <w:t xml:space="preserve"> </w:t>
            </w:r>
            <w:r w:rsidRPr="005C60C5">
              <w:rPr>
                <w:sz w:val="18"/>
                <w:szCs w:val="18"/>
              </w:rPr>
              <w:t>Compare CBT/act</w:t>
            </w:r>
            <w:r>
              <w:rPr>
                <w:sz w:val="18"/>
                <w:szCs w:val="18"/>
              </w:rPr>
              <w:t xml:space="preserve">; </w:t>
            </w:r>
            <w:r w:rsidRPr="005C60C5">
              <w:rPr>
                <w:sz w:val="18"/>
                <w:szCs w:val="18"/>
              </w:rPr>
              <w:t>711.4</w:t>
            </w:r>
            <w:r>
              <w:rPr>
                <w:sz w:val="18"/>
                <w:szCs w:val="18"/>
              </w:rPr>
              <w:t xml:space="preserve"> </w:t>
            </w:r>
            <w:r w:rsidRPr="005C60C5">
              <w:rPr>
                <w:sz w:val="18"/>
                <w:szCs w:val="18"/>
              </w:rPr>
              <w:t>HP</w:t>
            </w:r>
            <w:r>
              <w:rPr>
                <w:sz w:val="18"/>
                <w:szCs w:val="18"/>
              </w:rPr>
              <w:t xml:space="preserve"> </w:t>
            </w:r>
            <w:r w:rsidRPr="005C60C5">
              <w:rPr>
                <w:sz w:val="18"/>
                <w:szCs w:val="18"/>
              </w:rPr>
              <w:t>Efficacy of psychological interventions with FND/MNYES (ACT, CBT models)</w:t>
            </w:r>
            <w:r>
              <w:rPr>
                <w:sz w:val="18"/>
                <w:szCs w:val="18"/>
              </w:rPr>
              <w:t xml:space="preserve">; </w:t>
            </w:r>
            <w:r w:rsidRPr="005C60C5">
              <w:rPr>
                <w:sz w:val="18"/>
                <w:szCs w:val="18"/>
              </w:rPr>
              <w:t>743.3</w:t>
            </w:r>
            <w:r>
              <w:rPr>
                <w:sz w:val="18"/>
                <w:szCs w:val="18"/>
              </w:rPr>
              <w:t xml:space="preserve"> </w:t>
            </w:r>
            <w:r w:rsidRPr="005C60C5">
              <w:rPr>
                <w:sz w:val="18"/>
                <w:szCs w:val="18"/>
              </w:rPr>
              <w:t>HP</w:t>
            </w:r>
            <w:r>
              <w:rPr>
                <w:sz w:val="18"/>
                <w:szCs w:val="18"/>
              </w:rPr>
              <w:t xml:space="preserve"> </w:t>
            </w:r>
            <w:r w:rsidRPr="005C60C5">
              <w:rPr>
                <w:sz w:val="18"/>
                <w:szCs w:val="18"/>
              </w:rPr>
              <w:t>What are the most effective psychological based therapies for MNYES?</w:t>
            </w:r>
            <w:r>
              <w:rPr>
                <w:sz w:val="18"/>
                <w:szCs w:val="18"/>
              </w:rPr>
              <w:t xml:space="preserve"> </w:t>
            </w:r>
            <w:r w:rsidRPr="005C60C5">
              <w:rPr>
                <w:sz w:val="18"/>
                <w:szCs w:val="18"/>
              </w:rPr>
              <w:t>106.3</w:t>
            </w:r>
            <w:r>
              <w:rPr>
                <w:sz w:val="18"/>
                <w:szCs w:val="18"/>
              </w:rPr>
              <w:t xml:space="preserve"> </w:t>
            </w:r>
            <w:r w:rsidRPr="005C60C5">
              <w:rPr>
                <w:sz w:val="18"/>
                <w:szCs w:val="18"/>
              </w:rPr>
              <w:t>HP</w:t>
            </w:r>
            <w:r>
              <w:rPr>
                <w:sz w:val="18"/>
                <w:szCs w:val="18"/>
              </w:rPr>
              <w:t xml:space="preserve"> </w:t>
            </w:r>
            <w:r w:rsidRPr="005C60C5">
              <w:rPr>
                <w:sz w:val="18"/>
                <w:szCs w:val="18"/>
              </w:rPr>
              <w:t xml:space="preserve">Research in terms of </w:t>
            </w:r>
            <w:r w:rsidRPr="005C60C5">
              <w:rPr>
                <w:sz w:val="18"/>
                <w:szCs w:val="18"/>
              </w:rPr>
              <w:lastRenderedPageBreak/>
              <w:t xml:space="preserve">what are the best non-medication strategies for MUS/MYNET in light of the above? Mindfulness? Distraction? Acceptance therapy? An adapted form of CBT? Role for a dynamic psychotherapy? I recall </w:t>
            </w:r>
            <w:proofErr w:type="gramStart"/>
            <w:r w:rsidRPr="005C60C5">
              <w:rPr>
                <w:sz w:val="18"/>
                <w:szCs w:val="18"/>
              </w:rPr>
              <w:t>some kind of therapy</w:t>
            </w:r>
            <w:proofErr w:type="gramEnd"/>
            <w:r w:rsidRPr="005C60C5">
              <w:rPr>
                <w:sz w:val="18"/>
                <w:szCs w:val="18"/>
              </w:rPr>
              <w:t xml:space="preserve"> where the patient talks about when pain developed and life/relational issues etc at that time and writing a letter to themselves?</w:t>
            </w:r>
            <w:r>
              <w:rPr>
                <w:sz w:val="18"/>
                <w:szCs w:val="18"/>
              </w:rPr>
              <w:t xml:space="preserve"> </w:t>
            </w:r>
            <w:r w:rsidRPr="005C60C5">
              <w:rPr>
                <w:sz w:val="18"/>
                <w:szCs w:val="18"/>
              </w:rPr>
              <w:t>110.2</w:t>
            </w:r>
            <w:r>
              <w:rPr>
                <w:sz w:val="18"/>
                <w:szCs w:val="18"/>
              </w:rPr>
              <w:t xml:space="preserve"> </w:t>
            </w:r>
            <w:r w:rsidRPr="005C60C5">
              <w:rPr>
                <w:sz w:val="18"/>
                <w:szCs w:val="18"/>
              </w:rPr>
              <w:t>HP</w:t>
            </w:r>
            <w:r>
              <w:rPr>
                <w:sz w:val="18"/>
                <w:szCs w:val="18"/>
              </w:rPr>
              <w:t xml:space="preserve"> </w:t>
            </w:r>
            <w:r w:rsidRPr="005C60C5">
              <w:rPr>
                <w:sz w:val="18"/>
                <w:szCs w:val="18"/>
              </w:rPr>
              <w:t>What psychological treatments are most effective in managing MNYES?</w:t>
            </w:r>
            <w:r>
              <w:rPr>
                <w:sz w:val="18"/>
                <w:szCs w:val="18"/>
              </w:rPr>
              <w:t xml:space="preserve"> </w:t>
            </w:r>
            <w:r w:rsidRPr="005C60C5">
              <w:rPr>
                <w:sz w:val="18"/>
                <w:szCs w:val="18"/>
              </w:rPr>
              <w:t>132.2</w:t>
            </w:r>
            <w:r>
              <w:rPr>
                <w:sz w:val="18"/>
                <w:szCs w:val="18"/>
              </w:rPr>
              <w:t xml:space="preserve"> </w:t>
            </w:r>
            <w:r w:rsidRPr="005C60C5">
              <w:rPr>
                <w:sz w:val="18"/>
                <w:szCs w:val="18"/>
              </w:rPr>
              <w:t>HP</w:t>
            </w:r>
            <w:r>
              <w:rPr>
                <w:sz w:val="18"/>
                <w:szCs w:val="18"/>
              </w:rPr>
              <w:t xml:space="preserve"> </w:t>
            </w:r>
            <w:r w:rsidRPr="005C60C5">
              <w:rPr>
                <w:sz w:val="18"/>
                <w:szCs w:val="18"/>
              </w:rPr>
              <w:t xml:space="preserve">What psychological interventions can help patients with MNYES? Are there interventions which can be common to all MNYES? </w:t>
            </w:r>
            <w:r>
              <w:rPr>
                <w:sz w:val="18"/>
                <w:szCs w:val="18"/>
              </w:rPr>
              <w:t xml:space="preserve"> </w:t>
            </w:r>
            <w:r w:rsidRPr="005C60C5">
              <w:rPr>
                <w:sz w:val="18"/>
                <w:szCs w:val="18"/>
              </w:rPr>
              <w:t>137.3</w:t>
            </w:r>
            <w:r>
              <w:rPr>
                <w:sz w:val="18"/>
                <w:szCs w:val="18"/>
              </w:rPr>
              <w:t xml:space="preserve"> </w:t>
            </w:r>
            <w:r w:rsidRPr="005C60C5">
              <w:rPr>
                <w:sz w:val="18"/>
                <w:szCs w:val="18"/>
              </w:rPr>
              <w:t>HP</w:t>
            </w:r>
            <w:r>
              <w:rPr>
                <w:sz w:val="18"/>
                <w:szCs w:val="18"/>
              </w:rPr>
              <w:t xml:space="preserve"> </w:t>
            </w:r>
            <w:r w:rsidRPr="005C60C5">
              <w:rPr>
                <w:sz w:val="18"/>
                <w:szCs w:val="18"/>
              </w:rPr>
              <w:t xml:space="preserve">3) What forms of therapy help - </w:t>
            </w:r>
            <w:proofErr w:type="spellStart"/>
            <w:r w:rsidRPr="005C60C5">
              <w:rPr>
                <w:sz w:val="18"/>
                <w:szCs w:val="18"/>
              </w:rPr>
              <w:t>eg</w:t>
            </w:r>
            <w:proofErr w:type="spellEnd"/>
            <w:r w:rsidRPr="005C60C5">
              <w:rPr>
                <w:sz w:val="18"/>
                <w:szCs w:val="18"/>
              </w:rPr>
              <w:t xml:space="preserve"> CBT, reattribution therapy?</w:t>
            </w:r>
            <w:r>
              <w:rPr>
                <w:sz w:val="18"/>
                <w:szCs w:val="18"/>
              </w:rPr>
              <w:t xml:space="preserve"> </w:t>
            </w:r>
            <w:r w:rsidRPr="005C60C5">
              <w:rPr>
                <w:sz w:val="18"/>
                <w:szCs w:val="18"/>
              </w:rPr>
              <w:t>594.2</w:t>
            </w:r>
            <w:r>
              <w:rPr>
                <w:sz w:val="18"/>
                <w:szCs w:val="18"/>
              </w:rPr>
              <w:t xml:space="preserve"> </w:t>
            </w:r>
            <w:r w:rsidRPr="005C60C5">
              <w:rPr>
                <w:sz w:val="18"/>
                <w:szCs w:val="18"/>
              </w:rPr>
              <w:t>HP</w:t>
            </w:r>
            <w:r>
              <w:rPr>
                <w:sz w:val="18"/>
                <w:szCs w:val="18"/>
              </w:rPr>
              <w:t xml:space="preserve"> </w:t>
            </w:r>
            <w:r w:rsidRPr="005C60C5">
              <w:rPr>
                <w:sz w:val="18"/>
                <w:szCs w:val="18"/>
              </w:rPr>
              <w:t>Impact of psychological therapy on outcomes for patient group</w:t>
            </w:r>
            <w:r>
              <w:rPr>
                <w:sz w:val="18"/>
                <w:szCs w:val="18"/>
              </w:rPr>
              <w:t xml:space="preserve">; </w:t>
            </w:r>
            <w:r w:rsidRPr="005C60C5">
              <w:rPr>
                <w:sz w:val="18"/>
                <w:szCs w:val="18"/>
              </w:rPr>
              <w:t>594.3</w:t>
            </w:r>
            <w:r>
              <w:rPr>
                <w:sz w:val="18"/>
                <w:szCs w:val="18"/>
              </w:rPr>
              <w:t xml:space="preserve"> </w:t>
            </w:r>
            <w:r w:rsidRPr="005C60C5">
              <w:rPr>
                <w:sz w:val="18"/>
                <w:szCs w:val="18"/>
              </w:rPr>
              <w:t>HP</w:t>
            </w:r>
            <w:r>
              <w:rPr>
                <w:sz w:val="18"/>
                <w:szCs w:val="18"/>
              </w:rPr>
              <w:t xml:space="preserve"> </w:t>
            </w:r>
            <w:r w:rsidRPr="005C60C5">
              <w:rPr>
                <w:sz w:val="18"/>
                <w:szCs w:val="18"/>
              </w:rPr>
              <w:t>What psychological therapies are actually useful to the patients and improve outcomes</w:t>
            </w:r>
            <w:r>
              <w:rPr>
                <w:sz w:val="18"/>
                <w:szCs w:val="18"/>
              </w:rPr>
              <w:t xml:space="preserve">; </w:t>
            </w:r>
            <w:r w:rsidRPr="005C60C5">
              <w:rPr>
                <w:sz w:val="18"/>
                <w:szCs w:val="18"/>
              </w:rPr>
              <w:t>597.4</w:t>
            </w:r>
            <w:r>
              <w:rPr>
                <w:sz w:val="18"/>
                <w:szCs w:val="18"/>
              </w:rPr>
              <w:t xml:space="preserve"> </w:t>
            </w:r>
            <w:r w:rsidRPr="005C60C5">
              <w:rPr>
                <w:sz w:val="18"/>
                <w:szCs w:val="18"/>
              </w:rPr>
              <w:t>HP</w:t>
            </w:r>
            <w:r>
              <w:rPr>
                <w:sz w:val="18"/>
                <w:szCs w:val="18"/>
              </w:rPr>
              <w:t xml:space="preserve"> </w:t>
            </w:r>
            <w:r w:rsidRPr="005C60C5">
              <w:rPr>
                <w:sz w:val="18"/>
                <w:szCs w:val="18"/>
              </w:rPr>
              <w:t>Can this disorder be improved with psychodynamic psychotherapy?</w:t>
            </w:r>
            <w:r>
              <w:rPr>
                <w:sz w:val="18"/>
                <w:szCs w:val="18"/>
              </w:rPr>
              <w:t xml:space="preserve"> </w:t>
            </w:r>
            <w:r w:rsidRPr="005C60C5">
              <w:rPr>
                <w:sz w:val="18"/>
                <w:szCs w:val="18"/>
              </w:rPr>
              <w:t>602.2</w:t>
            </w:r>
            <w:r>
              <w:rPr>
                <w:sz w:val="18"/>
                <w:szCs w:val="18"/>
              </w:rPr>
              <w:t xml:space="preserve"> </w:t>
            </w:r>
            <w:r w:rsidRPr="005C60C5">
              <w:rPr>
                <w:sz w:val="18"/>
                <w:szCs w:val="18"/>
              </w:rPr>
              <w:t>HP</w:t>
            </w:r>
            <w:r>
              <w:rPr>
                <w:sz w:val="18"/>
                <w:szCs w:val="18"/>
              </w:rPr>
              <w:t xml:space="preserve"> </w:t>
            </w:r>
            <w:r w:rsidRPr="005C60C5">
              <w:rPr>
                <w:sz w:val="18"/>
                <w:szCs w:val="18"/>
              </w:rPr>
              <w:t>Brief psychological interventions -which work?</w:t>
            </w:r>
            <w:r>
              <w:rPr>
                <w:sz w:val="18"/>
                <w:szCs w:val="18"/>
              </w:rPr>
              <w:t xml:space="preserve"> </w:t>
            </w:r>
            <w:r w:rsidRPr="005C60C5">
              <w:rPr>
                <w:sz w:val="18"/>
                <w:szCs w:val="18"/>
              </w:rPr>
              <w:t>639.2</w:t>
            </w:r>
            <w:r>
              <w:rPr>
                <w:sz w:val="18"/>
                <w:szCs w:val="18"/>
              </w:rPr>
              <w:t xml:space="preserve"> </w:t>
            </w:r>
            <w:r w:rsidRPr="005C60C5">
              <w:rPr>
                <w:sz w:val="18"/>
                <w:szCs w:val="18"/>
              </w:rPr>
              <w:t>HP</w:t>
            </w:r>
            <w:r>
              <w:rPr>
                <w:sz w:val="18"/>
                <w:szCs w:val="18"/>
              </w:rPr>
              <w:t xml:space="preserve"> </w:t>
            </w:r>
            <w:r w:rsidRPr="005C60C5">
              <w:rPr>
                <w:sz w:val="18"/>
                <w:szCs w:val="18"/>
              </w:rPr>
              <w:t>How effective are other forms of psychotherapy (</w:t>
            </w:r>
            <w:proofErr w:type="gramStart"/>
            <w:r w:rsidRPr="005C60C5">
              <w:rPr>
                <w:sz w:val="18"/>
                <w:szCs w:val="18"/>
              </w:rPr>
              <w:t>e.g.</w:t>
            </w:r>
            <w:proofErr w:type="gramEnd"/>
            <w:r w:rsidRPr="005C60C5">
              <w:rPr>
                <w:sz w:val="18"/>
                <w:szCs w:val="18"/>
              </w:rPr>
              <w:t xml:space="preserve"> psychodynamic interpersonal therapy for dissociative seizures, trauma focussed therapies)</w:t>
            </w:r>
            <w:r>
              <w:rPr>
                <w:sz w:val="18"/>
                <w:szCs w:val="18"/>
              </w:rPr>
              <w:t xml:space="preserve">; </w:t>
            </w:r>
            <w:r w:rsidRPr="005C60C5">
              <w:rPr>
                <w:sz w:val="18"/>
                <w:szCs w:val="18"/>
              </w:rPr>
              <w:t>701.2</w:t>
            </w:r>
            <w:r>
              <w:rPr>
                <w:sz w:val="18"/>
                <w:szCs w:val="18"/>
              </w:rPr>
              <w:t xml:space="preserve"> </w:t>
            </w:r>
            <w:r w:rsidRPr="005C60C5">
              <w:rPr>
                <w:sz w:val="18"/>
                <w:szCs w:val="18"/>
              </w:rPr>
              <w:t>HP</w:t>
            </w:r>
            <w:r>
              <w:rPr>
                <w:sz w:val="18"/>
                <w:szCs w:val="18"/>
              </w:rPr>
              <w:t xml:space="preserve"> </w:t>
            </w:r>
            <w:r w:rsidRPr="005C60C5">
              <w:rPr>
                <w:sz w:val="18"/>
                <w:szCs w:val="18"/>
              </w:rPr>
              <w:t>How can mindfulness be beneficial to improving all symptoms of FND?</w:t>
            </w:r>
            <w:r>
              <w:rPr>
                <w:sz w:val="18"/>
                <w:szCs w:val="18"/>
              </w:rPr>
              <w:t xml:space="preserve"> </w:t>
            </w:r>
            <w:r w:rsidRPr="005C60C5">
              <w:rPr>
                <w:sz w:val="18"/>
                <w:szCs w:val="18"/>
              </w:rPr>
              <w:t>425.2</w:t>
            </w:r>
            <w:r>
              <w:rPr>
                <w:sz w:val="18"/>
                <w:szCs w:val="18"/>
              </w:rPr>
              <w:t xml:space="preserve"> </w:t>
            </w:r>
            <w:r w:rsidRPr="005C60C5">
              <w:rPr>
                <w:sz w:val="18"/>
                <w:szCs w:val="18"/>
              </w:rPr>
              <w:t>HP</w:t>
            </w:r>
            <w:r>
              <w:rPr>
                <w:sz w:val="18"/>
                <w:szCs w:val="18"/>
              </w:rPr>
              <w:t xml:space="preserve"> </w:t>
            </w:r>
            <w:r w:rsidRPr="005C60C5">
              <w:rPr>
                <w:sz w:val="18"/>
                <w:szCs w:val="18"/>
              </w:rPr>
              <w:t>Effectiveness of psychological therapies</w:t>
            </w:r>
            <w:r>
              <w:rPr>
                <w:sz w:val="18"/>
                <w:szCs w:val="18"/>
              </w:rPr>
              <w:t xml:space="preserve">; </w:t>
            </w:r>
            <w:r w:rsidRPr="005C60C5">
              <w:rPr>
                <w:sz w:val="18"/>
                <w:szCs w:val="18"/>
              </w:rPr>
              <w:t>427.3</w:t>
            </w:r>
            <w:r>
              <w:rPr>
                <w:sz w:val="18"/>
                <w:szCs w:val="18"/>
              </w:rPr>
              <w:t xml:space="preserve"> </w:t>
            </w:r>
            <w:r w:rsidRPr="005C60C5">
              <w:rPr>
                <w:sz w:val="18"/>
                <w:szCs w:val="18"/>
              </w:rPr>
              <w:t>HP</w:t>
            </w:r>
            <w:r>
              <w:rPr>
                <w:sz w:val="18"/>
                <w:szCs w:val="18"/>
              </w:rPr>
              <w:t xml:space="preserve"> </w:t>
            </w:r>
            <w:r w:rsidRPr="005C60C5">
              <w:rPr>
                <w:sz w:val="18"/>
                <w:szCs w:val="18"/>
              </w:rPr>
              <w:t>Is psychological treatment with an interpersonal component (Such as psychodynamic interpersonal therapy, interpersonal therapy, family or couple therapy) effective as a component of management</w:t>
            </w:r>
            <w:r>
              <w:rPr>
                <w:sz w:val="18"/>
                <w:szCs w:val="18"/>
              </w:rPr>
              <w:t xml:space="preserve">; </w:t>
            </w:r>
            <w:r w:rsidRPr="005C60C5">
              <w:rPr>
                <w:sz w:val="18"/>
                <w:szCs w:val="18"/>
              </w:rPr>
              <w:t>429.8</w:t>
            </w:r>
            <w:r>
              <w:rPr>
                <w:sz w:val="18"/>
                <w:szCs w:val="18"/>
              </w:rPr>
              <w:t xml:space="preserve"> </w:t>
            </w:r>
            <w:r w:rsidRPr="005C60C5">
              <w:rPr>
                <w:sz w:val="18"/>
                <w:szCs w:val="18"/>
              </w:rPr>
              <w:t>HP</w:t>
            </w:r>
            <w:r>
              <w:rPr>
                <w:sz w:val="18"/>
                <w:szCs w:val="18"/>
              </w:rPr>
              <w:t xml:space="preserve"> </w:t>
            </w:r>
            <w:r w:rsidRPr="005C60C5">
              <w:rPr>
                <w:sz w:val="18"/>
                <w:szCs w:val="18"/>
              </w:rPr>
              <w:t>Is there a good evidence base for psychoanalytic psychotherapy?</w:t>
            </w:r>
            <w:r>
              <w:rPr>
                <w:sz w:val="18"/>
                <w:szCs w:val="18"/>
              </w:rPr>
              <w:t xml:space="preserve"> </w:t>
            </w:r>
            <w:r w:rsidRPr="005C60C5">
              <w:rPr>
                <w:sz w:val="18"/>
                <w:szCs w:val="18"/>
              </w:rPr>
              <w:t>591.2</w:t>
            </w:r>
            <w:r>
              <w:rPr>
                <w:sz w:val="18"/>
                <w:szCs w:val="18"/>
              </w:rPr>
              <w:t xml:space="preserve"> </w:t>
            </w:r>
            <w:r w:rsidRPr="005C60C5">
              <w:rPr>
                <w:sz w:val="18"/>
                <w:szCs w:val="18"/>
              </w:rPr>
              <w:t>HP</w:t>
            </w:r>
            <w:r>
              <w:rPr>
                <w:sz w:val="18"/>
                <w:szCs w:val="18"/>
              </w:rPr>
              <w:t xml:space="preserve"> </w:t>
            </w:r>
            <w:r w:rsidRPr="005C60C5">
              <w:rPr>
                <w:sz w:val="18"/>
                <w:szCs w:val="18"/>
              </w:rPr>
              <w:t>What is the role of psychological (talking) therapies in treatment?</w:t>
            </w:r>
            <w:r>
              <w:rPr>
                <w:sz w:val="18"/>
                <w:szCs w:val="18"/>
              </w:rPr>
              <w:t xml:space="preserve"> </w:t>
            </w:r>
            <w:r w:rsidRPr="005C60C5">
              <w:rPr>
                <w:sz w:val="18"/>
                <w:szCs w:val="18"/>
              </w:rPr>
              <w:t>609.2</w:t>
            </w:r>
            <w:r>
              <w:rPr>
                <w:sz w:val="18"/>
                <w:szCs w:val="18"/>
              </w:rPr>
              <w:t xml:space="preserve"> </w:t>
            </w:r>
            <w:r w:rsidRPr="005C60C5">
              <w:rPr>
                <w:sz w:val="18"/>
                <w:szCs w:val="18"/>
              </w:rPr>
              <w:t>HP</w:t>
            </w:r>
            <w:r>
              <w:rPr>
                <w:sz w:val="18"/>
                <w:szCs w:val="18"/>
              </w:rPr>
              <w:t xml:space="preserve"> </w:t>
            </w:r>
            <w:r w:rsidRPr="005C60C5">
              <w:rPr>
                <w:sz w:val="18"/>
                <w:szCs w:val="18"/>
              </w:rPr>
              <w:t>Effectiveness of brief psychodynamic psychotherapy</w:t>
            </w:r>
            <w:r>
              <w:rPr>
                <w:sz w:val="18"/>
                <w:szCs w:val="18"/>
              </w:rPr>
              <w:t xml:space="preserve">; </w:t>
            </w:r>
            <w:r w:rsidRPr="005C60C5">
              <w:rPr>
                <w:sz w:val="18"/>
                <w:szCs w:val="18"/>
              </w:rPr>
              <w:t>617.3</w:t>
            </w:r>
            <w:r>
              <w:rPr>
                <w:sz w:val="18"/>
                <w:szCs w:val="18"/>
              </w:rPr>
              <w:t xml:space="preserve"> </w:t>
            </w:r>
            <w:r w:rsidRPr="005C60C5">
              <w:rPr>
                <w:sz w:val="18"/>
                <w:szCs w:val="18"/>
              </w:rPr>
              <w:t>HP</w:t>
            </w:r>
            <w:r>
              <w:rPr>
                <w:sz w:val="18"/>
                <w:szCs w:val="18"/>
              </w:rPr>
              <w:t xml:space="preserve"> </w:t>
            </w:r>
            <w:r w:rsidRPr="005C60C5">
              <w:rPr>
                <w:sz w:val="18"/>
                <w:szCs w:val="18"/>
              </w:rPr>
              <w:t>Efficacy of psychological intervention for pain</w:t>
            </w:r>
            <w:r>
              <w:rPr>
                <w:sz w:val="18"/>
                <w:szCs w:val="18"/>
              </w:rPr>
              <w:t xml:space="preserve">; </w:t>
            </w:r>
            <w:r w:rsidRPr="005C60C5">
              <w:rPr>
                <w:sz w:val="18"/>
                <w:szCs w:val="18"/>
              </w:rPr>
              <w:t>649.1</w:t>
            </w:r>
            <w:r>
              <w:rPr>
                <w:sz w:val="18"/>
                <w:szCs w:val="18"/>
              </w:rPr>
              <w:t xml:space="preserve"> </w:t>
            </w:r>
            <w:r w:rsidRPr="005C60C5">
              <w:rPr>
                <w:sz w:val="18"/>
                <w:szCs w:val="18"/>
              </w:rPr>
              <w:t>HP</w:t>
            </w:r>
            <w:r>
              <w:rPr>
                <w:sz w:val="18"/>
                <w:szCs w:val="18"/>
              </w:rPr>
              <w:t xml:space="preserve"> </w:t>
            </w:r>
            <w:r w:rsidRPr="005C60C5">
              <w:rPr>
                <w:sz w:val="18"/>
                <w:szCs w:val="18"/>
              </w:rPr>
              <w:t xml:space="preserve">What is the appropriate </w:t>
            </w:r>
            <w:proofErr w:type="spellStart"/>
            <w:r w:rsidRPr="005C60C5">
              <w:rPr>
                <w:sz w:val="18"/>
                <w:szCs w:val="18"/>
              </w:rPr>
              <w:t>behavioral</w:t>
            </w:r>
            <w:proofErr w:type="spellEnd"/>
            <w:r w:rsidRPr="005C60C5">
              <w:rPr>
                <w:sz w:val="18"/>
                <w:szCs w:val="18"/>
              </w:rPr>
              <w:t xml:space="preserve"> approach to management?</w:t>
            </w:r>
            <w:r>
              <w:rPr>
                <w:sz w:val="18"/>
                <w:szCs w:val="18"/>
              </w:rPr>
              <w:t xml:space="preserve"> </w:t>
            </w:r>
            <w:r w:rsidRPr="005C60C5">
              <w:rPr>
                <w:sz w:val="18"/>
                <w:szCs w:val="18"/>
              </w:rPr>
              <w:t>717.2</w:t>
            </w:r>
            <w:r>
              <w:rPr>
                <w:sz w:val="18"/>
                <w:szCs w:val="18"/>
              </w:rPr>
              <w:t xml:space="preserve"> </w:t>
            </w:r>
            <w:r w:rsidRPr="005C60C5">
              <w:rPr>
                <w:sz w:val="18"/>
                <w:szCs w:val="18"/>
              </w:rPr>
              <w:t>HP</w:t>
            </w:r>
            <w:r>
              <w:rPr>
                <w:sz w:val="18"/>
                <w:szCs w:val="18"/>
              </w:rPr>
              <w:t xml:space="preserve"> </w:t>
            </w:r>
            <w:r w:rsidRPr="005C60C5">
              <w:rPr>
                <w:sz w:val="18"/>
                <w:szCs w:val="18"/>
              </w:rPr>
              <w:t>What strategies/therapies are most helpful</w:t>
            </w:r>
            <w:r>
              <w:rPr>
                <w:sz w:val="18"/>
                <w:szCs w:val="18"/>
              </w:rPr>
              <w:t xml:space="preserve">; </w:t>
            </w:r>
            <w:r w:rsidRPr="005C60C5">
              <w:rPr>
                <w:sz w:val="18"/>
                <w:szCs w:val="18"/>
              </w:rPr>
              <w:t>719.1</w:t>
            </w:r>
            <w:r>
              <w:rPr>
                <w:sz w:val="18"/>
                <w:szCs w:val="18"/>
              </w:rPr>
              <w:t xml:space="preserve"> </w:t>
            </w:r>
            <w:r w:rsidRPr="005C60C5">
              <w:rPr>
                <w:sz w:val="18"/>
                <w:szCs w:val="18"/>
              </w:rPr>
              <w:t>HP</w:t>
            </w:r>
            <w:r>
              <w:rPr>
                <w:sz w:val="18"/>
                <w:szCs w:val="18"/>
              </w:rPr>
              <w:t xml:space="preserve"> </w:t>
            </w:r>
            <w:r w:rsidRPr="005C60C5">
              <w:rPr>
                <w:sz w:val="18"/>
                <w:szCs w:val="18"/>
              </w:rPr>
              <w:t>What is the best therapeutic strategy for these symptoms?</w:t>
            </w:r>
            <w:r>
              <w:rPr>
                <w:sz w:val="18"/>
                <w:szCs w:val="18"/>
              </w:rPr>
              <w:t xml:space="preserve"> </w:t>
            </w:r>
            <w:r w:rsidRPr="005C60C5">
              <w:rPr>
                <w:sz w:val="18"/>
                <w:szCs w:val="18"/>
              </w:rPr>
              <w:t>720.1</w:t>
            </w:r>
            <w:r>
              <w:rPr>
                <w:sz w:val="18"/>
                <w:szCs w:val="18"/>
              </w:rPr>
              <w:t xml:space="preserve"> </w:t>
            </w:r>
            <w:r w:rsidRPr="005C60C5">
              <w:rPr>
                <w:sz w:val="18"/>
                <w:szCs w:val="18"/>
              </w:rPr>
              <w:t>HP</w:t>
            </w:r>
            <w:r>
              <w:rPr>
                <w:sz w:val="18"/>
                <w:szCs w:val="18"/>
              </w:rPr>
              <w:t xml:space="preserve"> </w:t>
            </w:r>
            <w:r w:rsidRPr="005C60C5">
              <w:rPr>
                <w:sz w:val="18"/>
                <w:szCs w:val="18"/>
              </w:rPr>
              <w:t>early intervention (</w:t>
            </w:r>
            <w:proofErr w:type="spellStart"/>
            <w:r w:rsidRPr="005C60C5">
              <w:rPr>
                <w:sz w:val="18"/>
                <w:szCs w:val="18"/>
              </w:rPr>
              <w:t>e.g</w:t>
            </w:r>
            <w:proofErr w:type="spellEnd"/>
            <w:r w:rsidRPr="005C60C5">
              <w:rPr>
                <w:sz w:val="18"/>
                <w:szCs w:val="18"/>
              </w:rPr>
              <w:t xml:space="preserve"> A&amp;E), therapy </w:t>
            </w:r>
            <w:proofErr w:type="spellStart"/>
            <w:r w:rsidRPr="005C60C5">
              <w:rPr>
                <w:sz w:val="18"/>
                <w:szCs w:val="18"/>
              </w:rPr>
              <w:t>inc</w:t>
            </w:r>
            <w:proofErr w:type="spellEnd"/>
            <w:r w:rsidRPr="005C60C5">
              <w:rPr>
                <w:sz w:val="18"/>
                <w:szCs w:val="18"/>
              </w:rPr>
              <w:t xml:space="preserve"> physio and imaging of FND patients, PPPD (dizziness and early intervention)</w:t>
            </w:r>
            <w:r>
              <w:rPr>
                <w:sz w:val="18"/>
                <w:szCs w:val="18"/>
              </w:rPr>
              <w:t xml:space="preserve">; </w:t>
            </w:r>
            <w:r w:rsidRPr="005C60C5">
              <w:rPr>
                <w:sz w:val="18"/>
                <w:szCs w:val="18"/>
              </w:rPr>
              <w:t>729.1</w:t>
            </w:r>
            <w:r>
              <w:rPr>
                <w:sz w:val="18"/>
                <w:szCs w:val="18"/>
              </w:rPr>
              <w:t xml:space="preserve"> </w:t>
            </w:r>
            <w:r w:rsidRPr="005C60C5">
              <w:rPr>
                <w:sz w:val="18"/>
                <w:szCs w:val="18"/>
              </w:rPr>
              <w:t>HP</w:t>
            </w:r>
            <w:r>
              <w:rPr>
                <w:sz w:val="18"/>
                <w:szCs w:val="18"/>
              </w:rPr>
              <w:t xml:space="preserve"> </w:t>
            </w:r>
            <w:r w:rsidRPr="005C60C5">
              <w:rPr>
                <w:sz w:val="18"/>
                <w:szCs w:val="18"/>
              </w:rPr>
              <w:t>What is the most effective/beneficial approach and treatment for treating patients and their family's</w:t>
            </w:r>
            <w:r>
              <w:rPr>
                <w:sz w:val="18"/>
                <w:szCs w:val="18"/>
              </w:rPr>
              <w:t xml:space="preserve">; </w:t>
            </w:r>
            <w:r w:rsidRPr="005C60C5">
              <w:rPr>
                <w:sz w:val="18"/>
                <w:szCs w:val="18"/>
              </w:rPr>
              <w:t>731.2</w:t>
            </w:r>
            <w:r>
              <w:rPr>
                <w:sz w:val="18"/>
                <w:szCs w:val="18"/>
              </w:rPr>
              <w:t xml:space="preserve"> </w:t>
            </w:r>
            <w:r w:rsidRPr="005C60C5">
              <w:rPr>
                <w:sz w:val="18"/>
                <w:szCs w:val="18"/>
              </w:rPr>
              <w:t>HP</w:t>
            </w:r>
            <w:r>
              <w:rPr>
                <w:sz w:val="18"/>
                <w:szCs w:val="18"/>
              </w:rPr>
              <w:t xml:space="preserve"> </w:t>
            </w:r>
            <w:r w:rsidRPr="005C60C5">
              <w:rPr>
                <w:sz w:val="18"/>
                <w:szCs w:val="18"/>
              </w:rPr>
              <w:t>How are they best helped</w:t>
            </w:r>
            <w:r>
              <w:rPr>
                <w:sz w:val="18"/>
                <w:szCs w:val="18"/>
              </w:rPr>
              <w:t xml:space="preserve">; </w:t>
            </w:r>
            <w:r w:rsidRPr="005C60C5">
              <w:rPr>
                <w:sz w:val="18"/>
                <w:szCs w:val="18"/>
              </w:rPr>
              <w:t>569.9</w:t>
            </w:r>
            <w:r>
              <w:rPr>
                <w:sz w:val="18"/>
                <w:szCs w:val="18"/>
              </w:rPr>
              <w:t xml:space="preserve"> </w:t>
            </w:r>
            <w:r w:rsidRPr="005C60C5">
              <w:rPr>
                <w:sz w:val="18"/>
                <w:szCs w:val="18"/>
              </w:rPr>
              <w:t>HP</w:t>
            </w:r>
            <w:r>
              <w:rPr>
                <w:sz w:val="18"/>
                <w:szCs w:val="18"/>
              </w:rPr>
              <w:t xml:space="preserve"> </w:t>
            </w:r>
            <w:r w:rsidRPr="005C60C5">
              <w:rPr>
                <w:sz w:val="18"/>
                <w:szCs w:val="18"/>
              </w:rPr>
              <w:t xml:space="preserve">Likewise, high priority is investigations into the efficacy of interventions, which (if I understand the literature correctly) are likely to be focused around </w:t>
            </w:r>
            <w:proofErr w:type="spellStart"/>
            <w:r w:rsidRPr="005C60C5">
              <w:rPr>
                <w:sz w:val="18"/>
                <w:szCs w:val="18"/>
              </w:rPr>
              <w:t>phychological</w:t>
            </w:r>
            <w:proofErr w:type="spellEnd"/>
            <w:r w:rsidRPr="005C60C5">
              <w:rPr>
                <w:sz w:val="18"/>
                <w:szCs w:val="18"/>
              </w:rPr>
              <w:t xml:space="preserve"> treatments</w:t>
            </w:r>
            <w:r>
              <w:rPr>
                <w:sz w:val="18"/>
                <w:szCs w:val="18"/>
              </w:rPr>
              <w:t xml:space="preserve">; </w:t>
            </w:r>
            <w:r w:rsidRPr="005C60C5">
              <w:rPr>
                <w:sz w:val="18"/>
                <w:szCs w:val="18"/>
              </w:rPr>
              <w:t>595.3</w:t>
            </w:r>
            <w:r>
              <w:rPr>
                <w:sz w:val="18"/>
                <w:szCs w:val="18"/>
              </w:rPr>
              <w:t xml:space="preserve"> </w:t>
            </w:r>
            <w:r w:rsidRPr="005C60C5">
              <w:rPr>
                <w:sz w:val="18"/>
                <w:szCs w:val="18"/>
              </w:rPr>
              <w:t>O</w:t>
            </w:r>
            <w:r>
              <w:rPr>
                <w:sz w:val="18"/>
                <w:szCs w:val="18"/>
              </w:rPr>
              <w:t xml:space="preserve"> </w:t>
            </w:r>
            <w:r w:rsidRPr="005C60C5">
              <w:rPr>
                <w:sz w:val="18"/>
                <w:szCs w:val="18"/>
              </w:rPr>
              <w:t xml:space="preserve">What treatments work - which therapies? </w:t>
            </w:r>
            <w:r>
              <w:rPr>
                <w:sz w:val="18"/>
                <w:szCs w:val="18"/>
              </w:rPr>
              <w:t xml:space="preserve"> </w:t>
            </w:r>
            <w:r w:rsidRPr="005C60C5">
              <w:rPr>
                <w:sz w:val="18"/>
                <w:szCs w:val="18"/>
              </w:rPr>
              <w:t>616.2</w:t>
            </w:r>
            <w:r>
              <w:rPr>
                <w:sz w:val="18"/>
                <w:szCs w:val="18"/>
              </w:rPr>
              <w:t xml:space="preserve"> </w:t>
            </w:r>
            <w:r w:rsidRPr="005C60C5">
              <w:rPr>
                <w:sz w:val="18"/>
                <w:szCs w:val="18"/>
              </w:rPr>
              <w:t>HP</w:t>
            </w:r>
            <w:r>
              <w:rPr>
                <w:sz w:val="18"/>
                <w:szCs w:val="18"/>
              </w:rPr>
              <w:t xml:space="preserve"> </w:t>
            </w:r>
            <w:r w:rsidRPr="005C60C5">
              <w:rPr>
                <w:sz w:val="18"/>
                <w:szCs w:val="18"/>
              </w:rPr>
              <w:t xml:space="preserve">Therapy strategies particularly for functional </w:t>
            </w:r>
            <w:proofErr w:type="spellStart"/>
            <w:r w:rsidRPr="005C60C5">
              <w:rPr>
                <w:sz w:val="18"/>
                <w:szCs w:val="18"/>
              </w:rPr>
              <w:t>i</w:t>
            </w:r>
            <w:proofErr w:type="spellEnd"/>
            <w:r w:rsidRPr="005C60C5">
              <w:rPr>
                <w:sz w:val="18"/>
                <w:szCs w:val="18"/>
              </w:rPr>
              <w:t xml:space="preserve"> cognitive impairment</w:t>
            </w:r>
            <w:r>
              <w:rPr>
                <w:sz w:val="18"/>
                <w:szCs w:val="18"/>
              </w:rPr>
              <w:t>.</w:t>
            </w:r>
          </w:p>
          <w:p w14:paraId="0BC72FA5" w14:textId="24A4CF1B" w:rsidR="00234C70" w:rsidRPr="00215FCA" w:rsidRDefault="00234C70" w:rsidP="000422C3">
            <w:pPr>
              <w:rPr>
                <w:rFonts w:cstheme="minorHAnsi"/>
                <w:sz w:val="18"/>
                <w:szCs w:val="18"/>
              </w:rPr>
            </w:pPr>
          </w:p>
        </w:tc>
        <w:tc>
          <w:tcPr>
            <w:tcW w:w="1985" w:type="dxa"/>
          </w:tcPr>
          <w:p w14:paraId="50B657CA" w14:textId="6CD3F44D" w:rsidR="00234C70" w:rsidRDefault="00234C70" w:rsidP="000422C3">
            <w:pPr>
              <w:rPr>
                <w:rFonts w:cstheme="minorHAnsi"/>
                <w:sz w:val="18"/>
                <w:szCs w:val="18"/>
              </w:rPr>
            </w:pPr>
            <w:proofErr w:type="spellStart"/>
            <w:r w:rsidRPr="00215FCA">
              <w:rPr>
                <w:rFonts w:cstheme="minorHAnsi"/>
                <w:sz w:val="18"/>
                <w:szCs w:val="18"/>
              </w:rPr>
              <w:lastRenderedPageBreak/>
              <w:t>Anheyer</w:t>
            </w:r>
            <w:proofErr w:type="spellEnd"/>
            <w:r w:rsidRPr="00215FCA">
              <w:rPr>
                <w:rFonts w:cstheme="minorHAnsi"/>
                <w:sz w:val="18"/>
                <w:szCs w:val="18"/>
              </w:rPr>
              <w:t xml:space="preserve"> et al., 2017</w:t>
            </w:r>
          </w:p>
          <w:p w14:paraId="7E52BAE5" w14:textId="147E3D5B" w:rsidR="00234C70" w:rsidRDefault="00234C70" w:rsidP="000422C3">
            <w:pPr>
              <w:rPr>
                <w:rFonts w:cstheme="minorHAnsi"/>
                <w:sz w:val="18"/>
                <w:szCs w:val="18"/>
              </w:rPr>
            </w:pPr>
            <w:proofErr w:type="spellStart"/>
            <w:r w:rsidRPr="00215FCA">
              <w:rPr>
                <w:rFonts w:cstheme="minorHAnsi"/>
                <w:sz w:val="18"/>
                <w:szCs w:val="18"/>
              </w:rPr>
              <w:t>Waterschoot</w:t>
            </w:r>
            <w:proofErr w:type="spellEnd"/>
            <w:r w:rsidRPr="00215FCA">
              <w:rPr>
                <w:rFonts w:cstheme="minorHAnsi"/>
                <w:sz w:val="18"/>
                <w:szCs w:val="18"/>
              </w:rPr>
              <w:t xml:space="preserve"> et al., 2014</w:t>
            </w:r>
          </w:p>
          <w:p w14:paraId="46D8CD37" w14:textId="6C0130AC" w:rsidR="00234C70" w:rsidRDefault="00234C70" w:rsidP="000422C3">
            <w:pPr>
              <w:rPr>
                <w:rFonts w:cstheme="minorHAnsi"/>
                <w:sz w:val="18"/>
                <w:szCs w:val="18"/>
              </w:rPr>
            </w:pPr>
            <w:proofErr w:type="spellStart"/>
            <w:r w:rsidRPr="00215FCA">
              <w:rPr>
                <w:rFonts w:cstheme="minorHAnsi"/>
                <w:sz w:val="18"/>
                <w:szCs w:val="18"/>
              </w:rPr>
              <w:t>Koelen</w:t>
            </w:r>
            <w:proofErr w:type="spellEnd"/>
            <w:r w:rsidRPr="00215FCA">
              <w:rPr>
                <w:rFonts w:cstheme="minorHAnsi"/>
                <w:sz w:val="18"/>
                <w:szCs w:val="18"/>
              </w:rPr>
              <w:t xml:space="preserve"> et al., 2014</w:t>
            </w:r>
          </w:p>
          <w:p w14:paraId="04B5175F" w14:textId="77777777" w:rsidR="00234C70" w:rsidRPr="00215FCA" w:rsidRDefault="00234C70" w:rsidP="000422C3">
            <w:pPr>
              <w:rPr>
                <w:rFonts w:cstheme="minorHAnsi"/>
                <w:sz w:val="18"/>
                <w:szCs w:val="18"/>
              </w:rPr>
            </w:pPr>
          </w:p>
          <w:p w14:paraId="064591B9" w14:textId="39FDC028" w:rsidR="00234C70" w:rsidRDefault="00234C70" w:rsidP="000422C3">
            <w:pPr>
              <w:rPr>
                <w:rFonts w:cstheme="minorHAnsi"/>
                <w:sz w:val="18"/>
                <w:szCs w:val="18"/>
              </w:rPr>
            </w:pPr>
            <w:r w:rsidRPr="00215FCA">
              <w:rPr>
                <w:rFonts w:cstheme="minorHAnsi"/>
                <w:sz w:val="18"/>
                <w:szCs w:val="18"/>
              </w:rPr>
              <w:t xml:space="preserve">Van </w:t>
            </w:r>
            <w:proofErr w:type="spellStart"/>
            <w:r w:rsidRPr="00215FCA">
              <w:rPr>
                <w:rFonts w:cstheme="minorHAnsi"/>
                <w:sz w:val="18"/>
                <w:szCs w:val="18"/>
              </w:rPr>
              <w:t>Dessel</w:t>
            </w:r>
            <w:proofErr w:type="spellEnd"/>
            <w:r w:rsidRPr="00215FCA">
              <w:rPr>
                <w:rFonts w:cstheme="minorHAnsi"/>
                <w:sz w:val="18"/>
                <w:szCs w:val="18"/>
              </w:rPr>
              <w:t xml:space="preserve"> et al., 2014</w:t>
            </w:r>
          </w:p>
          <w:p w14:paraId="56C18FAD" w14:textId="5AB1D52F" w:rsidR="00234C70" w:rsidRDefault="00234C70" w:rsidP="000422C3">
            <w:pPr>
              <w:rPr>
                <w:rFonts w:cstheme="minorHAnsi"/>
                <w:sz w:val="18"/>
                <w:szCs w:val="18"/>
              </w:rPr>
            </w:pPr>
          </w:p>
          <w:p w14:paraId="734C5725" w14:textId="52B815EF" w:rsidR="00234C70" w:rsidRDefault="00234C70" w:rsidP="000422C3">
            <w:pPr>
              <w:rPr>
                <w:rFonts w:cstheme="minorHAnsi"/>
                <w:sz w:val="18"/>
                <w:szCs w:val="18"/>
              </w:rPr>
            </w:pPr>
          </w:p>
          <w:p w14:paraId="35F41869" w14:textId="4429B176" w:rsidR="00234C70" w:rsidRDefault="00234C70" w:rsidP="000422C3">
            <w:pPr>
              <w:rPr>
                <w:rFonts w:cstheme="minorHAnsi"/>
                <w:sz w:val="18"/>
                <w:szCs w:val="18"/>
              </w:rPr>
            </w:pPr>
            <w:proofErr w:type="spellStart"/>
            <w:r w:rsidRPr="00215FCA">
              <w:rPr>
                <w:rFonts w:cstheme="minorHAnsi"/>
                <w:sz w:val="18"/>
                <w:szCs w:val="18"/>
              </w:rPr>
              <w:t>Ganslev</w:t>
            </w:r>
            <w:proofErr w:type="spellEnd"/>
            <w:r w:rsidRPr="00215FCA">
              <w:rPr>
                <w:rFonts w:cstheme="minorHAnsi"/>
                <w:sz w:val="18"/>
                <w:szCs w:val="18"/>
              </w:rPr>
              <w:t xml:space="preserve"> et al., 2020</w:t>
            </w:r>
          </w:p>
          <w:p w14:paraId="0E89D9C1" w14:textId="59738B71" w:rsidR="00234C70" w:rsidRDefault="00234C70" w:rsidP="000422C3">
            <w:pPr>
              <w:rPr>
                <w:rFonts w:cstheme="minorHAnsi"/>
                <w:sz w:val="18"/>
                <w:szCs w:val="18"/>
              </w:rPr>
            </w:pPr>
          </w:p>
          <w:p w14:paraId="40B94F15" w14:textId="201BBB16" w:rsidR="00234C70" w:rsidRDefault="00234C70" w:rsidP="000422C3">
            <w:pPr>
              <w:rPr>
                <w:rFonts w:cstheme="minorHAnsi"/>
                <w:sz w:val="18"/>
                <w:szCs w:val="18"/>
              </w:rPr>
            </w:pPr>
          </w:p>
          <w:p w14:paraId="70594271" w14:textId="3F36BE88" w:rsidR="00234C70" w:rsidRDefault="00234C70" w:rsidP="000422C3">
            <w:pPr>
              <w:rPr>
                <w:rFonts w:cstheme="minorHAnsi"/>
                <w:sz w:val="18"/>
                <w:szCs w:val="18"/>
              </w:rPr>
            </w:pPr>
            <w:proofErr w:type="spellStart"/>
            <w:r w:rsidRPr="00215FCA">
              <w:rPr>
                <w:rFonts w:cstheme="minorHAnsi"/>
                <w:sz w:val="18"/>
                <w:szCs w:val="18"/>
              </w:rPr>
              <w:t>Gutkin</w:t>
            </w:r>
            <w:proofErr w:type="spellEnd"/>
            <w:r w:rsidRPr="00215FCA">
              <w:rPr>
                <w:rFonts w:cstheme="minorHAnsi"/>
                <w:sz w:val="18"/>
                <w:szCs w:val="18"/>
              </w:rPr>
              <w:t xml:space="preserve"> et al., 2021</w:t>
            </w:r>
          </w:p>
          <w:p w14:paraId="32384F8F" w14:textId="3550E6DC" w:rsidR="00234C70" w:rsidRDefault="00234C70" w:rsidP="000422C3">
            <w:pPr>
              <w:rPr>
                <w:rFonts w:cstheme="minorHAnsi"/>
                <w:sz w:val="18"/>
                <w:szCs w:val="18"/>
              </w:rPr>
            </w:pPr>
          </w:p>
          <w:p w14:paraId="5575688C" w14:textId="5792D439" w:rsidR="00234C70" w:rsidRDefault="00234C70" w:rsidP="000422C3">
            <w:pPr>
              <w:rPr>
                <w:rFonts w:cstheme="minorHAnsi"/>
                <w:sz w:val="18"/>
                <w:szCs w:val="18"/>
              </w:rPr>
            </w:pPr>
            <w:r w:rsidRPr="00215FCA">
              <w:rPr>
                <w:rFonts w:cstheme="minorHAnsi"/>
                <w:sz w:val="18"/>
                <w:szCs w:val="18"/>
              </w:rPr>
              <w:t>Goldstein et al., 2020</w:t>
            </w:r>
          </w:p>
          <w:p w14:paraId="36E46C12" w14:textId="7412AE73" w:rsidR="00234C70" w:rsidRDefault="00234C70" w:rsidP="000422C3">
            <w:pPr>
              <w:rPr>
                <w:rFonts w:cstheme="minorHAnsi"/>
                <w:sz w:val="18"/>
                <w:szCs w:val="18"/>
              </w:rPr>
            </w:pPr>
          </w:p>
          <w:p w14:paraId="2B56E223" w14:textId="61F8096D" w:rsidR="00234C70" w:rsidRPr="00215FCA" w:rsidRDefault="00234C70" w:rsidP="000422C3">
            <w:pPr>
              <w:rPr>
                <w:rFonts w:cstheme="minorHAnsi"/>
                <w:sz w:val="18"/>
                <w:szCs w:val="18"/>
              </w:rPr>
            </w:pPr>
          </w:p>
        </w:tc>
        <w:tc>
          <w:tcPr>
            <w:tcW w:w="2126" w:type="dxa"/>
          </w:tcPr>
          <w:p w14:paraId="367488E2" w14:textId="1ACBCE83" w:rsidR="00CA2A10" w:rsidRDefault="00CA2A10" w:rsidP="00CA2A10">
            <w:pPr>
              <w:rPr>
                <w:rFonts w:cstheme="minorHAnsi"/>
                <w:sz w:val="18"/>
                <w:szCs w:val="18"/>
              </w:rPr>
            </w:pPr>
            <w:r>
              <w:rPr>
                <w:rFonts w:cstheme="minorHAnsi"/>
                <w:sz w:val="18"/>
                <w:szCs w:val="18"/>
              </w:rPr>
              <w:lastRenderedPageBreak/>
              <w:t>HP=</w:t>
            </w:r>
            <w:r w:rsidR="00B934C8">
              <w:rPr>
                <w:rFonts w:cstheme="minorHAnsi"/>
                <w:sz w:val="18"/>
                <w:szCs w:val="18"/>
              </w:rPr>
              <w:t>29</w:t>
            </w:r>
            <w:r>
              <w:rPr>
                <w:rFonts w:cstheme="minorHAnsi"/>
                <w:sz w:val="18"/>
                <w:szCs w:val="18"/>
              </w:rPr>
              <w:t>, O=</w:t>
            </w:r>
            <w:r w:rsidR="00B934C8">
              <w:rPr>
                <w:rFonts w:cstheme="minorHAnsi"/>
                <w:sz w:val="18"/>
                <w:szCs w:val="18"/>
              </w:rPr>
              <w:t>1</w:t>
            </w:r>
          </w:p>
          <w:p w14:paraId="3F2E2092" w14:textId="4463DBF3" w:rsidR="00CA2A10" w:rsidRPr="00215FCA" w:rsidRDefault="00CA2A10" w:rsidP="00CA2A10">
            <w:pPr>
              <w:rPr>
                <w:rFonts w:cstheme="minorHAnsi"/>
                <w:sz w:val="18"/>
                <w:szCs w:val="18"/>
              </w:rPr>
            </w:pPr>
            <w:r>
              <w:rPr>
                <w:rFonts w:cstheme="minorHAnsi"/>
                <w:sz w:val="18"/>
                <w:szCs w:val="18"/>
              </w:rPr>
              <w:t>Total =</w:t>
            </w:r>
            <w:r w:rsidR="001E2181">
              <w:rPr>
                <w:rFonts w:cstheme="minorHAnsi"/>
                <w:sz w:val="18"/>
                <w:szCs w:val="18"/>
              </w:rPr>
              <w:t>30</w:t>
            </w:r>
          </w:p>
        </w:tc>
      </w:tr>
      <w:tr w:rsidR="00234C70" w:rsidRPr="00215FCA" w14:paraId="12D44266" w14:textId="77777777" w:rsidTr="004E2D56">
        <w:tc>
          <w:tcPr>
            <w:tcW w:w="1006" w:type="dxa"/>
          </w:tcPr>
          <w:p w14:paraId="285BCE9C" w14:textId="77777777" w:rsidR="00234C70" w:rsidRPr="00215FCA" w:rsidRDefault="00234C70" w:rsidP="000422C3">
            <w:pPr>
              <w:rPr>
                <w:rFonts w:cstheme="minorHAnsi"/>
                <w:sz w:val="18"/>
                <w:szCs w:val="18"/>
              </w:rPr>
            </w:pPr>
            <w:r w:rsidRPr="00215FCA">
              <w:rPr>
                <w:rFonts w:cstheme="minorHAnsi"/>
                <w:sz w:val="18"/>
                <w:szCs w:val="18"/>
              </w:rPr>
              <w:t>33</w:t>
            </w:r>
          </w:p>
        </w:tc>
        <w:tc>
          <w:tcPr>
            <w:tcW w:w="2182" w:type="dxa"/>
            <w:vAlign w:val="center"/>
          </w:tcPr>
          <w:p w14:paraId="6511F7B5" w14:textId="77777777" w:rsidR="00234C70" w:rsidRPr="00215FCA" w:rsidRDefault="00234C70" w:rsidP="000422C3">
            <w:pPr>
              <w:rPr>
                <w:rFonts w:cstheme="minorHAnsi"/>
                <w:sz w:val="18"/>
                <w:szCs w:val="18"/>
              </w:rPr>
            </w:pPr>
            <w:r w:rsidRPr="00215FCA">
              <w:rPr>
                <w:rFonts w:cstheme="minorHAnsi"/>
                <w:color w:val="000000"/>
                <w:sz w:val="18"/>
                <w:szCs w:val="18"/>
              </w:rPr>
              <w:t>Overall, what are the most effective treatment strategies for different symptoms of MNYES?</w:t>
            </w:r>
          </w:p>
        </w:tc>
        <w:tc>
          <w:tcPr>
            <w:tcW w:w="7580" w:type="dxa"/>
          </w:tcPr>
          <w:p w14:paraId="64285879" w14:textId="193C01E2" w:rsidR="00234C70" w:rsidRPr="00215FCA" w:rsidRDefault="001E2181" w:rsidP="001E2181">
            <w:pPr>
              <w:rPr>
                <w:rFonts w:cstheme="minorHAnsi"/>
                <w:sz w:val="18"/>
                <w:szCs w:val="18"/>
              </w:rPr>
            </w:pPr>
            <w:r w:rsidRPr="001E2181">
              <w:rPr>
                <w:rFonts w:cstheme="minorHAnsi"/>
                <w:sz w:val="18"/>
                <w:szCs w:val="18"/>
              </w:rPr>
              <w:t>619.2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are the key useful treatments?</w:t>
            </w:r>
            <w:r>
              <w:rPr>
                <w:rFonts w:cstheme="minorHAnsi"/>
                <w:sz w:val="18"/>
                <w:szCs w:val="18"/>
              </w:rPr>
              <w:t xml:space="preserve"> </w:t>
            </w:r>
            <w:r w:rsidRPr="001E2181">
              <w:rPr>
                <w:rFonts w:cstheme="minorHAnsi"/>
                <w:sz w:val="18"/>
                <w:szCs w:val="18"/>
              </w:rPr>
              <w:t>636.1</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Most effective treatment strategies?</w:t>
            </w:r>
            <w:r>
              <w:rPr>
                <w:rFonts w:cstheme="minorHAnsi"/>
                <w:sz w:val="18"/>
                <w:szCs w:val="18"/>
              </w:rPr>
              <w:t xml:space="preserve"> </w:t>
            </w:r>
            <w:r w:rsidRPr="001E2181">
              <w:rPr>
                <w:rFonts w:cstheme="minorHAnsi"/>
                <w:sz w:val="18"/>
                <w:szCs w:val="18"/>
              </w:rPr>
              <w:t>651.2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Evidence based treatments</w:t>
            </w:r>
            <w:r>
              <w:rPr>
                <w:rFonts w:cstheme="minorHAnsi"/>
                <w:sz w:val="18"/>
                <w:szCs w:val="18"/>
              </w:rPr>
              <w:t xml:space="preserve">; </w:t>
            </w:r>
            <w:r w:rsidRPr="001E2181">
              <w:rPr>
                <w:rFonts w:cstheme="minorHAnsi"/>
                <w:sz w:val="18"/>
                <w:szCs w:val="18"/>
              </w:rPr>
              <w:t>717.2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strategies/therapies are most helpful</w:t>
            </w:r>
            <w:r>
              <w:rPr>
                <w:rFonts w:cstheme="minorHAnsi"/>
                <w:sz w:val="18"/>
                <w:szCs w:val="18"/>
              </w:rPr>
              <w:t>.</w:t>
            </w:r>
          </w:p>
        </w:tc>
        <w:tc>
          <w:tcPr>
            <w:tcW w:w="1985" w:type="dxa"/>
          </w:tcPr>
          <w:p w14:paraId="7D58CE11" w14:textId="5740A1E2" w:rsidR="00234C70" w:rsidRDefault="00234C70" w:rsidP="000422C3">
            <w:pPr>
              <w:rPr>
                <w:rFonts w:cstheme="minorHAnsi"/>
                <w:sz w:val="18"/>
                <w:szCs w:val="18"/>
              </w:rPr>
            </w:pPr>
            <w:r w:rsidRPr="00215FCA">
              <w:rPr>
                <w:rFonts w:cstheme="minorHAnsi"/>
                <w:sz w:val="18"/>
                <w:szCs w:val="18"/>
              </w:rPr>
              <w:t>Mesa-Jiménez et al., 2015</w:t>
            </w:r>
          </w:p>
          <w:p w14:paraId="52E650EB" w14:textId="43B528DF" w:rsidR="00234C70" w:rsidRDefault="00234C70" w:rsidP="000422C3">
            <w:pPr>
              <w:rPr>
                <w:rFonts w:cstheme="minorHAnsi"/>
                <w:sz w:val="18"/>
                <w:szCs w:val="18"/>
              </w:rPr>
            </w:pPr>
            <w:proofErr w:type="spellStart"/>
            <w:r w:rsidRPr="00215FCA">
              <w:rPr>
                <w:rFonts w:cstheme="minorHAnsi"/>
                <w:sz w:val="18"/>
                <w:szCs w:val="18"/>
              </w:rPr>
              <w:t>Ainpradub</w:t>
            </w:r>
            <w:proofErr w:type="spellEnd"/>
            <w:r w:rsidRPr="00215FCA">
              <w:rPr>
                <w:rFonts w:cstheme="minorHAnsi"/>
                <w:sz w:val="18"/>
                <w:szCs w:val="18"/>
              </w:rPr>
              <w:t xml:space="preserve"> et al., 2016</w:t>
            </w:r>
          </w:p>
          <w:p w14:paraId="68BB3331" w14:textId="0759CBE0" w:rsidR="00234C70" w:rsidRDefault="00234C70" w:rsidP="000422C3">
            <w:pPr>
              <w:rPr>
                <w:rFonts w:cstheme="minorHAnsi"/>
                <w:sz w:val="18"/>
                <w:szCs w:val="18"/>
              </w:rPr>
            </w:pPr>
            <w:proofErr w:type="spellStart"/>
            <w:r w:rsidRPr="00215FCA">
              <w:rPr>
                <w:rFonts w:cstheme="minorHAnsi"/>
                <w:sz w:val="18"/>
                <w:szCs w:val="18"/>
              </w:rPr>
              <w:t>Kamper</w:t>
            </w:r>
            <w:proofErr w:type="spellEnd"/>
            <w:r w:rsidRPr="00215FCA">
              <w:rPr>
                <w:rFonts w:cstheme="minorHAnsi"/>
                <w:sz w:val="18"/>
                <w:szCs w:val="18"/>
              </w:rPr>
              <w:t xml:space="preserve"> et al., 2014</w:t>
            </w:r>
          </w:p>
          <w:p w14:paraId="1AEEF46B" w14:textId="5C236E82" w:rsidR="00234C70" w:rsidRDefault="00234C70" w:rsidP="000422C3">
            <w:pPr>
              <w:rPr>
                <w:rFonts w:cstheme="minorHAnsi"/>
                <w:sz w:val="18"/>
                <w:szCs w:val="18"/>
              </w:rPr>
            </w:pPr>
          </w:p>
          <w:p w14:paraId="56534F8F" w14:textId="55201516" w:rsidR="00234C70" w:rsidRDefault="00234C70" w:rsidP="000422C3">
            <w:pPr>
              <w:rPr>
                <w:rFonts w:cstheme="minorHAnsi"/>
                <w:sz w:val="18"/>
                <w:szCs w:val="18"/>
              </w:rPr>
            </w:pPr>
          </w:p>
          <w:p w14:paraId="70A7C740" w14:textId="77777777" w:rsidR="00234C70" w:rsidRPr="00215FCA" w:rsidRDefault="00234C70" w:rsidP="000422C3">
            <w:pPr>
              <w:rPr>
                <w:rFonts w:cstheme="minorHAnsi"/>
                <w:sz w:val="18"/>
                <w:szCs w:val="18"/>
              </w:rPr>
            </w:pPr>
            <w:proofErr w:type="spellStart"/>
            <w:r w:rsidRPr="00215FCA">
              <w:rPr>
                <w:rFonts w:cstheme="minorHAnsi"/>
                <w:sz w:val="18"/>
                <w:szCs w:val="18"/>
              </w:rPr>
              <w:t>Zech</w:t>
            </w:r>
            <w:proofErr w:type="spellEnd"/>
            <w:r w:rsidRPr="00215FCA">
              <w:rPr>
                <w:rFonts w:cstheme="minorHAnsi"/>
                <w:sz w:val="18"/>
                <w:szCs w:val="18"/>
              </w:rPr>
              <w:t xml:space="preserve"> et al., 2017</w:t>
            </w:r>
          </w:p>
        </w:tc>
        <w:tc>
          <w:tcPr>
            <w:tcW w:w="2126" w:type="dxa"/>
          </w:tcPr>
          <w:p w14:paraId="788CB1D4" w14:textId="0839291D" w:rsidR="00CA2A10" w:rsidRDefault="00CA2A10" w:rsidP="00CA2A10">
            <w:pPr>
              <w:rPr>
                <w:rFonts w:cstheme="minorHAnsi"/>
                <w:sz w:val="18"/>
                <w:szCs w:val="18"/>
              </w:rPr>
            </w:pPr>
            <w:r>
              <w:rPr>
                <w:rFonts w:cstheme="minorHAnsi"/>
                <w:sz w:val="18"/>
                <w:szCs w:val="18"/>
              </w:rPr>
              <w:t>HP=</w:t>
            </w:r>
            <w:r w:rsidR="001E2181">
              <w:rPr>
                <w:rFonts w:cstheme="minorHAnsi"/>
                <w:sz w:val="18"/>
                <w:szCs w:val="18"/>
              </w:rPr>
              <w:t>4</w:t>
            </w:r>
          </w:p>
          <w:p w14:paraId="6F93C407" w14:textId="35A5E35A" w:rsidR="00CA2A10" w:rsidRPr="00215FCA" w:rsidRDefault="00CA2A10" w:rsidP="00CA2A10">
            <w:pPr>
              <w:rPr>
                <w:rFonts w:cstheme="minorHAnsi"/>
                <w:sz w:val="18"/>
                <w:szCs w:val="18"/>
              </w:rPr>
            </w:pPr>
            <w:r>
              <w:rPr>
                <w:rFonts w:cstheme="minorHAnsi"/>
                <w:sz w:val="18"/>
                <w:szCs w:val="18"/>
              </w:rPr>
              <w:t>Total =</w:t>
            </w:r>
            <w:r w:rsidR="001E2181">
              <w:rPr>
                <w:rFonts w:cstheme="minorHAnsi"/>
                <w:sz w:val="18"/>
                <w:szCs w:val="18"/>
              </w:rPr>
              <w:t xml:space="preserve"> 4</w:t>
            </w:r>
          </w:p>
        </w:tc>
      </w:tr>
      <w:tr w:rsidR="00234C70" w:rsidRPr="00215FCA" w14:paraId="0BD498CA" w14:textId="77777777" w:rsidTr="004E2D56">
        <w:tc>
          <w:tcPr>
            <w:tcW w:w="1006" w:type="dxa"/>
          </w:tcPr>
          <w:p w14:paraId="7403EE49" w14:textId="77777777" w:rsidR="00234C70" w:rsidRPr="00215FCA" w:rsidRDefault="00234C70" w:rsidP="000422C3">
            <w:pPr>
              <w:rPr>
                <w:rFonts w:cstheme="minorHAnsi"/>
                <w:sz w:val="18"/>
                <w:szCs w:val="18"/>
              </w:rPr>
            </w:pPr>
            <w:r w:rsidRPr="00215FCA">
              <w:rPr>
                <w:rFonts w:cstheme="minorHAnsi"/>
                <w:sz w:val="18"/>
                <w:szCs w:val="18"/>
              </w:rPr>
              <w:t>34</w:t>
            </w:r>
          </w:p>
        </w:tc>
        <w:tc>
          <w:tcPr>
            <w:tcW w:w="2182" w:type="dxa"/>
            <w:vAlign w:val="center"/>
          </w:tcPr>
          <w:p w14:paraId="55D95F4E" w14:textId="77777777" w:rsidR="00234C70" w:rsidRPr="00215FCA" w:rsidRDefault="00234C70" w:rsidP="000422C3">
            <w:pPr>
              <w:rPr>
                <w:rFonts w:cstheme="minorHAnsi"/>
                <w:sz w:val="18"/>
                <w:szCs w:val="18"/>
              </w:rPr>
            </w:pPr>
            <w:r w:rsidRPr="00215FCA">
              <w:rPr>
                <w:rFonts w:cstheme="minorHAnsi"/>
                <w:color w:val="000000"/>
                <w:sz w:val="18"/>
                <w:szCs w:val="18"/>
              </w:rPr>
              <w:t>What are the most effective physical treatments for different symptoms of MNYES?</w:t>
            </w:r>
          </w:p>
        </w:tc>
        <w:tc>
          <w:tcPr>
            <w:tcW w:w="7580" w:type="dxa"/>
          </w:tcPr>
          <w:p w14:paraId="24E618AD" w14:textId="2D329D0F" w:rsidR="00234C70" w:rsidRPr="00215FCA" w:rsidRDefault="001E2181" w:rsidP="001E2181">
            <w:pPr>
              <w:rPr>
                <w:rFonts w:cstheme="minorHAnsi"/>
                <w:sz w:val="18"/>
                <w:szCs w:val="18"/>
              </w:rPr>
            </w:pPr>
            <w:r w:rsidRPr="001E2181">
              <w:rPr>
                <w:rFonts w:cstheme="minorHAnsi"/>
                <w:sz w:val="18"/>
                <w:szCs w:val="18"/>
              </w:rPr>
              <w:t>539.1</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What are the best physiotherapy protocols</w:t>
            </w:r>
            <w:r>
              <w:rPr>
                <w:rFonts w:cstheme="minorHAnsi"/>
                <w:sz w:val="18"/>
                <w:szCs w:val="18"/>
              </w:rPr>
              <w:t xml:space="preserve">; </w:t>
            </w:r>
            <w:r w:rsidRPr="001E2181">
              <w:rPr>
                <w:rFonts w:cstheme="minorHAnsi"/>
                <w:sz w:val="18"/>
                <w:szCs w:val="18"/>
              </w:rPr>
              <w:t>539.3</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What are the best occupational therapy protocols</w:t>
            </w:r>
            <w:r>
              <w:rPr>
                <w:rFonts w:cstheme="minorHAnsi"/>
                <w:sz w:val="18"/>
                <w:szCs w:val="18"/>
              </w:rPr>
              <w:t xml:space="preserve">; </w:t>
            </w:r>
            <w:r w:rsidRPr="001E2181">
              <w:rPr>
                <w:rFonts w:cstheme="minorHAnsi"/>
                <w:sz w:val="18"/>
                <w:szCs w:val="18"/>
              </w:rPr>
              <w:t>691.2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Best evidence/ Interventions/ strategies to support improvement in function</w:t>
            </w:r>
            <w:r>
              <w:rPr>
                <w:rFonts w:cstheme="minorHAnsi"/>
                <w:sz w:val="18"/>
                <w:szCs w:val="18"/>
              </w:rPr>
              <w:t xml:space="preserve">; </w:t>
            </w:r>
            <w:r w:rsidRPr="001E2181">
              <w:rPr>
                <w:rFonts w:cstheme="minorHAnsi"/>
                <w:sz w:val="18"/>
                <w:szCs w:val="18"/>
              </w:rPr>
              <w:t>701.1</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are the most effective treatment strategies for functional sensory symptoms?</w:t>
            </w:r>
            <w:r>
              <w:rPr>
                <w:rFonts w:cstheme="minorHAnsi"/>
                <w:sz w:val="18"/>
                <w:szCs w:val="18"/>
              </w:rPr>
              <w:t xml:space="preserve"> </w:t>
            </w:r>
            <w:r w:rsidRPr="001E2181">
              <w:rPr>
                <w:rFonts w:cstheme="minorHAnsi"/>
                <w:sz w:val="18"/>
                <w:szCs w:val="18"/>
              </w:rPr>
              <w:t>705.2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 xml:space="preserve">Is </w:t>
            </w:r>
            <w:proofErr w:type="gramStart"/>
            <w:r w:rsidRPr="001E2181">
              <w:rPr>
                <w:rFonts w:cstheme="minorHAnsi"/>
                <w:sz w:val="18"/>
                <w:szCs w:val="18"/>
              </w:rPr>
              <w:t>there</w:t>
            </w:r>
            <w:proofErr w:type="gramEnd"/>
            <w:r w:rsidRPr="001E2181">
              <w:rPr>
                <w:rFonts w:cstheme="minorHAnsi"/>
                <w:sz w:val="18"/>
                <w:szCs w:val="18"/>
              </w:rPr>
              <w:t xml:space="preserve"> different treatment approaches depending on the formulation for the diagnosis for OT/PT?</w:t>
            </w:r>
            <w:r>
              <w:rPr>
                <w:rFonts w:cstheme="minorHAnsi"/>
                <w:sz w:val="18"/>
                <w:szCs w:val="18"/>
              </w:rPr>
              <w:t xml:space="preserve"> </w:t>
            </w:r>
            <w:r w:rsidRPr="001E2181">
              <w:rPr>
                <w:rFonts w:cstheme="minorHAnsi"/>
                <w:sz w:val="18"/>
                <w:szCs w:val="18"/>
              </w:rPr>
              <w:t>743.4</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are the most effective physical and functional based therapies for MNYES?</w:t>
            </w:r>
            <w:r>
              <w:rPr>
                <w:rFonts w:cstheme="minorHAnsi"/>
                <w:sz w:val="18"/>
                <w:szCs w:val="18"/>
              </w:rPr>
              <w:t xml:space="preserve"> </w:t>
            </w:r>
            <w:r w:rsidRPr="001E2181">
              <w:rPr>
                <w:rFonts w:cstheme="minorHAnsi"/>
                <w:sz w:val="18"/>
                <w:szCs w:val="18"/>
              </w:rPr>
              <w:t>597.5</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is the role of occupational therapy?</w:t>
            </w:r>
            <w:r>
              <w:rPr>
                <w:rFonts w:cstheme="minorHAnsi"/>
                <w:sz w:val="18"/>
                <w:szCs w:val="18"/>
              </w:rPr>
              <w:t xml:space="preserve"> </w:t>
            </w:r>
            <w:r w:rsidRPr="001E2181">
              <w:rPr>
                <w:rFonts w:cstheme="minorHAnsi"/>
                <w:sz w:val="18"/>
                <w:szCs w:val="18"/>
              </w:rPr>
              <w:t>597.6</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What is the role of physiotherapy?</w:t>
            </w:r>
            <w:r>
              <w:rPr>
                <w:rFonts w:cstheme="minorHAnsi"/>
                <w:sz w:val="18"/>
                <w:szCs w:val="18"/>
              </w:rPr>
              <w:t xml:space="preserve"> </w:t>
            </w:r>
            <w:r w:rsidRPr="001E2181">
              <w:rPr>
                <w:rFonts w:cstheme="minorHAnsi"/>
                <w:sz w:val="18"/>
                <w:szCs w:val="18"/>
              </w:rPr>
              <w:t>119.4</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What options do I have</w:t>
            </w:r>
            <w:r>
              <w:rPr>
                <w:rFonts w:cstheme="minorHAnsi"/>
                <w:sz w:val="18"/>
                <w:szCs w:val="18"/>
              </w:rPr>
              <w:t xml:space="preserve">; </w:t>
            </w:r>
            <w:r w:rsidRPr="001E2181">
              <w:rPr>
                <w:rFonts w:cstheme="minorHAnsi"/>
                <w:sz w:val="18"/>
                <w:szCs w:val="18"/>
              </w:rPr>
              <w:t>165.2</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Whether combined therapies, such as 'psychologically informed' physiotherapy, can improve MNYES</w:t>
            </w:r>
            <w:r>
              <w:rPr>
                <w:rFonts w:cstheme="minorHAnsi"/>
                <w:sz w:val="18"/>
                <w:szCs w:val="18"/>
              </w:rPr>
              <w:t xml:space="preserve">; </w:t>
            </w:r>
            <w:r w:rsidRPr="001E2181">
              <w:rPr>
                <w:rFonts w:cstheme="minorHAnsi"/>
                <w:sz w:val="18"/>
                <w:szCs w:val="18"/>
              </w:rPr>
              <w:t>165.3</w:t>
            </w:r>
            <w:r>
              <w:rPr>
                <w:rFonts w:cstheme="minorHAnsi"/>
                <w:sz w:val="18"/>
                <w:szCs w:val="18"/>
              </w:rPr>
              <w:t xml:space="preserve"> </w:t>
            </w:r>
            <w:r w:rsidRPr="001E2181">
              <w:rPr>
                <w:rFonts w:cstheme="minorHAnsi"/>
                <w:sz w:val="18"/>
                <w:szCs w:val="18"/>
              </w:rPr>
              <w:t>HP</w:t>
            </w:r>
            <w:r>
              <w:rPr>
                <w:rFonts w:cstheme="minorHAnsi"/>
                <w:sz w:val="18"/>
                <w:szCs w:val="18"/>
              </w:rPr>
              <w:t xml:space="preserve"> </w:t>
            </w:r>
            <w:r w:rsidRPr="001E2181">
              <w:rPr>
                <w:rFonts w:cstheme="minorHAnsi"/>
                <w:sz w:val="18"/>
                <w:szCs w:val="18"/>
              </w:rPr>
              <w:t>Effective therapies for chronic dizziness</w:t>
            </w:r>
            <w:r>
              <w:rPr>
                <w:rFonts w:cstheme="minorHAnsi"/>
                <w:sz w:val="18"/>
                <w:szCs w:val="18"/>
              </w:rPr>
              <w:t xml:space="preserve">; </w:t>
            </w:r>
            <w:r w:rsidRPr="001E2181">
              <w:rPr>
                <w:rFonts w:cstheme="minorHAnsi"/>
                <w:sz w:val="18"/>
                <w:szCs w:val="18"/>
              </w:rPr>
              <w:t>195.2</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2 pain relief</w:t>
            </w:r>
            <w:r>
              <w:rPr>
                <w:rFonts w:cstheme="minorHAnsi"/>
                <w:sz w:val="18"/>
                <w:szCs w:val="18"/>
              </w:rPr>
              <w:t xml:space="preserve">; </w:t>
            </w:r>
            <w:r w:rsidRPr="001E2181">
              <w:rPr>
                <w:rFonts w:cstheme="minorHAnsi"/>
                <w:sz w:val="18"/>
                <w:szCs w:val="18"/>
              </w:rPr>
              <w:t>225.2</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Nerve pain and how to get rid of it</w:t>
            </w:r>
            <w:r>
              <w:rPr>
                <w:rFonts w:cstheme="minorHAnsi"/>
                <w:sz w:val="18"/>
                <w:szCs w:val="18"/>
              </w:rPr>
              <w:t xml:space="preserve">; </w:t>
            </w:r>
            <w:r w:rsidRPr="001E2181">
              <w:rPr>
                <w:rFonts w:cstheme="minorHAnsi"/>
                <w:sz w:val="18"/>
                <w:szCs w:val="18"/>
              </w:rPr>
              <w:t>291.3</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Has the existing evidence for effective interventions for MNYES been reviewed?</w:t>
            </w:r>
            <w:r>
              <w:rPr>
                <w:rFonts w:cstheme="minorHAnsi"/>
                <w:sz w:val="18"/>
                <w:szCs w:val="18"/>
              </w:rPr>
              <w:t xml:space="preserve"> </w:t>
            </w:r>
            <w:r w:rsidRPr="001E2181">
              <w:rPr>
                <w:rFonts w:cstheme="minorHAnsi"/>
                <w:sz w:val="18"/>
                <w:szCs w:val="18"/>
              </w:rPr>
              <w:t>305.2</w:t>
            </w:r>
            <w:r>
              <w:rPr>
                <w:rFonts w:cstheme="minorHAnsi"/>
                <w:sz w:val="18"/>
                <w:szCs w:val="18"/>
              </w:rPr>
              <w:t xml:space="preserve"> </w:t>
            </w:r>
            <w:r w:rsidRPr="001E2181">
              <w:rPr>
                <w:rFonts w:cstheme="minorHAnsi"/>
                <w:sz w:val="18"/>
                <w:szCs w:val="18"/>
              </w:rPr>
              <w:t>P</w:t>
            </w:r>
            <w:r>
              <w:rPr>
                <w:rFonts w:cstheme="minorHAnsi"/>
                <w:sz w:val="18"/>
                <w:szCs w:val="18"/>
              </w:rPr>
              <w:t xml:space="preserve"> </w:t>
            </w:r>
            <w:r w:rsidRPr="001E2181">
              <w:rPr>
                <w:rFonts w:cstheme="minorHAnsi"/>
                <w:sz w:val="18"/>
                <w:szCs w:val="18"/>
              </w:rPr>
              <w:t>Standardised treatment</w:t>
            </w:r>
            <w:r>
              <w:rPr>
                <w:rFonts w:cstheme="minorHAnsi"/>
                <w:sz w:val="18"/>
                <w:szCs w:val="18"/>
              </w:rPr>
              <w:t>.</w:t>
            </w:r>
          </w:p>
        </w:tc>
        <w:tc>
          <w:tcPr>
            <w:tcW w:w="1985" w:type="dxa"/>
          </w:tcPr>
          <w:p w14:paraId="0F2A05AF" w14:textId="579AF5A3" w:rsidR="00234C70" w:rsidRDefault="00234C70" w:rsidP="000422C3">
            <w:pPr>
              <w:rPr>
                <w:rFonts w:cstheme="minorHAnsi"/>
                <w:sz w:val="18"/>
                <w:szCs w:val="18"/>
              </w:rPr>
            </w:pPr>
            <w:proofErr w:type="spellStart"/>
            <w:r w:rsidRPr="00215FCA">
              <w:rPr>
                <w:rFonts w:cstheme="minorHAnsi"/>
                <w:sz w:val="18"/>
                <w:szCs w:val="18"/>
              </w:rPr>
              <w:t>Furlan</w:t>
            </w:r>
            <w:proofErr w:type="spellEnd"/>
            <w:r w:rsidRPr="00215FCA">
              <w:rPr>
                <w:rFonts w:cstheme="minorHAnsi"/>
                <w:sz w:val="18"/>
                <w:szCs w:val="18"/>
              </w:rPr>
              <w:t xml:space="preserve"> et al., 2015</w:t>
            </w:r>
          </w:p>
          <w:p w14:paraId="29109F4A" w14:textId="77777777" w:rsidR="00234C70" w:rsidRPr="00215FCA" w:rsidRDefault="00234C70" w:rsidP="000422C3">
            <w:pPr>
              <w:rPr>
                <w:rFonts w:cstheme="minorHAnsi"/>
                <w:sz w:val="18"/>
                <w:szCs w:val="18"/>
              </w:rPr>
            </w:pPr>
          </w:p>
          <w:p w14:paraId="5A28D5F3" w14:textId="194D10F4" w:rsidR="00234C70" w:rsidRDefault="00234C70" w:rsidP="000422C3">
            <w:pPr>
              <w:rPr>
                <w:rFonts w:cstheme="minorHAnsi"/>
                <w:sz w:val="18"/>
                <w:szCs w:val="18"/>
              </w:rPr>
            </w:pPr>
            <w:r w:rsidRPr="00215FCA">
              <w:rPr>
                <w:rFonts w:cstheme="minorHAnsi"/>
                <w:sz w:val="18"/>
                <w:szCs w:val="18"/>
              </w:rPr>
              <w:t>Naumann et al., 2014</w:t>
            </w:r>
          </w:p>
          <w:p w14:paraId="3C900FC5" w14:textId="7DB9DC11" w:rsidR="00234C70" w:rsidRDefault="00234C70" w:rsidP="000422C3">
            <w:pPr>
              <w:rPr>
                <w:rFonts w:cstheme="minorHAnsi"/>
                <w:sz w:val="18"/>
                <w:szCs w:val="18"/>
              </w:rPr>
            </w:pPr>
          </w:p>
          <w:p w14:paraId="6BA4C123" w14:textId="77777777" w:rsidR="00234C70" w:rsidRPr="00215FCA" w:rsidRDefault="00234C70" w:rsidP="000422C3">
            <w:pPr>
              <w:rPr>
                <w:rFonts w:cstheme="minorHAnsi"/>
                <w:sz w:val="18"/>
                <w:szCs w:val="18"/>
              </w:rPr>
            </w:pPr>
            <w:r w:rsidRPr="00215FCA">
              <w:rPr>
                <w:rFonts w:cstheme="minorHAnsi"/>
                <w:sz w:val="18"/>
                <w:szCs w:val="18"/>
              </w:rPr>
              <w:t>Salazar et al., 2017</w:t>
            </w:r>
          </w:p>
          <w:p w14:paraId="22AA3E64" w14:textId="77777777" w:rsidR="00234C70" w:rsidRDefault="00234C70" w:rsidP="000422C3">
            <w:pPr>
              <w:rPr>
                <w:rFonts w:cstheme="minorHAnsi"/>
                <w:sz w:val="18"/>
                <w:szCs w:val="18"/>
              </w:rPr>
            </w:pPr>
          </w:p>
          <w:p w14:paraId="39CA4FD4" w14:textId="77777777" w:rsidR="00234C70" w:rsidRDefault="00234C70" w:rsidP="000422C3">
            <w:pPr>
              <w:rPr>
                <w:rFonts w:cstheme="minorHAnsi"/>
                <w:sz w:val="18"/>
                <w:szCs w:val="18"/>
              </w:rPr>
            </w:pPr>
          </w:p>
          <w:p w14:paraId="2A925134" w14:textId="30BA2F4A" w:rsidR="00234C70" w:rsidRDefault="00234C70" w:rsidP="000422C3">
            <w:pPr>
              <w:rPr>
                <w:rFonts w:cstheme="minorHAnsi"/>
                <w:sz w:val="18"/>
                <w:szCs w:val="18"/>
              </w:rPr>
            </w:pPr>
            <w:r w:rsidRPr="00215FCA">
              <w:rPr>
                <w:rFonts w:cstheme="minorHAnsi"/>
                <w:sz w:val="18"/>
                <w:szCs w:val="18"/>
              </w:rPr>
              <w:t>Müller et al., 2014</w:t>
            </w:r>
          </w:p>
          <w:p w14:paraId="71B4F7BB" w14:textId="4690B692" w:rsidR="00234C70" w:rsidRDefault="00234C70" w:rsidP="000422C3">
            <w:pPr>
              <w:rPr>
                <w:rFonts w:cstheme="minorHAnsi"/>
                <w:sz w:val="18"/>
                <w:szCs w:val="18"/>
              </w:rPr>
            </w:pPr>
          </w:p>
          <w:p w14:paraId="4A420A89" w14:textId="24DE1F83" w:rsidR="00234C70" w:rsidRDefault="00234C70" w:rsidP="000422C3">
            <w:pPr>
              <w:rPr>
                <w:rFonts w:cstheme="minorHAnsi"/>
                <w:sz w:val="18"/>
                <w:szCs w:val="18"/>
              </w:rPr>
            </w:pPr>
            <w:r w:rsidRPr="00215FCA">
              <w:rPr>
                <w:rFonts w:cstheme="minorHAnsi"/>
                <w:sz w:val="18"/>
                <w:szCs w:val="18"/>
              </w:rPr>
              <w:t>Martins et al., 2016</w:t>
            </w:r>
          </w:p>
          <w:p w14:paraId="28B1D8DA" w14:textId="49D8F1B8" w:rsidR="00234C70" w:rsidRDefault="00234C70" w:rsidP="000422C3">
            <w:pPr>
              <w:rPr>
                <w:rFonts w:cstheme="minorHAnsi"/>
                <w:sz w:val="18"/>
                <w:szCs w:val="18"/>
              </w:rPr>
            </w:pPr>
          </w:p>
          <w:p w14:paraId="629B1105" w14:textId="77777777" w:rsidR="00234C70" w:rsidRPr="00215FCA" w:rsidRDefault="00234C70" w:rsidP="000422C3">
            <w:pPr>
              <w:rPr>
                <w:rFonts w:cstheme="minorHAnsi"/>
                <w:sz w:val="18"/>
                <w:szCs w:val="18"/>
              </w:rPr>
            </w:pPr>
            <w:r w:rsidRPr="00215FCA">
              <w:rPr>
                <w:rFonts w:cstheme="minorHAnsi"/>
                <w:sz w:val="18"/>
                <w:szCs w:val="18"/>
              </w:rPr>
              <w:t>Lam et al., 2013</w:t>
            </w:r>
          </w:p>
        </w:tc>
        <w:tc>
          <w:tcPr>
            <w:tcW w:w="2126" w:type="dxa"/>
          </w:tcPr>
          <w:p w14:paraId="4E67C3D4" w14:textId="68F13A57" w:rsidR="00CA2A10" w:rsidRDefault="00CA2A10" w:rsidP="00CA2A10">
            <w:pPr>
              <w:rPr>
                <w:rFonts w:cstheme="minorHAnsi"/>
                <w:sz w:val="18"/>
                <w:szCs w:val="18"/>
              </w:rPr>
            </w:pPr>
            <w:r>
              <w:rPr>
                <w:rFonts w:cstheme="minorHAnsi"/>
                <w:sz w:val="18"/>
                <w:szCs w:val="18"/>
              </w:rPr>
              <w:t>HP=</w:t>
            </w:r>
            <w:r w:rsidR="001E2181">
              <w:rPr>
                <w:rFonts w:cstheme="minorHAnsi"/>
                <w:sz w:val="18"/>
                <w:szCs w:val="18"/>
              </w:rPr>
              <w:t>8</w:t>
            </w:r>
            <w:r>
              <w:rPr>
                <w:rFonts w:cstheme="minorHAnsi"/>
                <w:sz w:val="18"/>
                <w:szCs w:val="18"/>
              </w:rPr>
              <w:t>, P=</w:t>
            </w:r>
            <w:r w:rsidR="001E2181">
              <w:rPr>
                <w:rFonts w:cstheme="minorHAnsi"/>
                <w:sz w:val="18"/>
                <w:szCs w:val="18"/>
              </w:rPr>
              <w:t>7</w:t>
            </w:r>
          </w:p>
          <w:p w14:paraId="71E8D231" w14:textId="1F0054D0" w:rsidR="00CA2A10" w:rsidRPr="00215FCA" w:rsidRDefault="00CA2A10" w:rsidP="00CA2A10">
            <w:pPr>
              <w:rPr>
                <w:rFonts w:cstheme="minorHAnsi"/>
                <w:sz w:val="18"/>
                <w:szCs w:val="18"/>
              </w:rPr>
            </w:pPr>
            <w:r>
              <w:rPr>
                <w:rFonts w:cstheme="minorHAnsi"/>
                <w:sz w:val="18"/>
                <w:szCs w:val="18"/>
              </w:rPr>
              <w:t>Total =</w:t>
            </w:r>
            <w:r w:rsidR="001E2181">
              <w:rPr>
                <w:rFonts w:cstheme="minorHAnsi"/>
                <w:sz w:val="18"/>
                <w:szCs w:val="18"/>
              </w:rPr>
              <w:t>15</w:t>
            </w:r>
          </w:p>
        </w:tc>
      </w:tr>
      <w:tr w:rsidR="00234C70" w:rsidRPr="00215FCA" w14:paraId="69477138" w14:textId="77777777" w:rsidTr="004E2D56">
        <w:tc>
          <w:tcPr>
            <w:tcW w:w="1006" w:type="dxa"/>
          </w:tcPr>
          <w:p w14:paraId="75F641F0" w14:textId="77777777" w:rsidR="00234C70" w:rsidRPr="00215FCA" w:rsidRDefault="00234C70" w:rsidP="000422C3">
            <w:pPr>
              <w:rPr>
                <w:rFonts w:cstheme="minorHAnsi"/>
                <w:sz w:val="18"/>
                <w:szCs w:val="18"/>
              </w:rPr>
            </w:pPr>
            <w:r w:rsidRPr="00215FCA">
              <w:rPr>
                <w:rFonts w:cstheme="minorHAnsi"/>
                <w:sz w:val="18"/>
                <w:szCs w:val="18"/>
              </w:rPr>
              <w:lastRenderedPageBreak/>
              <w:t>35</w:t>
            </w:r>
          </w:p>
        </w:tc>
        <w:tc>
          <w:tcPr>
            <w:tcW w:w="2182" w:type="dxa"/>
            <w:vAlign w:val="center"/>
          </w:tcPr>
          <w:p w14:paraId="034C9C1D" w14:textId="77777777" w:rsidR="00234C70" w:rsidRPr="00215FCA" w:rsidRDefault="00234C70" w:rsidP="000422C3">
            <w:pPr>
              <w:rPr>
                <w:rFonts w:cstheme="minorHAnsi"/>
                <w:sz w:val="18"/>
                <w:szCs w:val="18"/>
              </w:rPr>
            </w:pPr>
            <w:r w:rsidRPr="00215FCA">
              <w:rPr>
                <w:rFonts w:cstheme="minorHAnsi"/>
                <w:color w:val="000000"/>
                <w:sz w:val="18"/>
                <w:szCs w:val="18"/>
              </w:rPr>
              <w:t>Do treatments for co-existing psychiatric conditions impact on the symptoms of MNYES?</w:t>
            </w:r>
          </w:p>
        </w:tc>
        <w:tc>
          <w:tcPr>
            <w:tcW w:w="7580" w:type="dxa"/>
          </w:tcPr>
          <w:p w14:paraId="79BCFAB6" w14:textId="1E1C8283" w:rsidR="00234C70" w:rsidRPr="00215FCA" w:rsidRDefault="008A3052" w:rsidP="008A3052">
            <w:pPr>
              <w:rPr>
                <w:rFonts w:cstheme="minorHAnsi"/>
                <w:sz w:val="18"/>
                <w:szCs w:val="18"/>
              </w:rPr>
            </w:pPr>
            <w:r w:rsidRPr="008A3052">
              <w:rPr>
                <w:rFonts w:cstheme="minorHAnsi"/>
                <w:sz w:val="18"/>
                <w:szCs w:val="18"/>
              </w:rPr>
              <w:t>637.2</w:t>
            </w:r>
            <w:r>
              <w:rPr>
                <w:rFonts w:cstheme="minorHAnsi"/>
                <w:sz w:val="18"/>
                <w:szCs w:val="18"/>
              </w:rPr>
              <w:t xml:space="preserve"> </w:t>
            </w:r>
            <w:r w:rsidRPr="008A3052">
              <w:rPr>
                <w:rFonts w:cstheme="minorHAnsi"/>
                <w:sz w:val="18"/>
                <w:szCs w:val="18"/>
              </w:rPr>
              <w:t>HP</w:t>
            </w:r>
            <w:r>
              <w:rPr>
                <w:rFonts w:cstheme="minorHAnsi"/>
                <w:sz w:val="18"/>
                <w:szCs w:val="18"/>
              </w:rPr>
              <w:t xml:space="preserve"> </w:t>
            </w:r>
            <w:r w:rsidRPr="008A3052">
              <w:rPr>
                <w:rFonts w:cstheme="minorHAnsi"/>
                <w:sz w:val="18"/>
                <w:szCs w:val="18"/>
              </w:rPr>
              <w:t>Impact of treating co-morbid psychiatric illness on symptomology</w:t>
            </w:r>
            <w:r>
              <w:rPr>
                <w:rFonts w:cstheme="minorHAnsi"/>
                <w:sz w:val="18"/>
                <w:szCs w:val="18"/>
              </w:rPr>
              <w:t xml:space="preserve">; </w:t>
            </w:r>
            <w:r w:rsidRPr="008A3052">
              <w:rPr>
                <w:rFonts w:cstheme="minorHAnsi"/>
                <w:sz w:val="18"/>
                <w:szCs w:val="18"/>
              </w:rPr>
              <w:t>600.1</w:t>
            </w:r>
            <w:r>
              <w:rPr>
                <w:rFonts w:cstheme="minorHAnsi"/>
                <w:sz w:val="18"/>
                <w:szCs w:val="18"/>
              </w:rPr>
              <w:t xml:space="preserve"> </w:t>
            </w:r>
            <w:r w:rsidRPr="008A3052">
              <w:rPr>
                <w:rFonts w:cstheme="minorHAnsi"/>
                <w:sz w:val="18"/>
                <w:szCs w:val="18"/>
              </w:rPr>
              <w:t>HP</w:t>
            </w:r>
            <w:r>
              <w:rPr>
                <w:rFonts w:cstheme="minorHAnsi"/>
                <w:sz w:val="18"/>
                <w:szCs w:val="18"/>
              </w:rPr>
              <w:t xml:space="preserve"> </w:t>
            </w:r>
            <w:r w:rsidRPr="008A3052">
              <w:rPr>
                <w:rFonts w:cstheme="minorHAnsi"/>
                <w:sz w:val="18"/>
                <w:szCs w:val="18"/>
              </w:rPr>
              <w:t xml:space="preserve">How can </w:t>
            </w:r>
            <w:proofErr w:type="gramStart"/>
            <w:r w:rsidRPr="008A3052">
              <w:rPr>
                <w:rFonts w:cstheme="minorHAnsi"/>
                <w:sz w:val="18"/>
                <w:szCs w:val="18"/>
              </w:rPr>
              <w:t>trauma based</w:t>
            </w:r>
            <w:proofErr w:type="gramEnd"/>
            <w:r w:rsidRPr="008A3052">
              <w:rPr>
                <w:rFonts w:cstheme="minorHAnsi"/>
                <w:sz w:val="18"/>
                <w:szCs w:val="18"/>
              </w:rPr>
              <w:t xml:space="preserve"> interventions </w:t>
            </w:r>
            <w:proofErr w:type="spellStart"/>
            <w:r w:rsidRPr="008A3052">
              <w:rPr>
                <w:rFonts w:cstheme="minorHAnsi"/>
                <w:sz w:val="18"/>
                <w:szCs w:val="18"/>
              </w:rPr>
              <w:t>ie</w:t>
            </w:r>
            <w:proofErr w:type="spellEnd"/>
            <w:r w:rsidRPr="008A3052">
              <w:rPr>
                <w:rFonts w:cstheme="minorHAnsi"/>
                <w:sz w:val="18"/>
                <w:szCs w:val="18"/>
              </w:rPr>
              <w:t xml:space="preserve"> EMDR support recovery from trauma associated with medically unexplained symptoms (both previous trauma and trauma associated with medical intervention)</w:t>
            </w:r>
            <w:r>
              <w:rPr>
                <w:rFonts w:cstheme="minorHAnsi"/>
                <w:sz w:val="18"/>
                <w:szCs w:val="18"/>
              </w:rPr>
              <w:t xml:space="preserve">; </w:t>
            </w:r>
            <w:r w:rsidRPr="008A3052">
              <w:rPr>
                <w:rFonts w:cstheme="minorHAnsi"/>
                <w:sz w:val="18"/>
                <w:szCs w:val="18"/>
              </w:rPr>
              <w:t>299.2</w:t>
            </w:r>
            <w:r>
              <w:rPr>
                <w:rFonts w:cstheme="minorHAnsi"/>
                <w:sz w:val="18"/>
                <w:szCs w:val="18"/>
              </w:rPr>
              <w:t xml:space="preserve"> </w:t>
            </w:r>
            <w:r w:rsidRPr="008A3052">
              <w:rPr>
                <w:rFonts w:cstheme="minorHAnsi"/>
                <w:sz w:val="18"/>
                <w:szCs w:val="18"/>
              </w:rPr>
              <w:t>P</w:t>
            </w:r>
            <w:r>
              <w:rPr>
                <w:rFonts w:cstheme="minorHAnsi"/>
                <w:sz w:val="18"/>
                <w:szCs w:val="18"/>
              </w:rPr>
              <w:t xml:space="preserve"> </w:t>
            </w:r>
            <w:r w:rsidRPr="008A3052">
              <w:rPr>
                <w:rFonts w:cstheme="minorHAnsi"/>
                <w:sz w:val="18"/>
                <w:szCs w:val="18"/>
              </w:rPr>
              <w:t>I wonder about the mind body connection and the applicability of recent developments in psychological medicine for trauma recovery to MNYES</w:t>
            </w:r>
            <w:r>
              <w:rPr>
                <w:rFonts w:cstheme="minorHAnsi"/>
                <w:sz w:val="18"/>
                <w:szCs w:val="18"/>
              </w:rPr>
              <w:t xml:space="preserve">; </w:t>
            </w:r>
            <w:r w:rsidRPr="008A3052">
              <w:rPr>
                <w:rFonts w:cstheme="minorHAnsi"/>
                <w:sz w:val="18"/>
                <w:szCs w:val="18"/>
              </w:rPr>
              <w:t>637.3</w:t>
            </w:r>
            <w:r>
              <w:rPr>
                <w:rFonts w:cstheme="minorHAnsi"/>
                <w:sz w:val="18"/>
                <w:szCs w:val="18"/>
              </w:rPr>
              <w:t xml:space="preserve"> </w:t>
            </w:r>
            <w:r w:rsidRPr="008A3052">
              <w:rPr>
                <w:rFonts w:cstheme="minorHAnsi"/>
                <w:sz w:val="18"/>
                <w:szCs w:val="18"/>
              </w:rPr>
              <w:t>HP</w:t>
            </w:r>
            <w:r>
              <w:rPr>
                <w:rFonts w:cstheme="minorHAnsi"/>
                <w:sz w:val="18"/>
                <w:szCs w:val="18"/>
              </w:rPr>
              <w:t xml:space="preserve"> </w:t>
            </w:r>
            <w:r w:rsidRPr="008A3052">
              <w:rPr>
                <w:rFonts w:cstheme="minorHAnsi"/>
                <w:sz w:val="18"/>
                <w:szCs w:val="18"/>
              </w:rPr>
              <w:t>Does stress or trauma processing treatment help improve outcome?</w:t>
            </w:r>
          </w:p>
        </w:tc>
        <w:tc>
          <w:tcPr>
            <w:tcW w:w="1985" w:type="dxa"/>
          </w:tcPr>
          <w:p w14:paraId="2D0DA4D5" w14:textId="2A4D7CE4" w:rsidR="00234C70" w:rsidRPr="00215FCA" w:rsidRDefault="00234C70" w:rsidP="000422C3">
            <w:pPr>
              <w:rPr>
                <w:rFonts w:cstheme="minorHAnsi"/>
                <w:sz w:val="18"/>
                <w:szCs w:val="18"/>
              </w:rPr>
            </w:pPr>
          </w:p>
        </w:tc>
        <w:tc>
          <w:tcPr>
            <w:tcW w:w="2126" w:type="dxa"/>
          </w:tcPr>
          <w:p w14:paraId="4F83581B" w14:textId="77777777" w:rsidR="00BA6DBC" w:rsidRDefault="00CA2A10" w:rsidP="00BA6DBC">
            <w:pPr>
              <w:rPr>
                <w:rFonts w:cstheme="minorHAnsi"/>
                <w:sz w:val="18"/>
                <w:szCs w:val="18"/>
              </w:rPr>
            </w:pPr>
            <w:r>
              <w:rPr>
                <w:rFonts w:cstheme="minorHAnsi"/>
                <w:sz w:val="18"/>
                <w:szCs w:val="18"/>
              </w:rPr>
              <w:t>HP=</w:t>
            </w:r>
            <w:r w:rsidR="00BA6DBC">
              <w:rPr>
                <w:rFonts w:cstheme="minorHAnsi"/>
                <w:sz w:val="18"/>
                <w:szCs w:val="18"/>
              </w:rPr>
              <w:t>3</w:t>
            </w:r>
            <w:r>
              <w:rPr>
                <w:rFonts w:cstheme="minorHAnsi"/>
                <w:sz w:val="18"/>
                <w:szCs w:val="18"/>
              </w:rPr>
              <w:t>, P=</w:t>
            </w:r>
            <w:r w:rsidR="00BA6DBC">
              <w:rPr>
                <w:rFonts w:cstheme="minorHAnsi"/>
                <w:sz w:val="18"/>
                <w:szCs w:val="18"/>
              </w:rPr>
              <w:t>1</w:t>
            </w:r>
          </w:p>
          <w:p w14:paraId="7F793DDE" w14:textId="28F80FD0" w:rsidR="00CA2A10" w:rsidRPr="00215FCA" w:rsidRDefault="00CA2A10" w:rsidP="00BA6DBC">
            <w:pPr>
              <w:rPr>
                <w:rFonts w:cstheme="minorHAnsi"/>
                <w:sz w:val="18"/>
                <w:szCs w:val="18"/>
              </w:rPr>
            </w:pPr>
            <w:r>
              <w:rPr>
                <w:rFonts w:cstheme="minorHAnsi"/>
                <w:sz w:val="18"/>
                <w:szCs w:val="18"/>
              </w:rPr>
              <w:t>Total =</w:t>
            </w:r>
            <w:r w:rsidR="00BA6DBC">
              <w:rPr>
                <w:rFonts w:cstheme="minorHAnsi"/>
                <w:sz w:val="18"/>
                <w:szCs w:val="18"/>
              </w:rPr>
              <w:t>4</w:t>
            </w:r>
          </w:p>
        </w:tc>
      </w:tr>
      <w:tr w:rsidR="00234C70" w:rsidRPr="00215FCA" w14:paraId="63DB5665" w14:textId="77777777" w:rsidTr="004E2D56">
        <w:tc>
          <w:tcPr>
            <w:tcW w:w="1006" w:type="dxa"/>
          </w:tcPr>
          <w:p w14:paraId="74CF700B" w14:textId="77777777" w:rsidR="00234C70" w:rsidRPr="00215FCA" w:rsidRDefault="00234C70" w:rsidP="000422C3">
            <w:pPr>
              <w:rPr>
                <w:rFonts w:cstheme="minorHAnsi"/>
                <w:sz w:val="18"/>
                <w:szCs w:val="18"/>
              </w:rPr>
            </w:pPr>
            <w:r w:rsidRPr="00215FCA">
              <w:rPr>
                <w:rFonts w:cstheme="minorHAnsi"/>
                <w:sz w:val="18"/>
                <w:szCs w:val="18"/>
              </w:rPr>
              <w:t>36</w:t>
            </w:r>
          </w:p>
        </w:tc>
        <w:tc>
          <w:tcPr>
            <w:tcW w:w="2182" w:type="dxa"/>
            <w:vAlign w:val="center"/>
          </w:tcPr>
          <w:p w14:paraId="550A5C1E" w14:textId="77777777" w:rsidR="00234C70" w:rsidRPr="00215FCA" w:rsidRDefault="00234C70" w:rsidP="000422C3">
            <w:pPr>
              <w:rPr>
                <w:rFonts w:cstheme="minorHAnsi"/>
                <w:sz w:val="18"/>
                <w:szCs w:val="18"/>
              </w:rPr>
            </w:pPr>
            <w:r w:rsidRPr="00215FCA">
              <w:rPr>
                <w:rFonts w:cstheme="minorHAnsi"/>
                <w:color w:val="000000"/>
                <w:sz w:val="18"/>
                <w:szCs w:val="18"/>
              </w:rPr>
              <w:t>How do treatments for MNYES work?</w:t>
            </w:r>
          </w:p>
        </w:tc>
        <w:tc>
          <w:tcPr>
            <w:tcW w:w="7580" w:type="dxa"/>
          </w:tcPr>
          <w:p w14:paraId="1092B040" w14:textId="628693B5" w:rsidR="00234C70" w:rsidRPr="00215FCA" w:rsidRDefault="00BA6DBC" w:rsidP="000422C3">
            <w:pPr>
              <w:rPr>
                <w:rFonts w:cstheme="minorHAnsi"/>
                <w:sz w:val="18"/>
                <w:szCs w:val="18"/>
              </w:rPr>
            </w:pPr>
            <w:r w:rsidRPr="00BA6DBC">
              <w:rPr>
                <w:rFonts w:cstheme="minorHAnsi"/>
                <w:sz w:val="18"/>
                <w:szCs w:val="18"/>
              </w:rPr>
              <w:t>595.4</w:t>
            </w:r>
            <w:r>
              <w:rPr>
                <w:rFonts w:cstheme="minorHAnsi"/>
                <w:sz w:val="18"/>
                <w:szCs w:val="18"/>
              </w:rPr>
              <w:t xml:space="preserve"> </w:t>
            </w:r>
            <w:r w:rsidRPr="00BA6DBC">
              <w:rPr>
                <w:rFonts w:cstheme="minorHAnsi"/>
                <w:sz w:val="18"/>
                <w:szCs w:val="18"/>
              </w:rPr>
              <w:t>O</w:t>
            </w:r>
            <w:r>
              <w:rPr>
                <w:rFonts w:cstheme="minorHAnsi"/>
                <w:sz w:val="18"/>
                <w:szCs w:val="18"/>
              </w:rPr>
              <w:t xml:space="preserve"> </w:t>
            </w:r>
            <w:r w:rsidRPr="00BA6DBC">
              <w:rPr>
                <w:rFonts w:cstheme="minorHAnsi"/>
                <w:sz w:val="18"/>
                <w:szCs w:val="18"/>
              </w:rPr>
              <w:t>How do treatments work?</w:t>
            </w:r>
          </w:p>
        </w:tc>
        <w:tc>
          <w:tcPr>
            <w:tcW w:w="1985" w:type="dxa"/>
          </w:tcPr>
          <w:p w14:paraId="097CCA23" w14:textId="61EB07AF" w:rsidR="00234C70" w:rsidRPr="00215FCA" w:rsidRDefault="00234C70" w:rsidP="000422C3">
            <w:pPr>
              <w:rPr>
                <w:rFonts w:cstheme="minorHAnsi"/>
                <w:sz w:val="18"/>
                <w:szCs w:val="18"/>
              </w:rPr>
            </w:pPr>
          </w:p>
        </w:tc>
        <w:tc>
          <w:tcPr>
            <w:tcW w:w="2126" w:type="dxa"/>
          </w:tcPr>
          <w:p w14:paraId="3250EAA6" w14:textId="2D9FD4E3" w:rsidR="00CA2A10" w:rsidRDefault="00CA2A10" w:rsidP="00CA2A10">
            <w:pPr>
              <w:rPr>
                <w:rFonts w:cstheme="minorHAnsi"/>
                <w:sz w:val="18"/>
                <w:szCs w:val="18"/>
              </w:rPr>
            </w:pPr>
            <w:r>
              <w:rPr>
                <w:rFonts w:cstheme="minorHAnsi"/>
                <w:sz w:val="18"/>
                <w:szCs w:val="18"/>
              </w:rPr>
              <w:t>O=</w:t>
            </w:r>
            <w:r w:rsidR="00BA6DBC">
              <w:rPr>
                <w:rFonts w:cstheme="minorHAnsi"/>
                <w:sz w:val="18"/>
                <w:szCs w:val="18"/>
              </w:rPr>
              <w:t>1</w:t>
            </w:r>
          </w:p>
          <w:p w14:paraId="13634F06" w14:textId="6B0C7EEC" w:rsidR="00CA2A10" w:rsidRPr="00215FCA" w:rsidRDefault="00CA2A10" w:rsidP="00CA2A10">
            <w:pPr>
              <w:rPr>
                <w:rFonts w:cstheme="minorHAnsi"/>
                <w:sz w:val="18"/>
                <w:szCs w:val="18"/>
              </w:rPr>
            </w:pPr>
            <w:r>
              <w:rPr>
                <w:rFonts w:cstheme="minorHAnsi"/>
                <w:sz w:val="18"/>
                <w:szCs w:val="18"/>
              </w:rPr>
              <w:t>Total =</w:t>
            </w:r>
            <w:r w:rsidR="00BA6DBC">
              <w:rPr>
                <w:rFonts w:cstheme="minorHAnsi"/>
                <w:sz w:val="18"/>
                <w:szCs w:val="18"/>
              </w:rPr>
              <w:t xml:space="preserve"> 1</w:t>
            </w:r>
          </w:p>
        </w:tc>
      </w:tr>
      <w:tr w:rsidR="00234C70" w:rsidRPr="00215FCA" w14:paraId="5011B043" w14:textId="77777777" w:rsidTr="004E2D56">
        <w:tc>
          <w:tcPr>
            <w:tcW w:w="1006" w:type="dxa"/>
          </w:tcPr>
          <w:p w14:paraId="708E49E3" w14:textId="77777777" w:rsidR="00234C70" w:rsidRPr="00215FCA" w:rsidRDefault="00234C70" w:rsidP="000422C3">
            <w:pPr>
              <w:rPr>
                <w:rFonts w:cstheme="minorHAnsi"/>
                <w:sz w:val="18"/>
                <w:szCs w:val="18"/>
              </w:rPr>
            </w:pPr>
            <w:r w:rsidRPr="00215FCA">
              <w:rPr>
                <w:rFonts w:cstheme="minorHAnsi"/>
                <w:sz w:val="18"/>
                <w:szCs w:val="18"/>
              </w:rPr>
              <w:t>37</w:t>
            </w:r>
          </w:p>
        </w:tc>
        <w:tc>
          <w:tcPr>
            <w:tcW w:w="2182" w:type="dxa"/>
            <w:vAlign w:val="center"/>
          </w:tcPr>
          <w:p w14:paraId="1DB58A92" w14:textId="77777777" w:rsidR="00234C70" w:rsidRPr="00215FCA" w:rsidRDefault="00234C70" w:rsidP="000422C3">
            <w:pPr>
              <w:rPr>
                <w:rFonts w:cstheme="minorHAnsi"/>
                <w:sz w:val="18"/>
                <w:szCs w:val="18"/>
              </w:rPr>
            </w:pPr>
            <w:r w:rsidRPr="00215FCA">
              <w:rPr>
                <w:rFonts w:cstheme="minorHAnsi"/>
                <w:color w:val="000000"/>
                <w:sz w:val="18"/>
                <w:szCs w:val="18"/>
              </w:rPr>
              <w:t>How can the most appropriate treatment be selected, dependent on different MNYES symptoms, that a person with MNYES is most likely to benefit from?</w:t>
            </w:r>
          </w:p>
        </w:tc>
        <w:tc>
          <w:tcPr>
            <w:tcW w:w="7580" w:type="dxa"/>
          </w:tcPr>
          <w:p w14:paraId="6073A214" w14:textId="5C4420EF" w:rsidR="00234C70" w:rsidRPr="00215FCA" w:rsidRDefault="00CF614B" w:rsidP="00CF614B">
            <w:pPr>
              <w:rPr>
                <w:rFonts w:cstheme="minorHAnsi"/>
                <w:sz w:val="18"/>
                <w:szCs w:val="18"/>
              </w:rPr>
            </w:pPr>
            <w:r w:rsidRPr="00CF614B">
              <w:rPr>
                <w:rFonts w:cstheme="minorHAnsi"/>
                <w:sz w:val="18"/>
                <w:szCs w:val="18"/>
              </w:rPr>
              <w:t>207.1</w:t>
            </w:r>
            <w:r>
              <w:rPr>
                <w:rFonts w:cstheme="minorHAnsi"/>
                <w:sz w:val="18"/>
                <w:szCs w:val="18"/>
              </w:rPr>
              <w:t xml:space="preserve"> </w:t>
            </w:r>
            <w:r w:rsidRPr="00CF614B">
              <w:rPr>
                <w:rFonts w:cstheme="minorHAnsi"/>
                <w:sz w:val="18"/>
                <w:szCs w:val="18"/>
              </w:rPr>
              <w:t>P</w:t>
            </w:r>
            <w:r>
              <w:rPr>
                <w:rFonts w:cstheme="minorHAnsi"/>
                <w:sz w:val="18"/>
                <w:szCs w:val="18"/>
              </w:rPr>
              <w:t xml:space="preserve"> </w:t>
            </w:r>
            <w:r w:rsidRPr="00CF614B">
              <w:rPr>
                <w:rFonts w:cstheme="minorHAnsi"/>
                <w:sz w:val="18"/>
                <w:szCs w:val="18"/>
              </w:rPr>
              <w:t xml:space="preserve">how is it that surgery can cause more adhesions when </w:t>
            </w:r>
            <w:proofErr w:type="spellStart"/>
            <w:r w:rsidRPr="00CF614B">
              <w:rPr>
                <w:rFonts w:cstheme="minorHAnsi"/>
                <w:sz w:val="18"/>
                <w:szCs w:val="18"/>
              </w:rPr>
              <w:t>its</w:t>
            </w:r>
            <w:proofErr w:type="spellEnd"/>
            <w:r w:rsidRPr="00CF614B">
              <w:rPr>
                <w:rFonts w:cstheme="minorHAnsi"/>
                <w:sz w:val="18"/>
                <w:szCs w:val="18"/>
              </w:rPr>
              <w:t xml:space="preserve"> to alleviate the symptoms</w:t>
            </w:r>
            <w:r>
              <w:rPr>
                <w:rFonts w:cstheme="minorHAnsi"/>
                <w:sz w:val="18"/>
                <w:szCs w:val="18"/>
              </w:rPr>
              <w:t xml:space="preserve">; </w:t>
            </w:r>
            <w:r w:rsidRPr="00CF614B">
              <w:rPr>
                <w:rFonts w:cstheme="minorHAnsi"/>
                <w:sz w:val="18"/>
                <w:szCs w:val="18"/>
              </w:rPr>
              <w:t>132.3</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What are the similarities and differences between the experience and management of patients with different manifestations of MNYES?</w:t>
            </w:r>
            <w:r>
              <w:rPr>
                <w:rFonts w:cstheme="minorHAnsi"/>
                <w:sz w:val="18"/>
                <w:szCs w:val="18"/>
              </w:rPr>
              <w:t xml:space="preserve"> </w:t>
            </w:r>
            <w:r w:rsidRPr="00CF614B">
              <w:rPr>
                <w:rFonts w:cstheme="minorHAnsi"/>
                <w:sz w:val="18"/>
                <w:szCs w:val="18"/>
              </w:rPr>
              <w:t>183.2</w:t>
            </w:r>
            <w:r>
              <w:rPr>
                <w:rFonts w:cstheme="minorHAnsi"/>
                <w:sz w:val="18"/>
                <w:szCs w:val="18"/>
              </w:rPr>
              <w:t xml:space="preserve"> </w:t>
            </w:r>
            <w:r w:rsidRPr="00CF614B">
              <w:rPr>
                <w:rFonts w:cstheme="minorHAnsi"/>
                <w:sz w:val="18"/>
                <w:szCs w:val="18"/>
              </w:rPr>
              <w:t>P</w:t>
            </w:r>
            <w:r>
              <w:rPr>
                <w:rFonts w:cstheme="minorHAnsi"/>
                <w:sz w:val="18"/>
                <w:szCs w:val="18"/>
              </w:rPr>
              <w:t xml:space="preserve"> </w:t>
            </w:r>
            <w:r w:rsidRPr="00CF614B">
              <w:rPr>
                <w:rFonts w:cstheme="minorHAnsi"/>
                <w:sz w:val="18"/>
                <w:szCs w:val="18"/>
              </w:rPr>
              <w:t xml:space="preserve">I have a pacemaker to stop my heart going below 75 </w:t>
            </w:r>
            <w:proofErr w:type="spellStart"/>
            <w:r w:rsidRPr="00CF614B">
              <w:rPr>
                <w:rFonts w:cstheme="minorHAnsi"/>
                <w:sz w:val="18"/>
                <w:szCs w:val="18"/>
              </w:rPr>
              <w:t>bts</w:t>
            </w:r>
            <w:proofErr w:type="spellEnd"/>
            <w:r w:rsidRPr="00CF614B">
              <w:rPr>
                <w:rFonts w:cstheme="minorHAnsi"/>
                <w:sz w:val="18"/>
                <w:szCs w:val="18"/>
              </w:rPr>
              <w:t xml:space="preserve">/min for junctional tachycardia </w:t>
            </w:r>
            <w:proofErr w:type="gramStart"/>
            <w:r w:rsidRPr="00CF614B">
              <w:rPr>
                <w:rFonts w:cstheme="minorHAnsi"/>
                <w:sz w:val="18"/>
                <w:szCs w:val="18"/>
              </w:rPr>
              <w:t>and also</w:t>
            </w:r>
            <w:proofErr w:type="gramEnd"/>
            <w:r w:rsidRPr="00CF614B">
              <w:rPr>
                <w:rFonts w:cstheme="minorHAnsi"/>
                <w:sz w:val="18"/>
                <w:szCs w:val="18"/>
              </w:rPr>
              <w:t xml:space="preserve"> palpitations. I had 3 failed ablations. Q) Why, if pacemaker batteries are just supposed to switch off and not ‘run down ‘ did I struggle and feel very ill in the last two years, then feel great as soon as the battery has been changed?</w:t>
            </w:r>
            <w:r>
              <w:rPr>
                <w:rFonts w:cstheme="minorHAnsi"/>
                <w:sz w:val="18"/>
                <w:szCs w:val="18"/>
              </w:rPr>
              <w:t xml:space="preserve"> </w:t>
            </w:r>
            <w:r w:rsidRPr="00CF614B">
              <w:rPr>
                <w:rFonts w:cstheme="minorHAnsi"/>
                <w:sz w:val="18"/>
                <w:szCs w:val="18"/>
              </w:rPr>
              <w:t>612.1</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how to select the type of therapy a patient is most likely to respond to (interpersonal, CBT, brief dynamic, other)</w:t>
            </w:r>
            <w:r>
              <w:rPr>
                <w:rFonts w:cstheme="minorHAnsi"/>
                <w:sz w:val="18"/>
                <w:szCs w:val="18"/>
              </w:rPr>
              <w:t xml:space="preserve">; </w:t>
            </w:r>
            <w:r w:rsidRPr="00CF614B">
              <w:rPr>
                <w:rFonts w:cstheme="minorHAnsi"/>
                <w:sz w:val="18"/>
                <w:szCs w:val="18"/>
              </w:rPr>
              <w:t>684.2</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Is there a particular client group who can benefit from community (at home or out-patient) services, or a group for who need to be prioritised for input from a specialist centre with in-patient services</w:t>
            </w:r>
            <w:r>
              <w:rPr>
                <w:rFonts w:cstheme="minorHAnsi"/>
                <w:sz w:val="18"/>
                <w:szCs w:val="18"/>
              </w:rPr>
              <w:t xml:space="preserve">; </w:t>
            </w:r>
            <w:r w:rsidRPr="00CF614B">
              <w:rPr>
                <w:rFonts w:cstheme="minorHAnsi"/>
                <w:sz w:val="18"/>
                <w:szCs w:val="18"/>
              </w:rPr>
              <w:t>719.2</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Are different strategies suitable for different symptoms?</w:t>
            </w:r>
            <w:r>
              <w:rPr>
                <w:rFonts w:cstheme="minorHAnsi"/>
                <w:sz w:val="18"/>
                <w:szCs w:val="18"/>
              </w:rPr>
              <w:t xml:space="preserve"> </w:t>
            </w:r>
            <w:r w:rsidRPr="00CF614B">
              <w:rPr>
                <w:rFonts w:cstheme="minorHAnsi"/>
                <w:sz w:val="18"/>
                <w:szCs w:val="18"/>
              </w:rPr>
              <w:t>605.4</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Is specificity of treatment important? (</w:t>
            </w:r>
            <w:proofErr w:type="gramStart"/>
            <w:r w:rsidRPr="00CF614B">
              <w:rPr>
                <w:rFonts w:cstheme="minorHAnsi"/>
                <w:sz w:val="18"/>
                <w:szCs w:val="18"/>
              </w:rPr>
              <w:t>e.g.</w:t>
            </w:r>
            <w:proofErr w:type="gramEnd"/>
            <w:r w:rsidRPr="00CF614B">
              <w:rPr>
                <w:rFonts w:cstheme="minorHAnsi"/>
                <w:sz w:val="18"/>
                <w:szCs w:val="18"/>
              </w:rPr>
              <w:t xml:space="preserve"> does fatigue need different treatment from pain or GI problems)</w:t>
            </w:r>
            <w:r>
              <w:rPr>
                <w:rFonts w:cstheme="minorHAnsi"/>
                <w:sz w:val="18"/>
                <w:szCs w:val="18"/>
              </w:rPr>
              <w:t xml:space="preserve">; </w:t>
            </w:r>
            <w:r w:rsidRPr="00CF614B">
              <w:rPr>
                <w:rFonts w:cstheme="minorHAnsi"/>
                <w:sz w:val="18"/>
                <w:szCs w:val="18"/>
              </w:rPr>
              <w:t>606.2</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How can individuals be best matched to treatments that are likely to be of benefit for them. (e.g. the group are often thought of as being homogenous whereas the reality is there is great heterogeneity- for some people there is a strong psychological component, whereas for others there is little evidence of psychological factors being important)</w:t>
            </w:r>
            <w:r>
              <w:rPr>
                <w:rFonts w:cstheme="minorHAnsi"/>
                <w:sz w:val="18"/>
                <w:szCs w:val="18"/>
              </w:rPr>
              <w:t xml:space="preserve">; </w:t>
            </w:r>
            <w:r w:rsidRPr="00CF614B">
              <w:rPr>
                <w:rFonts w:cstheme="minorHAnsi"/>
                <w:sz w:val="18"/>
                <w:szCs w:val="18"/>
              </w:rPr>
              <w:t>618.2</w:t>
            </w:r>
            <w:r>
              <w:rPr>
                <w:rFonts w:cstheme="minorHAnsi"/>
                <w:sz w:val="18"/>
                <w:szCs w:val="18"/>
              </w:rPr>
              <w:t xml:space="preserve"> </w:t>
            </w:r>
            <w:r w:rsidRPr="00CF614B">
              <w:rPr>
                <w:rFonts w:cstheme="minorHAnsi"/>
                <w:sz w:val="18"/>
                <w:szCs w:val="18"/>
              </w:rPr>
              <w:t>HP</w:t>
            </w:r>
            <w:r>
              <w:rPr>
                <w:rFonts w:cstheme="minorHAnsi"/>
                <w:sz w:val="18"/>
                <w:szCs w:val="18"/>
              </w:rPr>
              <w:t xml:space="preserve"> </w:t>
            </w:r>
            <w:r w:rsidRPr="00CF614B">
              <w:rPr>
                <w:rFonts w:cstheme="minorHAnsi"/>
                <w:sz w:val="18"/>
                <w:szCs w:val="18"/>
              </w:rPr>
              <w:t>Which intervention to choose/ how to stratify treatment options</w:t>
            </w:r>
            <w:r>
              <w:rPr>
                <w:rFonts w:cstheme="minorHAnsi"/>
                <w:sz w:val="18"/>
                <w:szCs w:val="18"/>
              </w:rPr>
              <w:t>.</w:t>
            </w:r>
          </w:p>
        </w:tc>
        <w:tc>
          <w:tcPr>
            <w:tcW w:w="1985" w:type="dxa"/>
          </w:tcPr>
          <w:p w14:paraId="5891B551" w14:textId="66803B66" w:rsidR="00234C70" w:rsidRPr="00215FCA" w:rsidRDefault="00234C70" w:rsidP="000422C3">
            <w:pPr>
              <w:rPr>
                <w:rFonts w:cstheme="minorHAnsi"/>
                <w:sz w:val="18"/>
                <w:szCs w:val="18"/>
              </w:rPr>
            </w:pPr>
          </w:p>
        </w:tc>
        <w:tc>
          <w:tcPr>
            <w:tcW w:w="2126" w:type="dxa"/>
          </w:tcPr>
          <w:p w14:paraId="62AB083B" w14:textId="25ADACB4" w:rsidR="00CA2A10" w:rsidRDefault="00CA2A10" w:rsidP="00CA2A10">
            <w:pPr>
              <w:rPr>
                <w:rFonts w:cstheme="minorHAnsi"/>
                <w:sz w:val="18"/>
                <w:szCs w:val="18"/>
              </w:rPr>
            </w:pPr>
            <w:r>
              <w:rPr>
                <w:rFonts w:cstheme="minorHAnsi"/>
                <w:sz w:val="18"/>
                <w:szCs w:val="18"/>
              </w:rPr>
              <w:t>HP=</w:t>
            </w:r>
            <w:r w:rsidR="00CF614B">
              <w:rPr>
                <w:rFonts w:cstheme="minorHAnsi"/>
                <w:sz w:val="18"/>
                <w:szCs w:val="18"/>
              </w:rPr>
              <w:t>7</w:t>
            </w:r>
            <w:r>
              <w:rPr>
                <w:rFonts w:cstheme="minorHAnsi"/>
                <w:sz w:val="18"/>
                <w:szCs w:val="18"/>
              </w:rPr>
              <w:t>, P=</w:t>
            </w:r>
            <w:r w:rsidR="00CF614B">
              <w:rPr>
                <w:rFonts w:cstheme="minorHAnsi"/>
                <w:sz w:val="18"/>
                <w:szCs w:val="18"/>
              </w:rPr>
              <w:t>2</w:t>
            </w:r>
          </w:p>
          <w:p w14:paraId="68E5B9B1" w14:textId="12C730D0" w:rsidR="00CA2A10" w:rsidRPr="00215FCA" w:rsidRDefault="00CA2A10" w:rsidP="00CA2A10">
            <w:pPr>
              <w:rPr>
                <w:rFonts w:cstheme="minorHAnsi"/>
                <w:sz w:val="18"/>
                <w:szCs w:val="18"/>
              </w:rPr>
            </w:pPr>
            <w:r>
              <w:rPr>
                <w:rFonts w:cstheme="minorHAnsi"/>
                <w:sz w:val="18"/>
                <w:szCs w:val="18"/>
              </w:rPr>
              <w:t>Total =</w:t>
            </w:r>
            <w:r w:rsidR="00CF614B">
              <w:rPr>
                <w:rFonts w:cstheme="minorHAnsi"/>
                <w:sz w:val="18"/>
                <w:szCs w:val="18"/>
              </w:rPr>
              <w:t>9</w:t>
            </w:r>
          </w:p>
        </w:tc>
      </w:tr>
      <w:tr w:rsidR="00234C70" w:rsidRPr="00215FCA" w14:paraId="4A3C1377" w14:textId="77777777" w:rsidTr="004E2D56">
        <w:tc>
          <w:tcPr>
            <w:tcW w:w="1006" w:type="dxa"/>
          </w:tcPr>
          <w:p w14:paraId="51A3E8EF" w14:textId="77777777" w:rsidR="00234C70" w:rsidRPr="00215FCA" w:rsidRDefault="00234C70" w:rsidP="000422C3">
            <w:pPr>
              <w:rPr>
                <w:rFonts w:cstheme="minorHAnsi"/>
                <w:sz w:val="18"/>
                <w:szCs w:val="18"/>
              </w:rPr>
            </w:pPr>
            <w:r w:rsidRPr="00215FCA">
              <w:rPr>
                <w:rFonts w:cstheme="minorHAnsi"/>
                <w:sz w:val="18"/>
                <w:szCs w:val="18"/>
              </w:rPr>
              <w:t>38</w:t>
            </w:r>
          </w:p>
        </w:tc>
        <w:tc>
          <w:tcPr>
            <w:tcW w:w="2182" w:type="dxa"/>
            <w:vAlign w:val="center"/>
          </w:tcPr>
          <w:p w14:paraId="182BF690" w14:textId="77777777" w:rsidR="00234C70" w:rsidRPr="00215FCA" w:rsidRDefault="00234C70" w:rsidP="000422C3">
            <w:pPr>
              <w:rPr>
                <w:rFonts w:cstheme="minorHAnsi"/>
                <w:sz w:val="18"/>
                <w:szCs w:val="18"/>
              </w:rPr>
            </w:pPr>
            <w:r w:rsidRPr="00215FCA">
              <w:rPr>
                <w:rFonts w:cstheme="minorHAnsi"/>
                <w:color w:val="000000"/>
                <w:sz w:val="18"/>
                <w:szCs w:val="18"/>
              </w:rPr>
              <w:t>What are the most effective ways to support patients with MNYES and their carers to live with their symptoms?</w:t>
            </w:r>
          </w:p>
        </w:tc>
        <w:tc>
          <w:tcPr>
            <w:tcW w:w="7580" w:type="dxa"/>
          </w:tcPr>
          <w:p w14:paraId="663965EE" w14:textId="77777777" w:rsidR="00C523DB" w:rsidRDefault="00C523DB" w:rsidP="00C523DB">
            <w:pPr>
              <w:rPr>
                <w:sz w:val="18"/>
                <w:szCs w:val="18"/>
              </w:rPr>
            </w:pPr>
            <w:r w:rsidRPr="000359B8">
              <w:rPr>
                <w:sz w:val="18"/>
                <w:szCs w:val="18"/>
              </w:rPr>
              <w:t>625.1</w:t>
            </w:r>
            <w:r>
              <w:rPr>
                <w:sz w:val="18"/>
                <w:szCs w:val="18"/>
              </w:rPr>
              <w:t xml:space="preserve"> </w:t>
            </w:r>
            <w:r w:rsidRPr="000359B8">
              <w:rPr>
                <w:sz w:val="18"/>
                <w:szCs w:val="18"/>
              </w:rPr>
              <w:t>HP</w:t>
            </w:r>
            <w:r>
              <w:rPr>
                <w:sz w:val="18"/>
                <w:szCs w:val="18"/>
              </w:rPr>
              <w:t xml:space="preserve"> </w:t>
            </w:r>
            <w:r w:rsidRPr="000359B8">
              <w:rPr>
                <w:sz w:val="18"/>
                <w:szCs w:val="18"/>
              </w:rPr>
              <w:t xml:space="preserve">Why do so many patients and families find it very difficult to accept the power of the mind over the body's systems? Is it </w:t>
            </w:r>
            <w:proofErr w:type="gramStart"/>
            <w:r w:rsidRPr="000359B8">
              <w:rPr>
                <w:sz w:val="18"/>
                <w:szCs w:val="18"/>
              </w:rPr>
              <w:t>societally-driven</w:t>
            </w:r>
            <w:proofErr w:type="gramEnd"/>
            <w:r w:rsidRPr="000359B8">
              <w:rPr>
                <w:sz w:val="18"/>
                <w:szCs w:val="18"/>
              </w:rPr>
              <w:t xml:space="preserve"> or more related to individual family culture?</w:t>
            </w:r>
            <w:r>
              <w:rPr>
                <w:sz w:val="18"/>
                <w:szCs w:val="18"/>
              </w:rPr>
              <w:t xml:space="preserve"> </w:t>
            </w:r>
            <w:r w:rsidRPr="000359B8">
              <w:rPr>
                <w:sz w:val="18"/>
                <w:szCs w:val="18"/>
              </w:rPr>
              <w:t>610.2</w:t>
            </w:r>
            <w:r>
              <w:rPr>
                <w:sz w:val="18"/>
                <w:szCs w:val="18"/>
              </w:rPr>
              <w:t xml:space="preserve"> </w:t>
            </w:r>
            <w:r w:rsidRPr="000359B8">
              <w:rPr>
                <w:sz w:val="18"/>
                <w:szCs w:val="18"/>
              </w:rPr>
              <w:t>HP</w:t>
            </w:r>
            <w:r>
              <w:rPr>
                <w:sz w:val="18"/>
                <w:szCs w:val="18"/>
              </w:rPr>
              <w:t xml:space="preserve"> </w:t>
            </w:r>
            <w:r w:rsidRPr="000359B8">
              <w:rPr>
                <w:sz w:val="18"/>
                <w:szCs w:val="18"/>
              </w:rPr>
              <w:t xml:space="preserve">Is it dangerous to leave psychiatry and </w:t>
            </w:r>
            <w:proofErr w:type="spellStart"/>
            <w:r w:rsidRPr="000359B8">
              <w:rPr>
                <w:sz w:val="18"/>
                <w:szCs w:val="18"/>
              </w:rPr>
              <w:t>and</w:t>
            </w:r>
            <w:proofErr w:type="spellEnd"/>
            <w:r w:rsidRPr="000359B8">
              <w:rPr>
                <w:sz w:val="18"/>
                <w:szCs w:val="18"/>
              </w:rPr>
              <w:t xml:space="preserve"> psychology out of treatment approaches, by encouraging patients to view these problems as entirely "physical"?</w:t>
            </w:r>
            <w:r>
              <w:rPr>
                <w:sz w:val="18"/>
                <w:szCs w:val="18"/>
              </w:rPr>
              <w:t xml:space="preserve"> </w:t>
            </w:r>
            <w:r w:rsidRPr="000359B8">
              <w:rPr>
                <w:sz w:val="18"/>
                <w:szCs w:val="18"/>
              </w:rPr>
              <w:t>105.2</w:t>
            </w:r>
            <w:r>
              <w:rPr>
                <w:sz w:val="18"/>
                <w:szCs w:val="18"/>
              </w:rPr>
              <w:t xml:space="preserve"> </w:t>
            </w:r>
            <w:r w:rsidRPr="000359B8">
              <w:rPr>
                <w:sz w:val="18"/>
                <w:szCs w:val="18"/>
              </w:rPr>
              <w:t>HP</w:t>
            </w:r>
            <w:r>
              <w:rPr>
                <w:sz w:val="18"/>
                <w:szCs w:val="18"/>
              </w:rPr>
              <w:t xml:space="preserve"> </w:t>
            </w:r>
            <w:r w:rsidRPr="000359B8">
              <w:rPr>
                <w:sz w:val="18"/>
                <w:szCs w:val="18"/>
              </w:rPr>
              <w:t>How can we as professionals develop a shared way forward with those with lived experience of MUS</w:t>
            </w:r>
            <w:r>
              <w:rPr>
                <w:sz w:val="18"/>
                <w:szCs w:val="18"/>
              </w:rPr>
              <w:t xml:space="preserve">; </w:t>
            </w:r>
            <w:r w:rsidRPr="000359B8">
              <w:rPr>
                <w:sz w:val="18"/>
                <w:szCs w:val="18"/>
              </w:rPr>
              <w:t>127.1</w:t>
            </w:r>
            <w:r>
              <w:rPr>
                <w:sz w:val="18"/>
                <w:szCs w:val="18"/>
              </w:rPr>
              <w:t xml:space="preserve"> </w:t>
            </w:r>
            <w:r w:rsidRPr="000359B8">
              <w:rPr>
                <w:sz w:val="18"/>
                <w:szCs w:val="18"/>
              </w:rPr>
              <w:t>P</w:t>
            </w:r>
            <w:r>
              <w:rPr>
                <w:sz w:val="18"/>
                <w:szCs w:val="18"/>
              </w:rPr>
              <w:t xml:space="preserve"> </w:t>
            </w:r>
            <w:r w:rsidRPr="000359B8">
              <w:rPr>
                <w:sz w:val="18"/>
                <w:szCs w:val="18"/>
              </w:rPr>
              <w:t>I would like to know what is wrong with me and how to treat this to allow me to have a quality of life</w:t>
            </w:r>
            <w:r>
              <w:rPr>
                <w:sz w:val="18"/>
                <w:szCs w:val="18"/>
              </w:rPr>
              <w:t xml:space="preserve">; </w:t>
            </w:r>
            <w:r w:rsidRPr="000359B8">
              <w:rPr>
                <w:sz w:val="18"/>
                <w:szCs w:val="18"/>
              </w:rPr>
              <w:t>470.5</w:t>
            </w:r>
            <w:r>
              <w:rPr>
                <w:sz w:val="18"/>
                <w:szCs w:val="18"/>
              </w:rPr>
              <w:t xml:space="preserve"> </w:t>
            </w:r>
            <w:r w:rsidRPr="000359B8">
              <w:rPr>
                <w:sz w:val="18"/>
                <w:szCs w:val="18"/>
              </w:rPr>
              <w:t>P</w:t>
            </w:r>
            <w:r>
              <w:rPr>
                <w:sz w:val="18"/>
                <w:szCs w:val="18"/>
              </w:rPr>
              <w:t xml:space="preserve"> </w:t>
            </w:r>
            <w:r w:rsidRPr="000359B8">
              <w:rPr>
                <w:sz w:val="18"/>
                <w:szCs w:val="18"/>
              </w:rPr>
              <w:t>how do I get more energy and reduce weight gain</w:t>
            </w:r>
            <w:r>
              <w:rPr>
                <w:sz w:val="18"/>
                <w:szCs w:val="18"/>
              </w:rPr>
              <w:t xml:space="preserve">; </w:t>
            </w:r>
            <w:r w:rsidRPr="000359B8">
              <w:rPr>
                <w:sz w:val="18"/>
                <w:szCs w:val="18"/>
              </w:rPr>
              <w:t>256.1</w:t>
            </w:r>
            <w:r>
              <w:rPr>
                <w:sz w:val="18"/>
                <w:szCs w:val="18"/>
              </w:rPr>
              <w:t xml:space="preserve"> </w:t>
            </w:r>
            <w:r w:rsidRPr="000359B8">
              <w:rPr>
                <w:sz w:val="18"/>
                <w:szCs w:val="18"/>
              </w:rPr>
              <w:t>P</w:t>
            </w:r>
            <w:r>
              <w:rPr>
                <w:sz w:val="18"/>
                <w:szCs w:val="18"/>
              </w:rPr>
              <w:t xml:space="preserve"> </w:t>
            </w:r>
            <w:r w:rsidRPr="000359B8">
              <w:rPr>
                <w:sz w:val="18"/>
                <w:szCs w:val="18"/>
              </w:rPr>
              <w:t>What can medical clinicians do to help patients feel that their symptoms are genuine and being taken seriously?</w:t>
            </w:r>
            <w:r>
              <w:rPr>
                <w:sz w:val="18"/>
                <w:szCs w:val="18"/>
              </w:rPr>
              <w:t xml:space="preserve">; </w:t>
            </w:r>
            <w:r w:rsidRPr="000359B8">
              <w:rPr>
                <w:sz w:val="18"/>
                <w:szCs w:val="18"/>
              </w:rPr>
              <w:t>256.2</w:t>
            </w:r>
            <w:r>
              <w:rPr>
                <w:sz w:val="18"/>
                <w:szCs w:val="18"/>
              </w:rPr>
              <w:t xml:space="preserve"> </w:t>
            </w:r>
            <w:r w:rsidRPr="000359B8">
              <w:rPr>
                <w:sz w:val="18"/>
                <w:szCs w:val="18"/>
              </w:rPr>
              <w:t>P</w:t>
            </w:r>
            <w:r>
              <w:rPr>
                <w:sz w:val="18"/>
                <w:szCs w:val="18"/>
              </w:rPr>
              <w:t xml:space="preserve"> </w:t>
            </w:r>
            <w:r w:rsidRPr="000359B8">
              <w:rPr>
                <w:sz w:val="18"/>
                <w:szCs w:val="18"/>
              </w:rPr>
              <w:t>Can individual symptoms be treated, despite not having a diagnosis for the condition as a whole?</w:t>
            </w:r>
            <w:r>
              <w:rPr>
                <w:sz w:val="18"/>
                <w:szCs w:val="18"/>
              </w:rPr>
              <w:t xml:space="preserve"> </w:t>
            </w:r>
            <w:r w:rsidRPr="000359B8">
              <w:rPr>
                <w:sz w:val="18"/>
                <w:szCs w:val="18"/>
              </w:rPr>
              <w:t>508.1</w:t>
            </w:r>
            <w:r>
              <w:rPr>
                <w:sz w:val="18"/>
                <w:szCs w:val="18"/>
              </w:rPr>
              <w:t xml:space="preserve"> </w:t>
            </w:r>
            <w:r w:rsidRPr="000359B8">
              <w:rPr>
                <w:sz w:val="18"/>
                <w:szCs w:val="18"/>
              </w:rPr>
              <w:t>P</w:t>
            </w:r>
            <w:r>
              <w:rPr>
                <w:sz w:val="18"/>
                <w:szCs w:val="18"/>
              </w:rPr>
              <w:t xml:space="preserve"> </w:t>
            </w:r>
            <w:r w:rsidRPr="000359B8">
              <w:rPr>
                <w:sz w:val="18"/>
                <w:szCs w:val="18"/>
              </w:rPr>
              <w:t>No questions, just a more holistic approach to treating patients rather than relying on an inflexible set or criteria. For instance if I hear, 'well you TSH is within range so your extreme intolerance to the cold. dry skin and tiredness can't be related to that' one more time I will scream</w:t>
            </w:r>
            <w:r>
              <w:rPr>
                <w:sz w:val="18"/>
                <w:szCs w:val="18"/>
              </w:rPr>
              <w:t xml:space="preserve">; </w:t>
            </w:r>
            <w:r w:rsidRPr="000359B8">
              <w:rPr>
                <w:sz w:val="18"/>
                <w:szCs w:val="18"/>
              </w:rPr>
              <w:t>510.1</w:t>
            </w:r>
            <w:r>
              <w:rPr>
                <w:sz w:val="18"/>
                <w:szCs w:val="18"/>
              </w:rPr>
              <w:t xml:space="preserve"> </w:t>
            </w:r>
            <w:r w:rsidRPr="000359B8">
              <w:rPr>
                <w:sz w:val="18"/>
                <w:szCs w:val="18"/>
              </w:rPr>
              <w:t>P</w:t>
            </w:r>
            <w:r>
              <w:rPr>
                <w:sz w:val="18"/>
                <w:szCs w:val="18"/>
              </w:rPr>
              <w:t xml:space="preserve"> </w:t>
            </w:r>
            <w:r w:rsidRPr="000359B8">
              <w:rPr>
                <w:sz w:val="18"/>
                <w:szCs w:val="18"/>
              </w:rPr>
              <w:t xml:space="preserve">what would help (therapies? workplace </w:t>
            </w:r>
            <w:proofErr w:type="gramStart"/>
            <w:r w:rsidRPr="000359B8">
              <w:rPr>
                <w:sz w:val="18"/>
                <w:szCs w:val="18"/>
              </w:rPr>
              <w:t>adaptations?...</w:t>
            </w:r>
            <w:proofErr w:type="gramEnd"/>
            <w:r w:rsidRPr="000359B8">
              <w:rPr>
                <w:sz w:val="18"/>
                <w:szCs w:val="18"/>
              </w:rPr>
              <w:t>. just don't come up with lifestyle changes which sacrifice quality of life for economic exploitability!)</w:t>
            </w:r>
            <w:r>
              <w:rPr>
                <w:sz w:val="18"/>
                <w:szCs w:val="18"/>
              </w:rPr>
              <w:t xml:space="preserve">; </w:t>
            </w:r>
            <w:r w:rsidRPr="000359B8">
              <w:rPr>
                <w:sz w:val="18"/>
                <w:szCs w:val="18"/>
              </w:rPr>
              <w:t>54.1</w:t>
            </w:r>
            <w:r>
              <w:rPr>
                <w:sz w:val="18"/>
                <w:szCs w:val="18"/>
              </w:rPr>
              <w:t xml:space="preserve"> </w:t>
            </w:r>
            <w:r w:rsidRPr="000359B8">
              <w:rPr>
                <w:sz w:val="18"/>
                <w:szCs w:val="18"/>
              </w:rPr>
              <w:t>P</w:t>
            </w:r>
            <w:r>
              <w:rPr>
                <w:sz w:val="18"/>
                <w:szCs w:val="18"/>
              </w:rPr>
              <w:t xml:space="preserve"> </w:t>
            </w:r>
            <w:r w:rsidRPr="000359B8">
              <w:rPr>
                <w:sz w:val="18"/>
                <w:szCs w:val="18"/>
              </w:rPr>
              <w:t>Can they look at alternatives rather than adding a pill in</w:t>
            </w:r>
            <w:r>
              <w:rPr>
                <w:sz w:val="18"/>
                <w:szCs w:val="18"/>
              </w:rPr>
              <w:t xml:space="preserve">; </w:t>
            </w:r>
            <w:r w:rsidRPr="000359B8">
              <w:rPr>
                <w:sz w:val="18"/>
                <w:szCs w:val="18"/>
              </w:rPr>
              <w:t>420.1</w:t>
            </w:r>
            <w:r>
              <w:rPr>
                <w:sz w:val="18"/>
                <w:szCs w:val="18"/>
              </w:rPr>
              <w:t xml:space="preserve"> </w:t>
            </w:r>
            <w:r w:rsidRPr="000359B8">
              <w:rPr>
                <w:sz w:val="18"/>
                <w:szCs w:val="18"/>
              </w:rPr>
              <w:t>P</w:t>
            </w:r>
            <w:r>
              <w:rPr>
                <w:sz w:val="18"/>
                <w:szCs w:val="18"/>
              </w:rPr>
              <w:t xml:space="preserve"> </w:t>
            </w:r>
            <w:r w:rsidRPr="000359B8">
              <w:rPr>
                <w:sz w:val="18"/>
                <w:szCs w:val="18"/>
              </w:rPr>
              <w:t xml:space="preserve">I would like to know why there is no care given on the mental health </w:t>
            </w:r>
            <w:proofErr w:type="gramStart"/>
            <w:r w:rsidRPr="000359B8">
              <w:rPr>
                <w:sz w:val="18"/>
                <w:szCs w:val="18"/>
              </w:rPr>
              <w:t>side .</w:t>
            </w:r>
            <w:proofErr w:type="gramEnd"/>
            <w:r w:rsidRPr="000359B8">
              <w:rPr>
                <w:sz w:val="18"/>
                <w:szCs w:val="18"/>
              </w:rPr>
              <w:t xml:space="preserve"> I cannot take Levothyroxine properly as it makes me extremely anxious and ups </w:t>
            </w:r>
            <w:proofErr w:type="spellStart"/>
            <w:r w:rsidRPr="000359B8">
              <w:rPr>
                <w:sz w:val="18"/>
                <w:szCs w:val="18"/>
              </w:rPr>
              <w:t>theOCD</w:t>
            </w:r>
            <w:proofErr w:type="spellEnd"/>
            <w:r w:rsidRPr="000359B8">
              <w:rPr>
                <w:sz w:val="18"/>
                <w:szCs w:val="18"/>
              </w:rPr>
              <w:t xml:space="preserve"> level, but also cannot do without it. I had </w:t>
            </w:r>
            <w:proofErr w:type="spellStart"/>
            <w:r w:rsidRPr="000359B8">
              <w:rPr>
                <w:sz w:val="18"/>
                <w:szCs w:val="18"/>
              </w:rPr>
              <w:t>radio active</w:t>
            </w:r>
            <w:proofErr w:type="spellEnd"/>
            <w:r w:rsidRPr="000359B8">
              <w:rPr>
                <w:sz w:val="18"/>
                <w:szCs w:val="18"/>
              </w:rPr>
              <w:t xml:space="preserve"> iodine 16 years ago, and since then life has been hell with tremors , mental health , seizures , and many other symptoms that all health professionals say.......just get on with it</w:t>
            </w:r>
            <w:r>
              <w:rPr>
                <w:sz w:val="18"/>
                <w:szCs w:val="18"/>
              </w:rPr>
              <w:t xml:space="preserve">; </w:t>
            </w:r>
            <w:r w:rsidRPr="000359B8">
              <w:rPr>
                <w:sz w:val="18"/>
                <w:szCs w:val="18"/>
              </w:rPr>
              <w:t>744.2</w:t>
            </w:r>
            <w:r>
              <w:rPr>
                <w:sz w:val="18"/>
                <w:szCs w:val="18"/>
              </w:rPr>
              <w:t xml:space="preserve"> </w:t>
            </w:r>
            <w:r w:rsidRPr="000359B8">
              <w:rPr>
                <w:sz w:val="18"/>
                <w:szCs w:val="18"/>
              </w:rPr>
              <w:t>P</w:t>
            </w:r>
            <w:r>
              <w:rPr>
                <w:sz w:val="18"/>
                <w:szCs w:val="18"/>
              </w:rPr>
              <w:t xml:space="preserve"> </w:t>
            </w:r>
            <w:r w:rsidRPr="000359B8">
              <w:rPr>
                <w:sz w:val="18"/>
                <w:szCs w:val="18"/>
              </w:rPr>
              <w:t>GP’s to listen to how your symptoms / illness make you feel. Don’t just focus on the physical</w:t>
            </w:r>
            <w:r>
              <w:rPr>
                <w:sz w:val="18"/>
                <w:szCs w:val="18"/>
              </w:rPr>
              <w:t xml:space="preserve">; </w:t>
            </w:r>
            <w:r w:rsidRPr="000359B8">
              <w:rPr>
                <w:sz w:val="18"/>
                <w:szCs w:val="18"/>
              </w:rPr>
              <w:t>629.4</w:t>
            </w:r>
            <w:r>
              <w:rPr>
                <w:sz w:val="18"/>
                <w:szCs w:val="18"/>
              </w:rPr>
              <w:t xml:space="preserve"> </w:t>
            </w:r>
            <w:r w:rsidRPr="000359B8">
              <w:rPr>
                <w:sz w:val="18"/>
                <w:szCs w:val="18"/>
              </w:rPr>
              <w:t>O</w:t>
            </w:r>
            <w:r>
              <w:rPr>
                <w:sz w:val="18"/>
                <w:szCs w:val="18"/>
              </w:rPr>
              <w:t xml:space="preserve"> </w:t>
            </w:r>
            <w:r w:rsidRPr="000359B8">
              <w:rPr>
                <w:sz w:val="18"/>
                <w:szCs w:val="18"/>
              </w:rPr>
              <w:t>understanding of what health professionals need to help them aid patients</w:t>
            </w:r>
            <w:r>
              <w:rPr>
                <w:sz w:val="18"/>
                <w:szCs w:val="18"/>
              </w:rPr>
              <w:t xml:space="preserve">; </w:t>
            </w:r>
            <w:r w:rsidRPr="000359B8">
              <w:rPr>
                <w:sz w:val="18"/>
                <w:szCs w:val="18"/>
              </w:rPr>
              <w:t>629.3</w:t>
            </w:r>
            <w:r>
              <w:rPr>
                <w:sz w:val="18"/>
                <w:szCs w:val="18"/>
              </w:rPr>
              <w:t xml:space="preserve"> </w:t>
            </w:r>
            <w:r w:rsidRPr="000359B8">
              <w:rPr>
                <w:sz w:val="18"/>
                <w:szCs w:val="18"/>
              </w:rPr>
              <w:t>O</w:t>
            </w:r>
            <w:r>
              <w:rPr>
                <w:sz w:val="18"/>
                <w:szCs w:val="18"/>
              </w:rPr>
              <w:t xml:space="preserve"> </w:t>
            </w:r>
            <w:r w:rsidRPr="000359B8">
              <w:rPr>
                <w:sz w:val="18"/>
                <w:szCs w:val="18"/>
              </w:rPr>
              <w:t>understanding of may be "good enough" to balance risk Vs benefit</w:t>
            </w:r>
            <w:r>
              <w:rPr>
                <w:sz w:val="18"/>
                <w:szCs w:val="18"/>
              </w:rPr>
              <w:t xml:space="preserve">; </w:t>
            </w:r>
            <w:r w:rsidRPr="000359B8">
              <w:rPr>
                <w:sz w:val="18"/>
                <w:szCs w:val="18"/>
              </w:rPr>
              <w:t>659.1</w:t>
            </w:r>
            <w:r>
              <w:rPr>
                <w:sz w:val="18"/>
                <w:szCs w:val="18"/>
              </w:rPr>
              <w:t xml:space="preserve"> </w:t>
            </w:r>
            <w:r w:rsidRPr="000359B8">
              <w:rPr>
                <w:sz w:val="18"/>
                <w:szCs w:val="18"/>
              </w:rPr>
              <w:t>P</w:t>
            </w:r>
            <w:r>
              <w:rPr>
                <w:sz w:val="18"/>
                <w:szCs w:val="18"/>
              </w:rPr>
              <w:t xml:space="preserve"> </w:t>
            </w:r>
            <w:r w:rsidRPr="000359B8">
              <w:rPr>
                <w:sz w:val="18"/>
                <w:szCs w:val="18"/>
              </w:rPr>
              <w:t>New treatments, alternative procedures like acupuncture provided for free</w:t>
            </w:r>
            <w:r>
              <w:rPr>
                <w:sz w:val="18"/>
                <w:szCs w:val="18"/>
              </w:rPr>
              <w:t xml:space="preserve">; </w:t>
            </w:r>
            <w:r w:rsidRPr="000359B8">
              <w:rPr>
                <w:sz w:val="18"/>
                <w:szCs w:val="18"/>
              </w:rPr>
              <w:t>27.1</w:t>
            </w:r>
            <w:r>
              <w:rPr>
                <w:sz w:val="18"/>
                <w:szCs w:val="18"/>
              </w:rPr>
              <w:t xml:space="preserve"> </w:t>
            </w:r>
            <w:r w:rsidRPr="000359B8">
              <w:rPr>
                <w:sz w:val="18"/>
                <w:szCs w:val="18"/>
              </w:rPr>
              <w:t>P</w:t>
            </w:r>
            <w:r>
              <w:rPr>
                <w:sz w:val="18"/>
                <w:szCs w:val="18"/>
              </w:rPr>
              <w:t xml:space="preserve"> </w:t>
            </w:r>
            <w:r w:rsidRPr="000359B8">
              <w:rPr>
                <w:sz w:val="18"/>
                <w:szCs w:val="18"/>
              </w:rPr>
              <w:t xml:space="preserve">When symptoms lack a clear explanation, would it make sense to give money directly to patients so that they can use it to </w:t>
            </w:r>
            <w:r w:rsidRPr="000359B8">
              <w:rPr>
                <w:sz w:val="18"/>
                <w:szCs w:val="18"/>
              </w:rPr>
              <w:lastRenderedPageBreak/>
              <w:t>improve their own lives however they see fit, rather than having money directed to healthcare staff?</w:t>
            </w:r>
            <w:r>
              <w:rPr>
                <w:sz w:val="18"/>
                <w:szCs w:val="18"/>
              </w:rPr>
              <w:t xml:space="preserve"> </w:t>
            </w:r>
            <w:r w:rsidRPr="000359B8">
              <w:rPr>
                <w:sz w:val="18"/>
                <w:szCs w:val="18"/>
              </w:rPr>
              <w:t>If MUS researchers make false claims in their papers and refuse to correct them, should they face financial penalties?</w:t>
            </w:r>
            <w:r>
              <w:rPr>
                <w:sz w:val="18"/>
                <w:szCs w:val="18"/>
              </w:rPr>
              <w:t xml:space="preserve"> </w:t>
            </w:r>
            <w:r w:rsidRPr="000359B8">
              <w:rPr>
                <w:sz w:val="18"/>
                <w:szCs w:val="18"/>
              </w:rPr>
              <w:t>What systems of accountability need to be in place in order to dissuade medical professionals and researchers from making exaggerated claims about their ability to help patients?</w:t>
            </w:r>
            <w:r>
              <w:rPr>
                <w:sz w:val="18"/>
                <w:szCs w:val="18"/>
              </w:rPr>
              <w:t xml:space="preserve"> </w:t>
            </w:r>
            <w:r w:rsidRPr="000359B8">
              <w:rPr>
                <w:sz w:val="18"/>
                <w:szCs w:val="18"/>
              </w:rPr>
              <w:t>Have patients with MUS been treated fairly by healthcare staff over the years? When they are not treated fairly, what disciplinary action is taken, if any? If there has been a pattern of poor treatment, and a failure to take appropriate disciplinary action, what changes to the systems of oversight surrounding healthcare could be introduced to ensure any future problems lead to meaningful accountability?</w:t>
            </w:r>
            <w:r>
              <w:rPr>
                <w:sz w:val="18"/>
                <w:szCs w:val="18"/>
              </w:rPr>
              <w:t xml:space="preserve"> </w:t>
            </w:r>
            <w:r w:rsidRPr="000359B8">
              <w:rPr>
                <w:sz w:val="18"/>
                <w:szCs w:val="18"/>
              </w:rPr>
              <w:t>Who should be allowed to hold positions over power and authority over MUS? Should there be a form of democratic process in place to prevent insiders from appointing those patients expected to support their own interests as patient representatives?</w:t>
            </w:r>
            <w:r>
              <w:rPr>
                <w:sz w:val="18"/>
                <w:szCs w:val="18"/>
              </w:rPr>
              <w:t xml:space="preserve"> </w:t>
            </w:r>
            <w:r w:rsidRPr="000359B8">
              <w:rPr>
                <w:sz w:val="18"/>
                <w:szCs w:val="18"/>
              </w:rPr>
              <w:t>627.2</w:t>
            </w:r>
            <w:r>
              <w:rPr>
                <w:sz w:val="18"/>
                <w:szCs w:val="18"/>
              </w:rPr>
              <w:t xml:space="preserve"> </w:t>
            </w:r>
            <w:r w:rsidRPr="000359B8">
              <w:rPr>
                <w:sz w:val="18"/>
                <w:szCs w:val="18"/>
              </w:rPr>
              <w:t>HP</w:t>
            </w:r>
            <w:r>
              <w:rPr>
                <w:sz w:val="18"/>
                <w:szCs w:val="18"/>
              </w:rPr>
              <w:t xml:space="preserve"> </w:t>
            </w:r>
            <w:r w:rsidRPr="000359B8">
              <w:rPr>
                <w:sz w:val="18"/>
                <w:szCs w:val="18"/>
              </w:rPr>
              <w:t>What’s the most acceptable way to explain what’s happening</w:t>
            </w:r>
            <w:r>
              <w:rPr>
                <w:sz w:val="18"/>
                <w:szCs w:val="18"/>
              </w:rPr>
              <w:t xml:space="preserve">; </w:t>
            </w:r>
            <w:r w:rsidRPr="000359B8">
              <w:rPr>
                <w:sz w:val="18"/>
                <w:szCs w:val="18"/>
              </w:rPr>
              <w:t>627.1</w:t>
            </w:r>
            <w:r>
              <w:rPr>
                <w:sz w:val="18"/>
                <w:szCs w:val="18"/>
              </w:rPr>
              <w:t xml:space="preserve"> </w:t>
            </w:r>
            <w:r w:rsidRPr="000359B8">
              <w:rPr>
                <w:sz w:val="18"/>
                <w:szCs w:val="18"/>
              </w:rPr>
              <w:t>HP</w:t>
            </w:r>
            <w:r>
              <w:rPr>
                <w:sz w:val="18"/>
                <w:szCs w:val="18"/>
              </w:rPr>
              <w:t xml:space="preserve"> </w:t>
            </w:r>
            <w:r w:rsidRPr="000359B8">
              <w:rPr>
                <w:sz w:val="18"/>
                <w:szCs w:val="18"/>
              </w:rPr>
              <w:t>What is the best way to help people to live with/ recover from these symptoms</w:t>
            </w:r>
            <w:r>
              <w:rPr>
                <w:sz w:val="18"/>
                <w:szCs w:val="18"/>
              </w:rPr>
              <w:t xml:space="preserve">; </w:t>
            </w:r>
            <w:r w:rsidRPr="000359B8">
              <w:rPr>
                <w:sz w:val="18"/>
                <w:szCs w:val="18"/>
              </w:rPr>
              <w:t>251.1</w:t>
            </w:r>
            <w:r>
              <w:rPr>
                <w:sz w:val="18"/>
                <w:szCs w:val="18"/>
              </w:rPr>
              <w:t xml:space="preserve"> </w:t>
            </w:r>
            <w:r w:rsidRPr="000359B8">
              <w:rPr>
                <w:sz w:val="18"/>
                <w:szCs w:val="18"/>
              </w:rPr>
              <w:t>P</w:t>
            </w:r>
            <w:r>
              <w:rPr>
                <w:sz w:val="18"/>
                <w:szCs w:val="18"/>
              </w:rPr>
              <w:t xml:space="preserve"> </w:t>
            </w:r>
            <w:r w:rsidRPr="000359B8">
              <w:rPr>
                <w:sz w:val="18"/>
                <w:szCs w:val="18"/>
              </w:rPr>
              <w:t xml:space="preserve">I had all the MRI Test and EEG and Sleep EEG all come back with Non </w:t>
            </w:r>
            <w:proofErr w:type="spellStart"/>
            <w:r w:rsidRPr="000359B8">
              <w:rPr>
                <w:sz w:val="18"/>
                <w:szCs w:val="18"/>
              </w:rPr>
              <w:t>Epliletic</w:t>
            </w:r>
            <w:proofErr w:type="spellEnd"/>
            <w:r w:rsidRPr="000359B8">
              <w:rPr>
                <w:sz w:val="18"/>
                <w:szCs w:val="18"/>
              </w:rPr>
              <w:t xml:space="preserve"> seizures. Consultant said </w:t>
            </w:r>
            <w:proofErr w:type="spellStart"/>
            <w:r w:rsidRPr="000359B8">
              <w:rPr>
                <w:sz w:val="18"/>
                <w:szCs w:val="18"/>
              </w:rPr>
              <w:t>i</w:t>
            </w:r>
            <w:proofErr w:type="spellEnd"/>
            <w:r w:rsidRPr="000359B8">
              <w:rPr>
                <w:sz w:val="18"/>
                <w:szCs w:val="18"/>
              </w:rPr>
              <w:t xml:space="preserve"> have FND and discharge me. </w:t>
            </w:r>
            <w:proofErr w:type="spellStart"/>
            <w:r w:rsidRPr="000359B8">
              <w:rPr>
                <w:sz w:val="18"/>
                <w:szCs w:val="18"/>
              </w:rPr>
              <w:t>Im</w:t>
            </w:r>
            <w:proofErr w:type="spellEnd"/>
            <w:r w:rsidRPr="000359B8">
              <w:rPr>
                <w:sz w:val="18"/>
                <w:szCs w:val="18"/>
              </w:rPr>
              <w:t xml:space="preserve"> still have numbness in my left side of leg and weakness in my left arm and left leg. More worse when </w:t>
            </w:r>
            <w:proofErr w:type="spellStart"/>
            <w:r w:rsidRPr="000359B8">
              <w:rPr>
                <w:sz w:val="18"/>
                <w:szCs w:val="18"/>
              </w:rPr>
              <w:t>i</w:t>
            </w:r>
            <w:proofErr w:type="spellEnd"/>
            <w:r w:rsidRPr="000359B8">
              <w:rPr>
                <w:sz w:val="18"/>
                <w:szCs w:val="18"/>
              </w:rPr>
              <w:t xml:space="preserve"> am tired. I have Complex Post Traumatic Stress Disorder gone through two years of EMDR therapy and Hypnosis and thought </w:t>
            </w:r>
            <w:proofErr w:type="spellStart"/>
            <w:r w:rsidRPr="000359B8">
              <w:rPr>
                <w:sz w:val="18"/>
                <w:szCs w:val="18"/>
              </w:rPr>
              <w:t>i</w:t>
            </w:r>
            <w:proofErr w:type="spellEnd"/>
            <w:r w:rsidRPr="000359B8">
              <w:rPr>
                <w:sz w:val="18"/>
                <w:szCs w:val="18"/>
              </w:rPr>
              <w:t xml:space="preserve"> was cured now </w:t>
            </w:r>
            <w:proofErr w:type="spellStart"/>
            <w:r w:rsidRPr="000359B8">
              <w:rPr>
                <w:sz w:val="18"/>
                <w:szCs w:val="18"/>
              </w:rPr>
              <w:t>i</w:t>
            </w:r>
            <w:proofErr w:type="spellEnd"/>
            <w:r w:rsidRPr="000359B8">
              <w:rPr>
                <w:sz w:val="18"/>
                <w:szCs w:val="18"/>
              </w:rPr>
              <w:t xml:space="preserve"> got FND. I have words that get muddled, memory poor, and skin sensations like a crawly feeling that </w:t>
            </w:r>
            <w:proofErr w:type="spellStart"/>
            <w:r w:rsidRPr="000359B8">
              <w:rPr>
                <w:sz w:val="18"/>
                <w:szCs w:val="18"/>
              </w:rPr>
              <w:t>i</w:t>
            </w:r>
            <w:proofErr w:type="spellEnd"/>
            <w:r w:rsidRPr="000359B8">
              <w:rPr>
                <w:sz w:val="18"/>
                <w:szCs w:val="18"/>
              </w:rPr>
              <w:t xml:space="preserve"> want to scratch all on left side. Muscles are tight. Just got my driving licence back just </w:t>
            </w:r>
            <w:proofErr w:type="spellStart"/>
            <w:r w:rsidRPr="000359B8">
              <w:rPr>
                <w:sz w:val="18"/>
                <w:szCs w:val="18"/>
              </w:rPr>
              <w:t>dont</w:t>
            </w:r>
            <w:proofErr w:type="spellEnd"/>
            <w:r w:rsidRPr="000359B8">
              <w:rPr>
                <w:sz w:val="18"/>
                <w:szCs w:val="18"/>
              </w:rPr>
              <w:t xml:space="preserve"> drive when </w:t>
            </w:r>
            <w:proofErr w:type="spellStart"/>
            <w:r w:rsidRPr="000359B8">
              <w:rPr>
                <w:sz w:val="18"/>
                <w:szCs w:val="18"/>
              </w:rPr>
              <w:t>im</w:t>
            </w:r>
            <w:proofErr w:type="spellEnd"/>
            <w:r w:rsidRPr="000359B8">
              <w:rPr>
                <w:sz w:val="18"/>
                <w:szCs w:val="18"/>
              </w:rPr>
              <w:t xml:space="preserve"> tired. These twitches in my lower leg and jerks looks like </w:t>
            </w:r>
            <w:proofErr w:type="spellStart"/>
            <w:r w:rsidRPr="000359B8">
              <w:rPr>
                <w:sz w:val="18"/>
                <w:szCs w:val="18"/>
              </w:rPr>
              <w:t>i</w:t>
            </w:r>
            <w:proofErr w:type="spellEnd"/>
            <w:r w:rsidRPr="000359B8">
              <w:rPr>
                <w:sz w:val="18"/>
                <w:szCs w:val="18"/>
              </w:rPr>
              <w:t xml:space="preserve"> have to just put up with it</w:t>
            </w:r>
            <w:r>
              <w:rPr>
                <w:sz w:val="18"/>
                <w:szCs w:val="18"/>
              </w:rPr>
              <w:t xml:space="preserve">; </w:t>
            </w:r>
            <w:r w:rsidRPr="000359B8">
              <w:rPr>
                <w:sz w:val="18"/>
                <w:szCs w:val="18"/>
              </w:rPr>
              <w:t>539.10</w:t>
            </w:r>
            <w:r>
              <w:rPr>
                <w:sz w:val="18"/>
                <w:szCs w:val="18"/>
              </w:rPr>
              <w:t xml:space="preserve"> </w:t>
            </w:r>
            <w:r w:rsidRPr="000359B8">
              <w:rPr>
                <w:sz w:val="18"/>
                <w:szCs w:val="18"/>
              </w:rPr>
              <w:t>P</w:t>
            </w:r>
            <w:r>
              <w:rPr>
                <w:sz w:val="18"/>
                <w:szCs w:val="18"/>
              </w:rPr>
              <w:t xml:space="preserve"> </w:t>
            </w:r>
            <w:r w:rsidRPr="000359B8">
              <w:rPr>
                <w:sz w:val="18"/>
                <w:szCs w:val="18"/>
              </w:rPr>
              <w:t>How to support the family and carers of people with MNYES</w:t>
            </w:r>
            <w:r>
              <w:rPr>
                <w:sz w:val="18"/>
                <w:szCs w:val="18"/>
              </w:rPr>
              <w:t xml:space="preserve">; </w:t>
            </w:r>
            <w:r w:rsidRPr="000359B8">
              <w:rPr>
                <w:sz w:val="18"/>
                <w:szCs w:val="18"/>
              </w:rPr>
              <w:t>539.22</w:t>
            </w:r>
            <w:r>
              <w:rPr>
                <w:sz w:val="18"/>
                <w:szCs w:val="18"/>
              </w:rPr>
              <w:t xml:space="preserve"> </w:t>
            </w:r>
            <w:r w:rsidRPr="000359B8">
              <w:rPr>
                <w:sz w:val="18"/>
                <w:szCs w:val="18"/>
              </w:rPr>
              <w:t>P</w:t>
            </w:r>
            <w:r>
              <w:rPr>
                <w:sz w:val="18"/>
                <w:szCs w:val="18"/>
              </w:rPr>
              <w:t xml:space="preserve"> </w:t>
            </w:r>
            <w:r w:rsidRPr="000359B8">
              <w:rPr>
                <w:sz w:val="18"/>
                <w:szCs w:val="18"/>
              </w:rPr>
              <w:t>Identify how to best support family and carers of people with MNYES</w:t>
            </w:r>
            <w:r>
              <w:rPr>
                <w:sz w:val="18"/>
                <w:szCs w:val="18"/>
              </w:rPr>
              <w:t xml:space="preserve">; </w:t>
            </w:r>
            <w:r w:rsidRPr="000359B8">
              <w:rPr>
                <w:sz w:val="18"/>
                <w:szCs w:val="18"/>
              </w:rPr>
              <w:t>539.9</w:t>
            </w:r>
            <w:r>
              <w:rPr>
                <w:sz w:val="18"/>
                <w:szCs w:val="18"/>
              </w:rPr>
              <w:t xml:space="preserve"> </w:t>
            </w:r>
            <w:r w:rsidRPr="000359B8">
              <w:rPr>
                <w:sz w:val="18"/>
                <w:szCs w:val="18"/>
              </w:rPr>
              <w:t>P</w:t>
            </w:r>
            <w:r>
              <w:rPr>
                <w:sz w:val="18"/>
                <w:szCs w:val="18"/>
              </w:rPr>
              <w:t xml:space="preserve"> </w:t>
            </w:r>
            <w:r w:rsidRPr="000359B8">
              <w:rPr>
                <w:sz w:val="18"/>
                <w:szCs w:val="18"/>
              </w:rPr>
              <w:t>How to support social participation in people with MNYES</w:t>
            </w:r>
            <w:r>
              <w:rPr>
                <w:sz w:val="18"/>
                <w:szCs w:val="18"/>
              </w:rPr>
              <w:t xml:space="preserve">; </w:t>
            </w:r>
            <w:r w:rsidRPr="000359B8">
              <w:rPr>
                <w:sz w:val="18"/>
                <w:szCs w:val="18"/>
              </w:rPr>
              <w:t>539.14</w:t>
            </w:r>
            <w:r>
              <w:rPr>
                <w:sz w:val="18"/>
                <w:szCs w:val="18"/>
              </w:rPr>
              <w:t xml:space="preserve"> </w:t>
            </w:r>
            <w:r w:rsidRPr="000359B8">
              <w:rPr>
                <w:sz w:val="18"/>
                <w:szCs w:val="18"/>
              </w:rPr>
              <w:t>P</w:t>
            </w:r>
            <w:r>
              <w:rPr>
                <w:sz w:val="18"/>
                <w:szCs w:val="18"/>
              </w:rPr>
              <w:t xml:space="preserve"> </w:t>
            </w:r>
            <w:r w:rsidRPr="000359B8">
              <w:rPr>
                <w:sz w:val="18"/>
                <w:szCs w:val="18"/>
              </w:rPr>
              <w:t>Identify effective fatigue management techniques for MNYES</w:t>
            </w:r>
            <w:r>
              <w:rPr>
                <w:sz w:val="18"/>
                <w:szCs w:val="18"/>
              </w:rPr>
              <w:t xml:space="preserve">; </w:t>
            </w:r>
            <w:r w:rsidRPr="000359B8">
              <w:rPr>
                <w:sz w:val="18"/>
                <w:szCs w:val="18"/>
              </w:rPr>
              <w:t>539.15</w:t>
            </w:r>
            <w:r>
              <w:rPr>
                <w:sz w:val="18"/>
                <w:szCs w:val="18"/>
              </w:rPr>
              <w:t xml:space="preserve"> </w:t>
            </w:r>
            <w:r w:rsidRPr="000359B8">
              <w:rPr>
                <w:sz w:val="18"/>
                <w:szCs w:val="18"/>
              </w:rPr>
              <w:t>P</w:t>
            </w:r>
            <w:r>
              <w:rPr>
                <w:sz w:val="18"/>
                <w:szCs w:val="18"/>
              </w:rPr>
              <w:t xml:space="preserve"> </w:t>
            </w:r>
            <w:r w:rsidRPr="000359B8">
              <w:rPr>
                <w:sz w:val="18"/>
                <w:szCs w:val="18"/>
              </w:rPr>
              <w:t>Identify effective pain management techniques for MNYES</w:t>
            </w:r>
            <w:r>
              <w:rPr>
                <w:sz w:val="18"/>
                <w:szCs w:val="18"/>
              </w:rPr>
              <w:t xml:space="preserve">; </w:t>
            </w:r>
            <w:r w:rsidRPr="000359B8">
              <w:rPr>
                <w:sz w:val="18"/>
                <w:szCs w:val="18"/>
              </w:rPr>
              <w:t>539.18</w:t>
            </w:r>
            <w:r>
              <w:rPr>
                <w:sz w:val="18"/>
                <w:szCs w:val="18"/>
              </w:rPr>
              <w:t xml:space="preserve"> </w:t>
            </w:r>
            <w:r w:rsidRPr="000359B8">
              <w:rPr>
                <w:sz w:val="18"/>
                <w:szCs w:val="18"/>
              </w:rPr>
              <w:t>P</w:t>
            </w:r>
            <w:r>
              <w:rPr>
                <w:sz w:val="18"/>
                <w:szCs w:val="18"/>
              </w:rPr>
              <w:t xml:space="preserve"> </w:t>
            </w:r>
            <w:r w:rsidRPr="000359B8">
              <w:rPr>
                <w:sz w:val="18"/>
                <w:szCs w:val="18"/>
              </w:rPr>
              <w:t>Identify how to improve the holistic wellbeing of people with MNYES</w:t>
            </w:r>
            <w:r>
              <w:rPr>
                <w:sz w:val="18"/>
                <w:szCs w:val="18"/>
              </w:rPr>
              <w:t xml:space="preserve">; </w:t>
            </w:r>
            <w:r w:rsidRPr="000359B8">
              <w:rPr>
                <w:sz w:val="18"/>
                <w:szCs w:val="18"/>
              </w:rPr>
              <w:t>539.20</w:t>
            </w:r>
            <w:r>
              <w:rPr>
                <w:sz w:val="18"/>
                <w:szCs w:val="18"/>
              </w:rPr>
              <w:t xml:space="preserve"> </w:t>
            </w:r>
            <w:r w:rsidRPr="000359B8">
              <w:rPr>
                <w:sz w:val="18"/>
                <w:szCs w:val="18"/>
              </w:rPr>
              <w:t>P</w:t>
            </w:r>
            <w:r>
              <w:rPr>
                <w:sz w:val="18"/>
                <w:szCs w:val="18"/>
              </w:rPr>
              <w:t xml:space="preserve"> </w:t>
            </w:r>
            <w:r w:rsidRPr="000359B8">
              <w:rPr>
                <w:sz w:val="18"/>
                <w:szCs w:val="18"/>
              </w:rPr>
              <w:t>Identify effective peer support mechanisms for people with MNYES</w:t>
            </w:r>
            <w:r>
              <w:rPr>
                <w:sz w:val="18"/>
                <w:szCs w:val="18"/>
              </w:rPr>
              <w:t xml:space="preserve">; </w:t>
            </w:r>
            <w:r w:rsidRPr="000359B8">
              <w:rPr>
                <w:sz w:val="18"/>
                <w:szCs w:val="18"/>
              </w:rPr>
              <w:t>542.1</w:t>
            </w:r>
            <w:r>
              <w:rPr>
                <w:sz w:val="18"/>
                <w:szCs w:val="18"/>
              </w:rPr>
              <w:t xml:space="preserve"> </w:t>
            </w:r>
            <w:r w:rsidRPr="000359B8">
              <w:rPr>
                <w:sz w:val="18"/>
                <w:szCs w:val="18"/>
              </w:rPr>
              <w:t>P</w:t>
            </w:r>
            <w:r>
              <w:rPr>
                <w:sz w:val="18"/>
                <w:szCs w:val="18"/>
              </w:rPr>
              <w:t xml:space="preserve"> </w:t>
            </w:r>
            <w:r w:rsidRPr="000359B8">
              <w:rPr>
                <w:sz w:val="18"/>
                <w:szCs w:val="18"/>
              </w:rPr>
              <w:t>How can patients be supported? MNYES are impacting my life, stopping me working and causing heightened anxiety yet all I can do is call my GP who is stumped</w:t>
            </w:r>
            <w:r>
              <w:rPr>
                <w:sz w:val="18"/>
                <w:szCs w:val="18"/>
              </w:rPr>
              <w:t xml:space="preserve">; </w:t>
            </w:r>
            <w:r w:rsidRPr="000359B8">
              <w:rPr>
                <w:sz w:val="18"/>
                <w:szCs w:val="18"/>
              </w:rPr>
              <w:t>229.1</w:t>
            </w:r>
            <w:r>
              <w:rPr>
                <w:sz w:val="18"/>
                <w:szCs w:val="18"/>
              </w:rPr>
              <w:t xml:space="preserve"> </w:t>
            </w:r>
            <w:r w:rsidRPr="000359B8">
              <w:rPr>
                <w:sz w:val="18"/>
                <w:szCs w:val="18"/>
              </w:rPr>
              <w:t>P</w:t>
            </w:r>
            <w:r>
              <w:rPr>
                <w:sz w:val="18"/>
                <w:szCs w:val="18"/>
              </w:rPr>
              <w:t xml:space="preserve"> </w:t>
            </w:r>
            <w:r w:rsidRPr="000359B8">
              <w:rPr>
                <w:sz w:val="18"/>
                <w:szCs w:val="18"/>
              </w:rPr>
              <w:t>Is there a better way to help treat patients even if there is an unknown cause? 151.1</w:t>
            </w:r>
            <w:r>
              <w:rPr>
                <w:sz w:val="18"/>
                <w:szCs w:val="18"/>
              </w:rPr>
              <w:t xml:space="preserve"> </w:t>
            </w:r>
            <w:r w:rsidRPr="000359B8">
              <w:rPr>
                <w:sz w:val="18"/>
                <w:szCs w:val="18"/>
              </w:rPr>
              <w:t>P</w:t>
            </w:r>
            <w:r>
              <w:rPr>
                <w:sz w:val="18"/>
                <w:szCs w:val="18"/>
              </w:rPr>
              <w:t xml:space="preserve"> </w:t>
            </w:r>
            <w:r w:rsidRPr="000359B8">
              <w:rPr>
                <w:sz w:val="18"/>
                <w:szCs w:val="18"/>
              </w:rPr>
              <w:t xml:space="preserve">IBS how can I isolate food groups that cause my persistent </w:t>
            </w:r>
            <w:proofErr w:type="spellStart"/>
            <w:r w:rsidRPr="000359B8">
              <w:rPr>
                <w:sz w:val="18"/>
                <w:szCs w:val="18"/>
              </w:rPr>
              <w:t>diarrhea</w:t>
            </w:r>
            <w:proofErr w:type="spellEnd"/>
            <w:r w:rsidRPr="000359B8">
              <w:rPr>
                <w:sz w:val="18"/>
                <w:szCs w:val="18"/>
              </w:rPr>
              <w:t>?</w:t>
            </w:r>
            <w:r>
              <w:rPr>
                <w:sz w:val="18"/>
                <w:szCs w:val="18"/>
              </w:rPr>
              <w:t xml:space="preserve"> </w:t>
            </w:r>
            <w:r w:rsidRPr="000359B8">
              <w:rPr>
                <w:sz w:val="18"/>
                <w:szCs w:val="18"/>
              </w:rPr>
              <w:t>292.1</w:t>
            </w:r>
            <w:r>
              <w:rPr>
                <w:sz w:val="18"/>
                <w:szCs w:val="18"/>
              </w:rPr>
              <w:t xml:space="preserve"> </w:t>
            </w:r>
            <w:r w:rsidRPr="000359B8">
              <w:rPr>
                <w:sz w:val="18"/>
                <w:szCs w:val="18"/>
              </w:rPr>
              <w:t>C</w:t>
            </w:r>
            <w:r>
              <w:rPr>
                <w:sz w:val="18"/>
                <w:szCs w:val="18"/>
              </w:rPr>
              <w:t xml:space="preserve"> </w:t>
            </w:r>
            <w:r w:rsidRPr="000359B8">
              <w:rPr>
                <w:sz w:val="18"/>
                <w:szCs w:val="18"/>
              </w:rPr>
              <w:t xml:space="preserve">I am Concerned that individuals are left to deal with chronic symptoms which completely impact on their quality of life. My son </w:t>
            </w:r>
            <w:proofErr w:type="gramStart"/>
            <w:r w:rsidRPr="000359B8">
              <w:rPr>
                <w:sz w:val="18"/>
                <w:szCs w:val="18"/>
              </w:rPr>
              <w:t>in particular has</w:t>
            </w:r>
            <w:proofErr w:type="gramEnd"/>
            <w:r w:rsidRPr="000359B8">
              <w:rPr>
                <w:sz w:val="18"/>
                <w:szCs w:val="18"/>
              </w:rPr>
              <w:t xml:space="preserve"> been badged as having IBS without complete consideration of other related conditions. We feel completely on our own with </w:t>
            </w:r>
            <w:proofErr w:type="gramStart"/>
            <w:r w:rsidRPr="000359B8">
              <w:rPr>
                <w:sz w:val="18"/>
                <w:szCs w:val="18"/>
              </w:rPr>
              <w:t>this!</w:t>
            </w:r>
            <w:r>
              <w:rPr>
                <w:sz w:val="18"/>
                <w:szCs w:val="18"/>
              </w:rPr>
              <w:t>;</w:t>
            </w:r>
            <w:proofErr w:type="gramEnd"/>
            <w:r>
              <w:rPr>
                <w:sz w:val="18"/>
                <w:szCs w:val="18"/>
              </w:rPr>
              <w:t xml:space="preserve"> </w:t>
            </w:r>
            <w:r w:rsidRPr="000359B8">
              <w:rPr>
                <w:sz w:val="18"/>
                <w:szCs w:val="18"/>
              </w:rPr>
              <w:t>454.1</w:t>
            </w:r>
            <w:r>
              <w:rPr>
                <w:sz w:val="18"/>
                <w:szCs w:val="18"/>
              </w:rPr>
              <w:t xml:space="preserve"> </w:t>
            </w:r>
            <w:r w:rsidRPr="000359B8">
              <w:rPr>
                <w:sz w:val="18"/>
                <w:szCs w:val="18"/>
              </w:rPr>
              <w:t>HP</w:t>
            </w:r>
            <w:r>
              <w:rPr>
                <w:sz w:val="18"/>
                <w:szCs w:val="18"/>
              </w:rPr>
              <w:t xml:space="preserve"> </w:t>
            </w:r>
            <w:r w:rsidRPr="000359B8">
              <w:rPr>
                <w:sz w:val="18"/>
                <w:szCs w:val="18"/>
              </w:rPr>
              <w:t>develop a service that is a beer match with patients explanatory belief system, i.e. an embodied approach</w:t>
            </w:r>
            <w:r>
              <w:rPr>
                <w:sz w:val="18"/>
                <w:szCs w:val="18"/>
              </w:rPr>
              <w:t xml:space="preserve">; </w:t>
            </w:r>
            <w:r w:rsidRPr="000359B8">
              <w:rPr>
                <w:sz w:val="18"/>
                <w:szCs w:val="18"/>
              </w:rPr>
              <w:t>455.1</w:t>
            </w:r>
            <w:r>
              <w:rPr>
                <w:sz w:val="18"/>
                <w:szCs w:val="18"/>
              </w:rPr>
              <w:t xml:space="preserve"> </w:t>
            </w:r>
            <w:r w:rsidRPr="000359B8">
              <w:rPr>
                <w:sz w:val="18"/>
                <w:szCs w:val="18"/>
              </w:rPr>
              <w:t>HP</w:t>
            </w:r>
            <w:r>
              <w:rPr>
                <w:sz w:val="18"/>
                <w:szCs w:val="18"/>
              </w:rPr>
              <w:t xml:space="preserve"> </w:t>
            </w:r>
            <w:r w:rsidRPr="000359B8">
              <w:rPr>
                <w:sz w:val="18"/>
                <w:szCs w:val="18"/>
              </w:rPr>
              <w:t>How to best engaged patients?</w:t>
            </w:r>
            <w:r>
              <w:rPr>
                <w:sz w:val="18"/>
                <w:szCs w:val="18"/>
              </w:rPr>
              <w:t xml:space="preserve"> </w:t>
            </w:r>
            <w:r w:rsidRPr="000359B8">
              <w:rPr>
                <w:sz w:val="18"/>
                <w:szCs w:val="18"/>
              </w:rPr>
              <w:t>486.1</w:t>
            </w:r>
            <w:r>
              <w:rPr>
                <w:sz w:val="18"/>
                <w:szCs w:val="18"/>
              </w:rPr>
              <w:t xml:space="preserve"> </w:t>
            </w:r>
            <w:r w:rsidRPr="000359B8">
              <w:rPr>
                <w:sz w:val="18"/>
                <w:szCs w:val="18"/>
              </w:rPr>
              <w:t>HP</w:t>
            </w:r>
            <w:r>
              <w:rPr>
                <w:sz w:val="18"/>
                <w:szCs w:val="18"/>
              </w:rPr>
              <w:t xml:space="preserve"> </w:t>
            </w:r>
            <w:r w:rsidRPr="000359B8">
              <w:rPr>
                <w:sz w:val="18"/>
                <w:szCs w:val="18"/>
              </w:rPr>
              <w:t>What treatment intervention approach has been able to demonstrate an improvement in patients' abilities to manage symptoms?</w:t>
            </w:r>
            <w:r>
              <w:rPr>
                <w:sz w:val="18"/>
                <w:szCs w:val="18"/>
              </w:rPr>
              <w:t xml:space="preserve"> </w:t>
            </w:r>
            <w:r w:rsidRPr="000359B8">
              <w:rPr>
                <w:sz w:val="18"/>
                <w:szCs w:val="18"/>
              </w:rPr>
              <w:t>615.1</w:t>
            </w:r>
            <w:r>
              <w:rPr>
                <w:sz w:val="18"/>
                <w:szCs w:val="18"/>
              </w:rPr>
              <w:t xml:space="preserve"> </w:t>
            </w:r>
            <w:r w:rsidRPr="000359B8">
              <w:rPr>
                <w:sz w:val="18"/>
                <w:szCs w:val="18"/>
              </w:rPr>
              <w:t>HP</w:t>
            </w:r>
            <w:r>
              <w:rPr>
                <w:sz w:val="18"/>
                <w:szCs w:val="18"/>
              </w:rPr>
              <w:t xml:space="preserve"> </w:t>
            </w:r>
            <w:r w:rsidRPr="000359B8">
              <w:rPr>
                <w:sz w:val="18"/>
                <w:szCs w:val="18"/>
              </w:rPr>
              <w:t>How to help patients who are in denial of the effect of adverse life experiences</w:t>
            </w:r>
            <w:r>
              <w:rPr>
                <w:sz w:val="18"/>
                <w:szCs w:val="18"/>
              </w:rPr>
              <w:t xml:space="preserve">; </w:t>
            </w:r>
            <w:r w:rsidRPr="000359B8">
              <w:rPr>
                <w:sz w:val="18"/>
                <w:szCs w:val="18"/>
              </w:rPr>
              <w:t>684.1</w:t>
            </w:r>
            <w:r>
              <w:rPr>
                <w:sz w:val="18"/>
                <w:szCs w:val="18"/>
              </w:rPr>
              <w:t xml:space="preserve"> </w:t>
            </w:r>
            <w:r w:rsidRPr="000359B8">
              <w:rPr>
                <w:sz w:val="18"/>
                <w:szCs w:val="18"/>
              </w:rPr>
              <w:t>H</w:t>
            </w:r>
            <w:r>
              <w:rPr>
                <w:sz w:val="18"/>
                <w:szCs w:val="18"/>
              </w:rPr>
              <w:t xml:space="preserve">P </w:t>
            </w:r>
            <w:r w:rsidRPr="000359B8">
              <w:rPr>
                <w:sz w:val="18"/>
                <w:szCs w:val="18"/>
              </w:rPr>
              <w:t>What value are community services in supporting this client population?</w:t>
            </w:r>
            <w:r>
              <w:rPr>
                <w:sz w:val="18"/>
                <w:szCs w:val="18"/>
              </w:rPr>
              <w:t xml:space="preserve"> </w:t>
            </w:r>
            <w:r w:rsidRPr="000359B8">
              <w:rPr>
                <w:sz w:val="18"/>
                <w:szCs w:val="18"/>
              </w:rPr>
              <w:t>691.1</w:t>
            </w:r>
            <w:r>
              <w:rPr>
                <w:sz w:val="18"/>
                <w:szCs w:val="18"/>
              </w:rPr>
              <w:t xml:space="preserve"> </w:t>
            </w:r>
            <w:r w:rsidRPr="000359B8">
              <w:rPr>
                <w:sz w:val="18"/>
                <w:szCs w:val="18"/>
              </w:rPr>
              <w:t>H</w:t>
            </w:r>
            <w:r>
              <w:rPr>
                <w:sz w:val="18"/>
                <w:szCs w:val="18"/>
              </w:rPr>
              <w:t xml:space="preserve">P </w:t>
            </w:r>
            <w:r w:rsidRPr="000359B8">
              <w:rPr>
                <w:sz w:val="18"/>
                <w:szCs w:val="18"/>
              </w:rPr>
              <w:t>How best to support MNYES in community settings</w:t>
            </w:r>
            <w:r>
              <w:rPr>
                <w:sz w:val="18"/>
                <w:szCs w:val="18"/>
              </w:rPr>
              <w:t xml:space="preserve">; </w:t>
            </w:r>
            <w:r w:rsidRPr="000359B8">
              <w:rPr>
                <w:sz w:val="18"/>
                <w:szCs w:val="18"/>
              </w:rPr>
              <w:t>694.4</w:t>
            </w:r>
            <w:r>
              <w:rPr>
                <w:sz w:val="18"/>
                <w:szCs w:val="18"/>
              </w:rPr>
              <w:t xml:space="preserve"> </w:t>
            </w:r>
            <w:r w:rsidRPr="000359B8">
              <w:rPr>
                <w:sz w:val="18"/>
                <w:szCs w:val="18"/>
              </w:rPr>
              <w:t>HP</w:t>
            </w:r>
            <w:r>
              <w:rPr>
                <w:sz w:val="18"/>
                <w:szCs w:val="18"/>
              </w:rPr>
              <w:t xml:space="preserve"> </w:t>
            </w:r>
            <w:r w:rsidRPr="000359B8">
              <w:rPr>
                <w:sz w:val="18"/>
                <w:szCs w:val="18"/>
              </w:rPr>
              <w:t>For occupational therapists specifically guidance for decision making around when to provide compensatory equipment (such as manual handling equipment) and does this prevent/delay recovery of function</w:t>
            </w:r>
            <w:r>
              <w:rPr>
                <w:sz w:val="18"/>
                <w:szCs w:val="18"/>
              </w:rPr>
              <w:t xml:space="preserve">; </w:t>
            </w:r>
            <w:r w:rsidRPr="000359B8">
              <w:rPr>
                <w:sz w:val="18"/>
                <w:szCs w:val="18"/>
              </w:rPr>
              <w:t>705.1</w:t>
            </w:r>
            <w:r>
              <w:rPr>
                <w:sz w:val="18"/>
                <w:szCs w:val="18"/>
              </w:rPr>
              <w:t xml:space="preserve"> </w:t>
            </w:r>
            <w:r w:rsidRPr="000359B8">
              <w:rPr>
                <w:sz w:val="18"/>
                <w:szCs w:val="18"/>
              </w:rPr>
              <w:t>HP</w:t>
            </w:r>
            <w:r>
              <w:rPr>
                <w:sz w:val="18"/>
                <w:szCs w:val="18"/>
              </w:rPr>
              <w:t xml:space="preserve"> </w:t>
            </w:r>
            <w:r w:rsidRPr="000359B8">
              <w:rPr>
                <w:sz w:val="18"/>
                <w:szCs w:val="18"/>
              </w:rPr>
              <w:t>Is there any evidence to support early intervention for FND?</w:t>
            </w:r>
            <w:r>
              <w:rPr>
                <w:sz w:val="18"/>
                <w:szCs w:val="18"/>
              </w:rPr>
              <w:t xml:space="preserve"> </w:t>
            </w:r>
            <w:r w:rsidRPr="000359B8">
              <w:rPr>
                <w:sz w:val="18"/>
                <w:szCs w:val="18"/>
              </w:rPr>
              <w:t>716.3</w:t>
            </w:r>
            <w:r>
              <w:rPr>
                <w:sz w:val="18"/>
                <w:szCs w:val="18"/>
              </w:rPr>
              <w:t xml:space="preserve"> </w:t>
            </w:r>
            <w:r w:rsidRPr="000359B8">
              <w:rPr>
                <w:sz w:val="18"/>
                <w:szCs w:val="18"/>
              </w:rPr>
              <w:t>HP</w:t>
            </w:r>
            <w:r>
              <w:rPr>
                <w:sz w:val="18"/>
                <w:szCs w:val="18"/>
              </w:rPr>
              <w:t xml:space="preserve"> </w:t>
            </w:r>
            <w:r w:rsidRPr="000359B8">
              <w:rPr>
                <w:sz w:val="18"/>
                <w:szCs w:val="18"/>
              </w:rPr>
              <w:t>Are there any guidelines to the services need to treat these patients and get a positive outcome?</w:t>
            </w:r>
            <w:r>
              <w:rPr>
                <w:sz w:val="18"/>
                <w:szCs w:val="18"/>
              </w:rPr>
              <w:t xml:space="preserve"> </w:t>
            </w:r>
            <w:r w:rsidRPr="000359B8">
              <w:rPr>
                <w:sz w:val="18"/>
                <w:szCs w:val="18"/>
              </w:rPr>
              <w:t>723.1</w:t>
            </w:r>
            <w:r>
              <w:rPr>
                <w:sz w:val="18"/>
                <w:szCs w:val="18"/>
              </w:rPr>
              <w:t xml:space="preserve"> </w:t>
            </w:r>
            <w:r w:rsidRPr="000359B8">
              <w:rPr>
                <w:sz w:val="18"/>
                <w:szCs w:val="18"/>
              </w:rPr>
              <w:t>HP</w:t>
            </w:r>
            <w:r>
              <w:rPr>
                <w:sz w:val="18"/>
                <w:szCs w:val="18"/>
              </w:rPr>
              <w:t xml:space="preserve"> </w:t>
            </w:r>
            <w:r w:rsidRPr="000359B8">
              <w:rPr>
                <w:sz w:val="18"/>
                <w:szCs w:val="18"/>
              </w:rPr>
              <w:t>How to confidently tackle malingering</w:t>
            </w:r>
            <w:r>
              <w:rPr>
                <w:sz w:val="18"/>
                <w:szCs w:val="18"/>
              </w:rPr>
              <w:t xml:space="preserve">; </w:t>
            </w:r>
            <w:r w:rsidRPr="000359B8">
              <w:rPr>
                <w:sz w:val="18"/>
                <w:szCs w:val="18"/>
              </w:rPr>
              <w:t>730.1</w:t>
            </w:r>
            <w:r>
              <w:rPr>
                <w:sz w:val="18"/>
                <w:szCs w:val="18"/>
              </w:rPr>
              <w:t xml:space="preserve"> </w:t>
            </w:r>
            <w:r w:rsidRPr="000359B8">
              <w:rPr>
                <w:sz w:val="18"/>
                <w:szCs w:val="18"/>
              </w:rPr>
              <w:t>HP</w:t>
            </w:r>
            <w:r>
              <w:rPr>
                <w:sz w:val="18"/>
                <w:szCs w:val="18"/>
              </w:rPr>
              <w:t xml:space="preserve"> </w:t>
            </w:r>
            <w:r w:rsidRPr="000359B8">
              <w:rPr>
                <w:sz w:val="18"/>
                <w:szCs w:val="18"/>
              </w:rPr>
              <w:t>What is the best discharge pathway for patients with MNYES?</w:t>
            </w:r>
            <w:r>
              <w:rPr>
                <w:sz w:val="18"/>
                <w:szCs w:val="18"/>
              </w:rPr>
              <w:t xml:space="preserve"> </w:t>
            </w:r>
            <w:r w:rsidRPr="000359B8">
              <w:rPr>
                <w:sz w:val="18"/>
                <w:szCs w:val="18"/>
              </w:rPr>
              <w:t>730.3</w:t>
            </w:r>
            <w:r>
              <w:rPr>
                <w:sz w:val="18"/>
                <w:szCs w:val="18"/>
              </w:rPr>
              <w:t xml:space="preserve"> </w:t>
            </w:r>
            <w:r w:rsidRPr="000359B8">
              <w:rPr>
                <w:sz w:val="18"/>
                <w:szCs w:val="18"/>
              </w:rPr>
              <w:t>H</w:t>
            </w:r>
            <w:r>
              <w:rPr>
                <w:sz w:val="18"/>
                <w:szCs w:val="18"/>
              </w:rPr>
              <w:t xml:space="preserve">P </w:t>
            </w:r>
            <w:r w:rsidRPr="000359B8">
              <w:rPr>
                <w:sz w:val="18"/>
                <w:szCs w:val="18"/>
              </w:rPr>
              <w:t>What team treatment approaches are most effective for pts with MNYES?</w:t>
            </w:r>
            <w:r>
              <w:rPr>
                <w:sz w:val="18"/>
                <w:szCs w:val="18"/>
              </w:rPr>
              <w:t xml:space="preserve"> </w:t>
            </w:r>
            <w:r w:rsidRPr="000359B8">
              <w:rPr>
                <w:sz w:val="18"/>
                <w:szCs w:val="18"/>
              </w:rPr>
              <w:t>109.5</w:t>
            </w:r>
            <w:r>
              <w:rPr>
                <w:sz w:val="18"/>
                <w:szCs w:val="18"/>
              </w:rPr>
              <w:t xml:space="preserve"> </w:t>
            </w:r>
            <w:r w:rsidRPr="000359B8">
              <w:rPr>
                <w:sz w:val="18"/>
                <w:szCs w:val="18"/>
              </w:rPr>
              <w:t>HP</w:t>
            </w:r>
            <w:r>
              <w:rPr>
                <w:sz w:val="18"/>
                <w:szCs w:val="18"/>
              </w:rPr>
              <w:t xml:space="preserve"> </w:t>
            </w:r>
            <w:r w:rsidRPr="000359B8">
              <w:rPr>
                <w:sz w:val="18"/>
                <w:szCs w:val="18"/>
              </w:rPr>
              <w:t>No questions as I have trust and faith in this research</w:t>
            </w:r>
            <w:r>
              <w:rPr>
                <w:sz w:val="18"/>
                <w:szCs w:val="18"/>
              </w:rPr>
              <w:t xml:space="preserve">; </w:t>
            </w:r>
            <w:r w:rsidRPr="000359B8">
              <w:rPr>
                <w:sz w:val="18"/>
                <w:szCs w:val="18"/>
              </w:rPr>
              <w:t>109.3</w:t>
            </w:r>
            <w:r>
              <w:rPr>
                <w:sz w:val="18"/>
                <w:szCs w:val="18"/>
              </w:rPr>
              <w:t xml:space="preserve"> </w:t>
            </w:r>
            <w:r w:rsidRPr="000359B8">
              <w:rPr>
                <w:sz w:val="18"/>
                <w:szCs w:val="18"/>
              </w:rPr>
              <w:t>HP</w:t>
            </w:r>
            <w:r>
              <w:rPr>
                <w:sz w:val="18"/>
                <w:szCs w:val="18"/>
              </w:rPr>
              <w:t xml:space="preserve"> </w:t>
            </w:r>
            <w:r w:rsidRPr="000359B8">
              <w:rPr>
                <w:sz w:val="18"/>
                <w:szCs w:val="18"/>
              </w:rPr>
              <w:t>Should the focus be on other aspects of their lives and not on the symptoms/treatment etc?</w:t>
            </w:r>
            <w:r>
              <w:rPr>
                <w:sz w:val="18"/>
                <w:szCs w:val="18"/>
              </w:rPr>
              <w:t xml:space="preserve"> </w:t>
            </w:r>
            <w:r w:rsidRPr="000359B8">
              <w:rPr>
                <w:sz w:val="18"/>
                <w:szCs w:val="18"/>
              </w:rPr>
              <w:t>121.4</w:t>
            </w:r>
            <w:r>
              <w:rPr>
                <w:sz w:val="18"/>
                <w:szCs w:val="18"/>
              </w:rPr>
              <w:t xml:space="preserve"> </w:t>
            </w:r>
            <w:r w:rsidRPr="000359B8">
              <w:rPr>
                <w:sz w:val="18"/>
                <w:szCs w:val="18"/>
              </w:rPr>
              <w:t>P</w:t>
            </w:r>
            <w:r>
              <w:rPr>
                <w:sz w:val="18"/>
                <w:szCs w:val="18"/>
              </w:rPr>
              <w:t xml:space="preserve"> </w:t>
            </w:r>
            <w:r w:rsidRPr="000359B8">
              <w:rPr>
                <w:sz w:val="18"/>
                <w:szCs w:val="18"/>
              </w:rPr>
              <w:t xml:space="preserve">Why do apples, cider, </w:t>
            </w:r>
            <w:proofErr w:type="spellStart"/>
            <w:r w:rsidRPr="000359B8">
              <w:rPr>
                <w:sz w:val="18"/>
                <w:szCs w:val="18"/>
              </w:rPr>
              <w:t>lactosr</w:t>
            </w:r>
            <w:proofErr w:type="spellEnd"/>
            <w:r w:rsidRPr="000359B8">
              <w:rPr>
                <w:sz w:val="18"/>
                <w:szCs w:val="18"/>
              </w:rPr>
              <w:t xml:space="preserve"> and onions make me ill? Why do coeliacs get follow up treatments but people without a formal diagnosis but with similar if not more severe issues with gluten do not? </w:t>
            </w:r>
            <w:r>
              <w:rPr>
                <w:sz w:val="18"/>
                <w:szCs w:val="18"/>
              </w:rPr>
              <w:t xml:space="preserve"> </w:t>
            </w:r>
            <w:r w:rsidRPr="000359B8">
              <w:rPr>
                <w:sz w:val="18"/>
                <w:szCs w:val="18"/>
              </w:rPr>
              <w:t>137.5</w:t>
            </w:r>
            <w:r>
              <w:rPr>
                <w:sz w:val="18"/>
                <w:szCs w:val="18"/>
              </w:rPr>
              <w:t xml:space="preserve"> </w:t>
            </w:r>
            <w:r w:rsidRPr="000359B8">
              <w:rPr>
                <w:sz w:val="18"/>
                <w:szCs w:val="18"/>
              </w:rPr>
              <w:t>HP</w:t>
            </w:r>
            <w:r>
              <w:rPr>
                <w:sz w:val="18"/>
                <w:szCs w:val="18"/>
              </w:rPr>
              <w:t xml:space="preserve"> </w:t>
            </w:r>
            <w:r w:rsidRPr="000359B8">
              <w:rPr>
                <w:sz w:val="18"/>
                <w:szCs w:val="18"/>
              </w:rPr>
              <w:t xml:space="preserve">In what setting are </w:t>
            </w:r>
            <w:proofErr w:type="spellStart"/>
            <w:r w:rsidRPr="000359B8">
              <w:rPr>
                <w:sz w:val="18"/>
                <w:szCs w:val="18"/>
              </w:rPr>
              <w:t>aptients</w:t>
            </w:r>
            <w:proofErr w:type="spellEnd"/>
            <w:r w:rsidRPr="000359B8">
              <w:rPr>
                <w:sz w:val="18"/>
                <w:szCs w:val="18"/>
              </w:rPr>
              <w:t xml:space="preserve"> most </w:t>
            </w:r>
            <w:proofErr w:type="spellStart"/>
            <w:r w:rsidRPr="000359B8">
              <w:rPr>
                <w:sz w:val="18"/>
                <w:szCs w:val="18"/>
              </w:rPr>
              <w:t>liekly</w:t>
            </w:r>
            <w:proofErr w:type="spellEnd"/>
            <w:r w:rsidRPr="000359B8">
              <w:rPr>
                <w:sz w:val="18"/>
                <w:szCs w:val="18"/>
              </w:rPr>
              <w:t xml:space="preserve"> to </w:t>
            </w:r>
            <w:r w:rsidRPr="000359B8">
              <w:rPr>
                <w:sz w:val="18"/>
                <w:szCs w:val="18"/>
              </w:rPr>
              <w:lastRenderedPageBreak/>
              <w:t>attend to been seen in a non-</w:t>
            </w:r>
            <w:proofErr w:type="spellStart"/>
            <w:r w:rsidRPr="000359B8">
              <w:rPr>
                <w:sz w:val="18"/>
                <w:szCs w:val="18"/>
              </w:rPr>
              <w:t>stigmatisinf</w:t>
            </w:r>
            <w:proofErr w:type="spellEnd"/>
            <w:r w:rsidRPr="000359B8">
              <w:rPr>
                <w:sz w:val="18"/>
                <w:szCs w:val="18"/>
              </w:rPr>
              <w:t xml:space="preserve"> way</w:t>
            </w:r>
            <w:r>
              <w:rPr>
                <w:sz w:val="18"/>
                <w:szCs w:val="18"/>
              </w:rPr>
              <w:t xml:space="preserve">; </w:t>
            </w:r>
            <w:r w:rsidRPr="000359B8">
              <w:rPr>
                <w:sz w:val="18"/>
                <w:szCs w:val="18"/>
              </w:rPr>
              <w:t>244.3</w:t>
            </w:r>
            <w:r>
              <w:rPr>
                <w:sz w:val="18"/>
                <w:szCs w:val="18"/>
              </w:rPr>
              <w:t xml:space="preserve"> </w:t>
            </w:r>
            <w:r w:rsidRPr="000359B8">
              <w:rPr>
                <w:sz w:val="18"/>
                <w:szCs w:val="18"/>
              </w:rPr>
              <w:t>P</w:t>
            </w:r>
            <w:r>
              <w:rPr>
                <w:sz w:val="18"/>
                <w:szCs w:val="18"/>
              </w:rPr>
              <w:t xml:space="preserve"> </w:t>
            </w:r>
            <w:r w:rsidRPr="000359B8">
              <w:rPr>
                <w:sz w:val="18"/>
                <w:szCs w:val="18"/>
              </w:rPr>
              <w:t>How can people without a diagnosis feel reassured? 280.3</w:t>
            </w:r>
            <w:r>
              <w:rPr>
                <w:sz w:val="18"/>
                <w:szCs w:val="18"/>
              </w:rPr>
              <w:t xml:space="preserve"> </w:t>
            </w:r>
            <w:r w:rsidRPr="000359B8">
              <w:rPr>
                <w:sz w:val="18"/>
                <w:szCs w:val="18"/>
              </w:rPr>
              <w:t>O</w:t>
            </w:r>
            <w:r>
              <w:rPr>
                <w:sz w:val="18"/>
                <w:szCs w:val="18"/>
              </w:rPr>
              <w:t xml:space="preserve"> </w:t>
            </w:r>
            <w:r w:rsidRPr="000359B8">
              <w:rPr>
                <w:sz w:val="18"/>
                <w:szCs w:val="18"/>
              </w:rPr>
              <w:t xml:space="preserve">Why are we so hung up on labelling illnesses, and why is it difficult (or impossible) to access help/treatment without a </w:t>
            </w:r>
            <w:proofErr w:type="spellStart"/>
            <w:r w:rsidRPr="000359B8">
              <w:rPr>
                <w:sz w:val="18"/>
                <w:szCs w:val="18"/>
              </w:rPr>
              <w:t>lable</w:t>
            </w:r>
            <w:proofErr w:type="spellEnd"/>
            <w:r w:rsidRPr="000359B8">
              <w:rPr>
                <w:sz w:val="18"/>
                <w:szCs w:val="18"/>
              </w:rPr>
              <w:t>, even if the symptoms are all there. (From experience, I was given no help at all until a neurologist gave me the "fibro" label. My symptoms were left untreated for years beforehand)</w:t>
            </w:r>
            <w:r>
              <w:rPr>
                <w:sz w:val="18"/>
                <w:szCs w:val="18"/>
              </w:rPr>
              <w:t xml:space="preserve">; </w:t>
            </w:r>
            <w:r w:rsidRPr="000359B8">
              <w:rPr>
                <w:sz w:val="18"/>
                <w:szCs w:val="18"/>
              </w:rPr>
              <w:t>563.4</w:t>
            </w:r>
            <w:r>
              <w:rPr>
                <w:sz w:val="18"/>
                <w:szCs w:val="18"/>
              </w:rPr>
              <w:t xml:space="preserve"> </w:t>
            </w:r>
            <w:r w:rsidRPr="000359B8">
              <w:rPr>
                <w:sz w:val="18"/>
                <w:szCs w:val="18"/>
              </w:rPr>
              <w:t>P</w:t>
            </w:r>
            <w:r>
              <w:rPr>
                <w:sz w:val="18"/>
                <w:szCs w:val="18"/>
              </w:rPr>
              <w:t xml:space="preserve"> </w:t>
            </w:r>
            <w:r w:rsidRPr="000359B8">
              <w:rPr>
                <w:sz w:val="18"/>
                <w:szCs w:val="18"/>
              </w:rPr>
              <w:t>What support systems are need for people with MNYES? 588.2</w:t>
            </w:r>
            <w:r>
              <w:rPr>
                <w:sz w:val="18"/>
                <w:szCs w:val="18"/>
              </w:rPr>
              <w:t xml:space="preserve"> </w:t>
            </w:r>
            <w:r w:rsidRPr="000359B8">
              <w:rPr>
                <w:sz w:val="18"/>
                <w:szCs w:val="18"/>
              </w:rPr>
              <w:t>HP</w:t>
            </w:r>
            <w:r>
              <w:rPr>
                <w:sz w:val="18"/>
                <w:szCs w:val="18"/>
              </w:rPr>
              <w:t xml:space="preserve"> </w:t>
            </w:r>
            <w:r w:rsidRPr="000359B8">
              <w:rPr>
                <w:sz w:val="18"/>
                <w:szCs w:val="18"/>
              </w:rPr>
              <w:t>How to help people stop taking chronic pain medicines</w:t>
            </w:r>
            <w:r>
              <w:rPr>
                <w:sz w:val="18"/>
                <w:szCs w:val="18"/>
              </w:rPr>
              <w:t xml:space="preserve">; </w:t>
            </w:r>
            <w:r w:rsidRPr="000359B8">
              <w:rPr>
                <w:sz w:val="18"/>
                <w:szCs w:val="18"/>
              </w:rPr>
              <w:t>599.2</w:t>
            </w:r>
            <w:r>
              <w:rPr>
                <w:sz w:val="18"/>
                <w:szCs w:val="18"/>
              </w:rPr>
              <w:t xml:space="preserve"> </w:t>
            </w:r>
            <w:r w:rsidRPr="000359B8">
              <w:rPr>
                <w:sz w:val="18"/>
                <w:szCs w:val="18"/>
              </w:rPr>
              <w:t>H</w:t>
            </w:r>
            <w:r>
              <w:rPr>
                <w:sz w:val="18"/>
                <w:szCs w:val="18"/>
              </w:rPr>
              <w:t xml:space="preserve">P </w:t>
            </w:r>
            <w:r w:rsidRPr="000359B8">
              <w:rPr>
                <w:sz w:val="18"/>
                <w:szCs w:val="18"/>
              </w:rPr>
              <w:t>A full and Frank discussion about any mobility adaptations in home and how this may not be helpful in the longer term</w:t>
            </w:r>
            <w:r>
              <w:rPr>
                <w:sz w:val="18"/>
                <w:szCs w:val="18"/>
              </w:rPr>
              <w:t xml:space="preserve">; </w:t>
            </w:r>
            <w:r w:rsidRPr="000359B8">
              <w:rPr>
                <w:sz w:val="18"/>
                <w:szCs w:val="18"/>
              </w:rPr>
              <w:t>602.3</w:t>
            </w:r>
            <w:r>
              <w:rPr>
                <w:sz w:val="18"/>
                <w:szCs w:val="18"/>
              </w:rPr>
              <w:t xml:space="preserve"> </w:t>
            </w:r>
            <w:r w:rsidRPr="000359B8">
              <w:rPr>
                <w:sz w:val="18"/>
                <w:szCs w:val="18"/>
              </w:rPr>
              <w:t>HP</w:t>
            </w:r>
            <w:r>
              <w:rPr>
                <w:sz w:val="18"/>
                <w:szCs w:val="18"/>
              </w:rPr>
              <w:t xml:space="preserve"> </w:t>
            </w:r>
            <w:r w:rsidRPr="000359B8">
              <w:rPr>
                <w:sz w:val="18"/>
                <w:szCs w:val="18"/>
              </w:rPr>
              <w:t>GP role - building on Salmon's work about communication</w:t>
            </w:r>
            <w:r>
              <w:rPr>
                <w:sz w:val="18"/>
                <w:szCs w:val="18"/>
              </w:rPr>
              <w:t xml:space="preserve">; </w:t>
            </w:r>
            <w:r w:rsidRPr="000359B8">
              <w:rPr>
                <w:sz w:val="18"/>
                <w:szCs w:val="18"/>
              </w:rPr>
              <w:t>626.2</w:t>
            </w:r>
            <w:r>
              <w:rPr>
                <w:sz w:val="18"/>
                <w:szCs w:val="18"/>
              </w:rPr>
              <w:t xml:space="preserve"> </w:t>
            </w:r>
            <w:r w:rsidRPr="000359B8">
              <w:rPr>
                <w:sz w:val="18"/>
                <w:szCs w:val="18"/>
              </w:rPr>
              <w:t>HP</w:t>
            </w:r>
            <w:r>
              <w:rPr>
                <w:sz w:val="18"/>
                <w:szCs w:val="18"/>
              </w:rPr>
              <w:t xml:space="preserve"> </w:t>
            </w:r>
            <w:r w:rsidRPr="000359B8">
              <w:rPr>
                <w:sz w:val="18"/>
                <w:szCs w:val="18"/>
              </w:rPr>
              <w:t>What is the best way to provide integrated (mental and physical) care to patients to avoid the mind/body split</w:t>
            </w:r>
            <w:r>
              <w:rPr>
                <w:sz w:val="18"/>
                <w:szCs w:val="18"/>
              </w:rPr>
              <w:t xml:space="preserve">; </w:t>
            </w:r>
            <w:r w:rsidRPr="000359B8">
              <w:rPr>
                <w:sz w:val="18"/>
                <w:szCs w:val="18"/>
              </w:rPr>
              <w:t>632.2</w:t>
            </w:r>
            <w:r>
              <w:rPr>
                <w:sz w:val="18"/>
                <w:szCs w:val="18"/>
              </w:rPr>
              <w:t xml:space="preserve"> </w:t>
            </w:r>
            <w:r w:rsidRPr="000359B8">
              <w:rPr>
                <w:sz w:val="18"/>
                <w:szCs w:val="18"/>
              </w:rPr>
              <w:t>HP</w:t>
            </w:r>
            <w:r>
              <w:rPr>
                <w:sz w:val="18"/>
                <w:szCs w:val="18"/>
              </w:rPr>
              <w:t xml:space="preserve"> </w:t>
            </w:r>
            <w:r w:rsidRPr="000359B8">
              <w:rPr>
                <w:sz w:val="18"/>
                <w:szCs w:val="18"/>
              </w:rPr>
              <w:t>Best way to communicate this diagnosis</w:t>
            </w:r>
            <w:r>
              <w:rPr>
                <w:sz w:val="18"/>
                <w:szCs w:val="18"/>
              </w:rPr>
              <w:t xml:space="preserve">; </w:t>
            </w:r>
            <w:r w:rsidRPr="000359B8">
              <w:rPr>
                <w:sz w:val="18"/>
                <w:szCs w:val="18"/>
              </w:rPr>
              <w:t>633.3</w:t>
            </w:r>
            <w:r>
              <w:rPr>
                <w:sz w:val="18"/>
                <w:szCs w:val="18"/>
              </w:rPr>
              <w:t xml:space="preserve"> </w:t>
            </w:r>
            <w:r w:rsidRPr="000359B8">
              <w:rPr>
                <w:sz w:val="18"/>
                <w:szCs w:val="18"/>
              </w:rPr>
              <w:t>HP</w:t>
            </w:r>
            <w:r>
              <w:rPr>
                <w:sz w:val="18"/>
                <w:szCs w:val="18"/>
              </w:rPr>
              <w:t xml:space="preserve"> </w:t>
            </w:r>
            <w:r w:rsidRPr="000359B8">
              <w:rPr>
                <w:sz w:val="18"/>
                <w:szCs w:val="18"/>
              </w:rPr>
              <w:t>Why are services diverse in their thinking</w:t>
            </w:r>
            <w:r>
              <w:rPr>
                <w:sz w:val="18"/>
                <w:szCs w:val="18"/>
              </w:rPr>
              <w:t xml:space="preserve">; </w:t>
            </w:r>
            <w:r w:rsidRPr="000359B8">
              <w:rPr>
                <w:sz w:val="18"/>
                <w:szCs w:val="18"/>
              </w:rPr>
              <w:t>636.2</w:t>
            </w:r>
            <w:r>
              <w:rPr>
                <w:sz w:val="18"/>
                <w:szCs w:val="18"/>
              </w:rPr>
              <w:t xml:space="preserve"> </w:t>
            </w:r>
            <w:r w:rsidRPr="000359B8">
              <w:rPr>
                <w:sz w:val="18"/>
                <w:szCs w:val="18"/>
              </w:rPr>
              <w:t>HP</w:t>
            </w:r>
            <w:r>
              <w:rPr>
                <w:sz w:val="18"/>
                <w:szCs w:val="18"/>
              </w:rPr>
              <w:t xml:space="preserve"> </w:t>
            </w:r>
            <w:r w:rsidRPr="000359B8">
              <w:rPr>
                <w:sz w:val="18"/>
                <w:szCs w:val="18"/>
              </w:rPr>
              <w:t>Best ways to engage patients in the discussion about their health?</w:t>
            </w:r>
          </w:p>
          <w:p w14:paraId="418C830F" w14:textId="3BFFDD6C" w:rsidR="00234C70" w:rsidRPr="00215FCA" w:rsidRDefault="00234C70" w:rsidP="000422C3">
            <w:pPr>
              <w:rPr>
                <w:rFonts w:cstheme="minorHAnsi"/>
                <w:sz w:val="18"/>
                <w:szCs w:val="18"/>
              </w:rPr>
            </w:pPr>
          </w:p>
        </w:tc>
        <w:tc>
          <w:tcPr>
            <w:tcW w:w="1985" w:type="dxa"/>
          </w:tcPr>
          <w:p w14:paraId="699EAEB4" w14:textId="4F1DB3EE" w:rsidR="00234C70" w:rsidRPr="00215FCA" w:rsidRDefault="00234C70" w:rsidP="000422C3">
            <w:pPr>
              <w:rPr>
                <w:rFonts w:cstheme="minorHAnsi"/>
                <w:sz w:val="18"/>
                <w:szCs w:val="18"/>
              </w:rPr>
            </w:pPr>
          </w:p>
        </w:tc>
        <w:tc>
          <w:tcPr>
            <w:tcW w:w="2126" w:type="dxa"/>
          </w:tcPr>
          <w:p w14:paraId="6EFCAFA4" w14:textId="05C77F6F" w:rsidR="00CA2A10" w:rsidRDefault="00CA2A10" w:rsidP="00CA2A10">
            <w:pPr>
              <w:rPr>
                <w:rFonts w:cstheme="minorHAnsi"/>
                <w:sz w:val="18"/>
                <w:szCs w:val="18"/>
              </w:rPr>
            </w:pPr>
            <w:r>
              <w:rPr>
                <w:rFonts w:cstheme="minorHAnsi"/>
                <w:sz w:val="18"/>
                <w:szCs w:val="18"/>
              </w:rPr>
              <w:t>HP=</w:t>
            </w:r>
            <w:r w:rsidR="001A7255">
              <w:rPr>
                <w:rFonts w:cstheme="minorHAnsi"/>
                <w:sz w:val="18"/>
                <w:szCs w:val="18"/>
              </w:rPr>
              <w:t>27</w:t>
            </w:r>
            <w:r>
              <w:rPr>
                <w:rFonts w:cstheme="minorHAnsi"/>
                <w:sz w:val="18"/>
                <w:szCs w:val="18"/>
              </w:rPr>
              <w:t>, P=</w:t>
            </w:r>
            <w:r w:rsidR="001A7255">
              <w:rPr>
                <w:rFonts w:cstheme="minorHAnsi"/>
                <w:sz w:val="18"/>
                <w:szCs w:val="18"/>
              </w:rPr>
              <w:t>25</w:t>
            </w:r>
            <w:r>
              <w:rPr>
                <w:rFonts w:cstheme="minorHAnsi"/>
                <w:sz w:val="18"/>
                <w:szCs w:val="18"/>
              </w:rPr>
              <w:t>, C=</w:t>
            </w:r>
            <w:r w:rsidR="001A7255">
              <w:rPr>
                <w:rFonts w:cstheme="minorHAnsi"/>
                <w:sz w:val="18"/>
                <w:szCs w:val="18"/>
              </w:rPr>
              <w:t>1</w:t>
            </w:r>
            <w:r>
              <w:rPr>
                <w:rFonts w:cstheme="minorHAnsi"/>
                <w:sz w:val="18"/>
                <w:szCs w:val="18"/>
              </w:rPr>
              <w:t>, O=</w:t>
            </w:r>
            <w:r w:rsidR="001A7255">
              <w:rPr>
                <w:rFonts w:cstheme="minorHAnsi"/>
                <w:sz w:val="18"/>
                <w:szCs w:val="18"/>
              </w:rPr>
              <w:t>3</w:t>
            </w:r>
          </w:p>
          <w:p w14:paraId="07A118AB" w14:textId="644CD155" w:rsidR="00CA2A10" w:rsidRPr="00215FCA" w:rsidRDefault="00CA2A10" w:rsidP="00CA2A10">
            <w:pPr>
              <w:rPr>
                <w:rFonts w:cstheme="minorHAnsi"/>
                <w:sz w:val="18"/>
                <w:szCs w:val="18"/>
              </w:rPr>
            </w:pPr>
            <w:r>
              <w:rPr>
                <w:rFonts w:cstheme="minorHAnsi"/>
                <w:sz w:val="18"/>
                <w:szCs w:val="18"/>
              </w:rPr>
              <w:t>Total =</w:t>
            </w:r>
            <w:r w:rsidR="001A7255">
              <w:rPr>
                <w:rFonts w:cstheme="minorHAnsi"/>
                <w:sz w:val="18"/>
                <w:szCs w:val="18"/>
              </w:rPr>
              <w:t>56</w:t>
            </w:r>
          </w:p>
        </w:tc>
      </w:tr>
      <w:tr w:rsidR="00234C70" w:rsidRPr="00215FCA" w14:paraId="78F3529B" w14:textId="77777777" w:rsidTr="004E2D56">
        <w:tc>
          <w:tcPr>
            <w:tcW w:w="1006" w:type="dxa"/>
          </w:tcPr>
          <w:p w14:paraId="7DC390AC" w14:textId="77777777" w:rsidR="00234C70" w:rsidRPr="00215FCA" w:rsidRDefault="00234C70" w:rsidP="000422C3">
            <w:pPr>
              <w:rPr>
                <w:rFonts w:cstheme="minorHAnsi"/>
                <w:sz w:val="18"/>
                <w:szCs w:val="18"/>
              </w:rPr>
            </w:pPr>
            <w:r w:rsidRPr="00215FCA">
              <w:rPr>
                <w:rFonts w:cstheme="minorHAnsi"/>
                <w:sz w:val="18"/>
                <w:szCs w:val="18"/>
              </w:rPr>
              <w:lastRenderedPageBreak/>
              <w:t>39</w:t>
            </w:r>
          </w:p>
        </w:tc>
        <w:tc>
          <w:tcPr>
            <w:tcW w:w="2182" w:type="dxa"/>
            <w:vAlign w:val="center"/>
          </w:tcPr>
          <w:p w14:paraId="52920B86" w14:textId="77777777" w:rsidR="00234C70" w:rsidRPr="00215FCA" w:rsidRDefault="00234C70" w:rsidP="000422C3">
            <w:pPr>
              <w:rPr>
                <w:rFonts w:cstheme="minorHAnsi"/>
                <w:sz w:val="18"/>
                <w:szCs w:val="18"/>
              </w:rPr>
            </w:pPr>
            <w:r w:rsidRPr="00215FCA">
              <w:rPr>
                <w:rFonts w:cstheme="minorHAnsi"/>
                <w:color w:val="000000"/>
                <w:sz w:val="18"/>
                <w:szCs w:val="18"/>
              </w:rPr>
              <w:t>What is the prevalence of injury (physical and psychological) due to MNYES and/or its treatment?</w:t>
            </w:r>
          </w:p>
        </w:tc>
        <w:tc>
          <w:tcPr>
            <w:tcW w:w="7580" w:type="dxa"/>
          </w:tcPr>
          <w:p w14:paraId="1D37455C" w14:textId="4215EC06" w:rsidR="00234C70" w:rsidRPr="00215FCA" w:rsidRDefault="002B770D" w:rsidP="002B770D">
            <w:pPr>
              <w:rPr>
                <w:rFonts w:cstheme="minorHAnsi"/>
                <w:sz w:val="18"/>
                <w:szCs w:val="18"/>
              </w:rPr>
            </w:pPr>
            <w:r w:rsidRPr="002B770D">
              <w:rPr>
                <w:rFonts w:cstheme="minorHAnsi"/>
                <w:sz w:val="18"/>
                <w:szCs w:val="18"/>
              </w:rPr>
              <w:t>289.1</w:t>
            </w:r>
            <w:r>
              <w:rPr>
                <w:rFonts w:cstheme="minorHAnsi"/>
                <w:sz w:val="18"/>
                <w:szCs w:val="18"/>
              </w:rPr>
              <w:t xml:space="preserve"> </w:t>
            </w:r>
            <w:r w:rsidRPr="002B770D">
              <w:rPr>
                <w:rFonts w:cstheme="minorHAnsi"/>
                <w:sz w:val="18"/>
                <w:szCs w:val="18"/>
              </w:rPr>
              <w:t>C</w:t>
            </w:r>
            <w:r>
              <w:rPr>
                <w:rFonts w:cstheme="minorHAnsi"/>
                <w:sz w:val="18"/>
                <w:szCs w:val="18"/>
              </w:rPr>
              <w:t xml:space="preserve"> </w:t>
            </w:r>
            <w:r w:rsidRPr="002B770D">
              <w:rPr>
                <w:rFonts w:cstheme="minorHAnsi"/>
                <w:sz w:val="18"/>
                <w:szCs w:val="18"/>
              </w:rPr>
              <w:t xml:space="preserve">Quantification and identification of Injuries secondary to FND such as PTSD from horrific medical treatment, or </w:t>
            </w:r>
            <w:proofErr w:type="gramStart"/>
            <w:r w:rsidRPr="002B770D">
              <w:rPr>
                <w:rFonts w:cstheme="minorHAnsi"/>
                <w:sz w:val="18"/>
                <w:szCs w:val="18"/>
              </w:rPr>
              <w:t>adult onset</w:t>
            </w:r>
            <w:proofErr w:type="gramEnd"/>
            <w:r w:rsidRPr="002B770D">
              <w:rPr>
                <w:rFonts w:cstheme="minorHAnsi"/>
                <w:sz w:val="18"/>
                <w:szCs w:val="18"/>
              </w:rPr>
              <w:t xml:space="preserve"> scoliosis due to constant one-sided muscle spasms, and why being “psychogenic” is considered justification for the hesitation or refusal to treat somatic symptoms causing measurable damage</w:t>
            </w:r>
            <w:r>
              <w:rPr>
                <w:rFonts w:cstheme="minorHAnsi"/>
                <w:sz w:val="18"/>
                <w:szCs w:val="18"/>
              </w:rPr>
              <w:t xml:space="preserve">; </w:t>
            </w:r>
            <w:r w:rsidRPr="002B770D">
              <w:rPr>
                <w:rFonts w:cstheme="minorHAnsi"/>
                <w:sz w:val="18"/>
                <w:szCs w:val="18"/>
              </w:rPr>
              <w:t>709.1</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Prevalence of injury sustained due to FND symptoms.</w:t>
            </w:r>
          </w:p>
        </w:tc>
        <w:tc>
          <w:tcPr>
            <w:tcW w:w="1985" w:type="dxa"/>
          </w:tcPr>
          <w:p w14:paraId="47D0E307" w14:textId="468CA8DF" w:rsidR="00234C70" w:rsidRPr="00215FCA" w:rsidRDefault="00234C70" w:rsidP="000422C3">
            <w:pPr>
              <w:rPr>
                <w:rFonts w:cstheme="minorHAnsi"/>
                <w:sz w:val="18"/>
                <w:szCs w:val="18"/>
              </w:rPr>
            </w:pPr>
          </w:p>
        </w:tc>
        <w:tc>
          <w:tcPr>
            <w:tcW w:w="2126" w:type="dxa"/>
          </w:tcPr>
          <w:p w14:paraId="65BC8DC1" w14:textId="6230DB26" w:rsidR="00CA2A10" w:rsidRDefault="00CA2A10" w:rsidP="00CA2A10">
            <w:pPr>
              <w:rPr>
                <w:rFonts w:cstheme="minorHAnsi"/>
                <w:sz w:val="18"/>
                <w:szCs w:val="18"/>
              </w:rPr>
            </w:pPr>
            <w:r>
              <w:rPr>
                <w:rFonts w:cstheme="minorHAnsi"/>
                <w:sz w:val="18"/>
                <w:szCs w:val="18"/>
              </w:rPr>
              <w:t>HP=</w:t>
            </w:r>
            <w:r w:rsidR="002B770D">
              <w:rPr>
                <w:rFonts w:cstheme="minorHAnsi"/>
                <w:sz w:val="18"/>
                <w:szCs w:val="18"/>
              </w:rPr>
              <w:t>1</w:t>
            </w:r>
            <w:r>
              <w:rPr>
                <w:rFonts w:cstheme="minorHAnsi"/>
                <w:sz w:val="18"/>
                <w:szCs w:val="18"/>
              </w:rPr>
              <w:t>, P=</w:t>
            </w:r>
            <w:r w:rsidR="002B770D">
              <w:rPr>
                <w:rFonts w:cstheme="minorHAnsi"/>
                <w:sz w:val="18"/>
                <w:szCs w:val="18"/>
              </w:rPr>
              <w:t>1</w:t>
            </w:r>
          </w:p>
          <w:p w14:paraId="33A26B18" w14:textId="075424D6" w:rsidR="00CA2A10" w:rsidRPr="00215FCA" w:rsidRDefault="00CA2A10" w:rsidP="00CA2A10">
            <w:pPr>
              <w:rPr>
                <w:rFonts w:cstheme="minorHAnsi"/>
                <w:sz w:val="18"/>
                <w:szCs w:val="18"/>
              </w:rPr>
            </w:pPr>
            <w:r>
              <w:rPr>
                <w:rFonts w:cstheme="minorHAnsi"/>
                <w:sz w:val="18"/>
                <w:szCs w:val="18"/>
              </w:rPr>
              <w:t>Total =</w:t>
            </w:r>
            <w:r w:rsidR="002B770D">
              <w:rPr>
                <w:rFonts w:cstheme="minorHAnsi"/>
                <w:sz w:val="18"/>
                <w:szCs w:val="18"/>
              </w:rPr>
              <w:t>2</w:t>
            </w:r>
          </w:p>
        </w:tc>
      </w:tr>
      <w:tr w:rsidR="00234C70" w:rsidRPr="00215FCA" w14:paraId="3C47B160" w14:textId="77777777" w:rsidTr="004E2D56">
        <w:tc>
          <w:tcPr>
            <w:tcW w:w="1006" w:type="dxa"/>
          </w:tcPr>
          <w:p w14:paraId="29B4EAD0" w14:textId="77777777" w:rsidR="00234C70" w:rsidRPr="00215FCA" w:rsidRDefault="00234C70" w:rsidP="000422C3">
            <w:pPr>
              <w:rPr>
                <w:rFonts w:cstheme="minorHAnsi"/>
                <w:sz w:val="18"/>
                <w:szCs w:val="18"/>
              </w:rPr>
            </w:pPr>
            <w:r w:rsidRPr="00215FCA">
              <w:rPr>
                <w:rFonts w:cstheme="minorHAnsi"/>
                <w:sz w:val="18"/>
                <w:szCs w:val="18"/>
              </w:rPr>
              <w:t>40</w:t>
            </w:r>
          </w:p>
        </w:tc>
        <w:tc>
          <w:tcPr>
            <w:tcW w:w="2182" w:type="dxa"/>
            <w:vAlign w:val="center"/>
          </w:tcPr>
          <w:p w14:paraId="1CA0F39F" w14:textId="77777777" w:rsidR="00234C70" w:rsidRPr="00215FCA" w:rsidRDefault="00234C70" w:rsidP="000422C3">
            <w:pPr>
              <w:rPr>
                <w:rFonts w:cstheme="minorHAnsi"/>
                <w:sz w:val="18"/>
                <w:szCs w:val="18"/>
              </w:rPr>
            </w:pPr>
            <w:r w:rsidRPr="00215FCA">
              <w:rPr>
                <w:rFonts w:cstheme="minorHAnsi"/>
                <w:color w:val="000000"/>
                <w:sz w:val="18"/>
                <w:szCs w:val="18"/>
              </w:rPr>
              <w:t>What factors affect outcomes for MNYES?</w:t>
            </w:r>
          </w:p>
        </w:tc>
        <w:tc>
          <w:tcPr>
            <w:tcW w:w="7580" w:type="dxa"/>
          </w:tcPr>
          <w:p w14:paraId="1F2178F9" w14:textId="7472470D" w:rsidR="00234C70" w:rsidRPr="00215FCA" w:rsidRDefault="002B770D" w:rsidP="002B770D">
            <w:pPr>
              <w:rPr>
                <w:rFonts w:cstheme="minorHAnsi"/>
                <w:sz w:val="18"/>
                <w:szCs w:val="18"/>
              </w:rPr>
            </w:pPr>
            <w:r w:rsidRPr="002B770D">
              <w:rPr>
                <w:rFonts w:cstheme="minorHAnsi"/>
                <w:sz w:val="18"/>
                <w:szCs w:val="18"/>
              </w:rPr>
              <w:t>696.6</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 xml:space="preserve">People who have recovered </w:t>
            </w:r>
            <w:proofErr w:type="spellStart"/>
            <w:r w:rsidRPr="002B770D">
              <w:rPr>
                <w:rFonts w:cstheme="minorHAnsi"/>
                <w:sz w:val="18"/>
                <w:szCs w:val="18"/>
              </w:rPr>
              <w:t>Thier</w:t>
            </w:r>
            <w:proofErr w:type="spellEnd"/>
            <w:r w:rsidRPr="002B770D">
              <w:rPr>
                <w:rFonts w:cstheme="minorHAnsi"/>
                <w:sz w:val="18"/>
                <w:szCs w:val="18"/>
              </w:rPr>
              <w:t xml:space="preserve"> opinion on what works</w:t>
            </w:r>
            <w:r>
              <w:rPr>
                <w:rFonts w:cstheme="minorHAnsi"/>
                <w:sz w:val="18"/>
                <w:szCs w:val="18"/>
              </w:rPr>
              <w:t xml:space="preserve">; </w:t>
            </w:r>
            <w:r w:rsidRPr="002B770D">
              <w:rPr>
                <w:rFonts w:cstheme="minorHAnsi"/>
                <w:sz w:val="18"/>
                <w:szCs w:val="18"/>
              </w:rPr>
              <w:t>704.1</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What are the outcomes for people living with MNYES and what input results in the most improvement?</w:t>
            </w:r>
            <w:r>
              <w:rPr>
                <w:rFonts w:cstheme="minorHAnsi"/>
                <w:sz w:val="18"/>
                <w:szCs w:val="18"/>
              </w:rPr>
              <w:t xml:space="preserve"> </w:t>
            </w:r>
            <w:r w:rsidRPr="002B770D">
              <w:rPr>
                <w:rFonts w:cstheme="minorHAnsi"/>
                <w:sz w:val="18"/>
                <w:szCs w:val="18"/>
              </w:rPr>
              <w:t>181.3</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What affects outcome / predictors</w:t>
            </w:r>
            <w:r>
              <w:rPr>
                <w:rFonts w:cstheme="minorHAnsi"/>
                <w:sz w:val="18"/>
                <w:szCs w:val="18"/>
              </w:rPr>
              <w:t xml:space="preserve">; </w:t>
            </w:r>
            <w:r w:rsidRPr="002B770D">
              <w:rPr>
                <w:rFonts w:cstheme="minorHAnsi"/>
                <w:sz w:val="18"/>
                <w:szCs w:val="18"/>
              </w:rPr>
              <w:t>291.4</w:t>
            </w:r>
            <w:r>
              <w:rPr>
                <w:rFonts w:cstheme="minorHAnsi"/>
                <w:sz w:val="18"/>
                <w:szCs w:val="18"/>
              </w:rPr>
              <w:t xml:space="preserve"> </w:t>
            </w:r>
            <w:r w:rsidRPr="002B770D">
              <w:rPr>
                <w:rFonts w:cstheme="minorHAnsi"/>
                <w:sz w:val="18"/>
                <w:szCs w:val="18"/>
              </w:rPr>
              <w:t>P</w:t>
            </w:r>
            <w:r>
              <w:rPr>
                <w:rFonts w:cstheme="minorHAnsi"/>
                <w:sz w:val="18"/>
                <w:szCs w:val="18"/>
              </w:rPr>
              <w:t xml:space="preserve"> </w:t>
            </w:r>
            <w:r w:rsidRPr="002B770D">
              <w:rPr>
                <w:rFonts w:cstheme="minorHAnsi"/>
                <w:sz w:val="18"/>
                <w:szCs w:val="18"/>
              </w:rPr>
              <w:t>Can educational material for clinicians and/or patients improve outcomes?</w:t>
            </w:r>
            <w:r>
              <w:rPr>
                <w:rFonts w:cstheme="minorHAnsi"/>
                <w:sz w:val="18"/>
                <w:szCs w:val="18"/>
              </w:rPr>
              <w:t xml:space="preserve"> </w:t>
            </w:r>
            <w:r w:rsidRPr="002B770D">
              <w:rPr>
                <w:rFonts w:cstheme="minorHAnsi"/>
                <w:sz w:val="18"/>
                <w:szCs w:val="18"/>
              </w:rPr>
              <w:t>569.6</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How does availability of good quality information to patients about MNYES affect patient outcomes?</w:t>
            </w:r>
            <w:r>
              <w:rPr>
                <w:rFonts w:cstheme="minorHAnsi"/>
                <w:sz w:val="18"/>
                <w:szCs w:val="18"/>
              </w:rPr>
              <w:t xml:space="preserve"> </w:t>
            </w:r>
            <w:r w:rsidRPr="002B770D">
              <w:rPr>
                <w:rFonts w:cstheme="minorHAnsi"/>
                <w:sz w:val="18"/>
                <w:szCs w:val="18"/>
              </w:rPr>
              <w:t>597.9</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What are the determinants of outcome in this disorder?</w:t>
            </w:r>
            <w:r>
              <w:rPr>
                <w:rFonts w:cstheme="minorHAnsi"/>
                <w:sz w:val="18"/>
                <w:szCs w:val="18"/>
              </w:rPr>
              <w:t xml:space="preserve"> </w:t>
            </w:r>
            <w:r w:rsidRPr="002B770D">
              <w:rPr>
                <w:rFonts w:cstheme="minorHAnsi"/>
                <w:sz w:val="18"/>
                <w:szCs w:val="18"/>
              </w:rPr>
              <w:t>636.3</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Life course of symptoms?</w:t>
            </w:r>
            <w:r>
              <w:rPr>
                <w:rFonts w:cstheme="minorHAnsi"/>
                <w:sz w:val="18"/>
                <w:szCs w:val="18"/>
              </w:rPr>
              <w:t xml:space="preserve"> </w:t>
            </w:r>
            <w:r w:rsidRPr="002B770D">
              <w:rPr>
                <w:rFonts w:cstheme="minorHAnsi"/>
                <w:sz w:val="18"/>
                <w:szCs w:val="18"/>
              </w:rPr>
              <w:t>417.1</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Statistics around prognosis (full recovery VS lifetime management.)</w:t>
            </w:r>
            <w:r>
              <w:rPr>
                <w:rFonts w:cstheme="minorHAnsi"/>
                <w:sz w:val="18"/>
                <w:szCs w:val="18"/>
              </w:rPr>
              <w:t xml:space="preserve">; </w:t>
            </w:r>
            <w:r w:rsidRPr="002B770D">
              <w:rPr>
                <w:rFonts w:cstheme="minorHAnsi"/>
                <w:sz w:val="18"/>
                <w:szCs w:val="18"/>
              </w:rPr>
              <w:t>716.4</w:t>
            </w:r>
            <w:r>
              <w:rPr>
                <w:rFonts w:cstheme="minorHAnsi"/>
                <w:sz w:val="18"/>
                <w:szCs w:val="18"/>
              </w:rPr>
              <w:t xml:space="preserve"> </w:t>
            </w:r>
            <w:r w:rsidRPr="002B770D">
              <w:rPr>
                <w:rFonts w:cstheme="minorHAnsi"/>
                <w:sz w:val="18"/>
                <w:szCs w:val="18"/>
              </w:rPr>
              <w:t>HP</w:t>
            </w:r>
            <w:r>
              <w:rPr>
                <w:rFonts w:cstheme="minorHAnsi"/>
                <w:sz w:val="18"/>
                <w:szCs w:val="18"/>
              </w:rPr>
              <w:t xml:space="preserve"> </w:t>
            </w:r>
            <w:r w:rsidRPr="002B770D">
              <w:rPr>
                <w:rFonts w:cstheme="minorHAnsi"/>
                <w:sz w:val="18"/>
                <w:szCs w:val="18"/>
              </w:rPr>
              <w:t>What percentage of these patients recover?</w:t>
            </w:r>
            <w:r>
              <w:rPr>
                <w:rFonts w:cstheme="minorHAnsi"/>
                <w:sz w:val="18"/>
                <w:szCs w:val="18"/>
              </w:rPr>
              <w:t xml:space="preserve"> </w:t>
            </w:r>
            <w:r w:rsidRPr="002B770D">
              <w:rPr>
                <w:rFonts w:cstheme="minorHAnsi"/>
                <w:sz w:val="18"/>
                <w:szCs w:val="18"/>
              </w:rPr>
              <w:t>7.1</w:t>
            </w:r>
            <w:r>
              <w:rPr>
                <w:rFonts w:cstheme="minorHAnsi"/>
                <w:sz w:val="18"/>
                <w:szCs w:val="18"/>
              </w:rPr>
              <w:t xml:space="preserve"> </w:t>
            </w:r>
            <w:r w:rsidRPr="002B770D">
              <w:rPr>
                <w:rFonts w:cstheme="minorHAnsi"/>
                <w:sz w:val="18"/>
                <w:szCs w:val="18"/>
              </w:rPr>
              <w:t>O</w:t>
            </w:r>
            <w:r>
              <w:rPr>
                <w:rFonts w:cstheme="minorHAnsi"/>
                <w:sz w:val="18"/>
                <w:szCs w:val="18"/>
              </w:rPr>
              <w:t xml:space="preserve"> </w:t>
            </w:r>
            <w:r w:rsidRPr="002B770D">
              <w:rPr>
                <w:rFonts w:cstheme="minorHAnsi"/>
                <w:sz w:val="18"/>
                <w:szCs w:val="18"/>
              </w:rPr>
              <w:t>Can it be life threatening</w:t>
            </w:r>
            <w:r>
              <w:rPr>
                <w:rFonts w:cstheme="minorHAnsi"/>
                <w:sz w:val="18"/>
                <w:szCs w:val="18"/>
              </w:rPr>
              <w:t>.</w:t>
            </w:r>
          </w:p>
        </w:tc>
        <w:tc>
          <w:tcPr>
            <w:tcW w:w="1985" w:type="dxa"/>
          </w:tcPr>
          <w:p w14:paraId="65AEEE3B" w14:textId="1441D40C" w:rsidR="00234C70" w:rsidRDefault="00234C70" w:rsidP="000422C3">
            <w:pPr>
              <w:rPr>
                <w:rFonts w:cstheme="minorHAnsi"/>
                <w:sz w:val="18"/>
                <w:szCs w:val="18"/>
              </w:rPr>
            </w:pPr>
            <w:proofErr w:type="spellStart"/>
            <w:r w:rsidRPr="00215FCA">
              <w:rPr>
                <w:rFonts w:cstheme="minorHAnsi"/>
                <w:sz w:val="18"/>
                <w:szCs w:val="18"/>
              </w:rPr>
              <w:t>Gelauff</w:t>
            </w:r>
            <w:proofErr w:type="spellEnd"/>
            <w:r w:rsidRPr="00215FCA">
              <w:rPr>
                <w:rFonts w:cstheme="minorHAnsi"/>
                <w:sz w:val="18"/>
                <w:szCs w:val="18"/>
              </w:rPr>
              <w:t xml:space="preserve"> et al., 2014</w:t>
            </w:r>
          </w:p>
          <w:p w14:paraId="3C708915" w14:textId="4447B15C" w:rsidR="00234C70" w:rsidRDefault="00234C70" w:rsidP="000422C3">
            <w:pPr>
              <w:rPr>
                <w:rFonts w:cstheme="minorHAnsi"/>
                <w:sz w:val="18"/>
                <w:szCs w:val="18"/>
              </w:rPr>
            </w:pPr>
          </w:p>
          <w:p w14:paraId="0D6C023F" w14:textId="77777777" w:rsidR="00234C70" w:rsidRPr="00215FCA" w:rsidRDefault="00234C70" w:rsidP="000422C3">
            <w:pPr>
              <w:rPr>
                <w:rFonts w:cstheme="minorHAnsi"/>
                <w:sz w:val="18"/>
                <w:szCs w:val="18"/>
              </w:rPr>
            </w:pPr>
          </w:p>
          <w:p w14:paraId="02F6349D" w14:textId="77777777" w:rsidR="00234C70" w:rsidRPr="00215FCA" w:rsidRDefault="00234C70" w:rsidP="000422C3">
            <w:pPr>
              <w:rPr>
                <w:rFonts w:cstheme="minorHAnsi"/>
                <w:sz w:val="18"/>
                <w:szCs w:val="18"/>
              </w:rPr>
            </w:pPr>
            <w:r w:rsidRPr="00215FCA">
              <w:rPr>
                <w:rFonts w:cstheme="minorHAnsi"/>
                <w:sz w:val="18"/>
                <w:szCs w:val="18"/>
              </w:rPr>
              <w:t xml:space="preserve">van Eck van der </w:t>
            </w:r>
            <w:proofErr w:type="spellStart"/>
            <w:r w:rsidRPr="00215FCA">
              <w:rPr>
                <w:rFonts w:cstheme="minorHAnsi"/>
                <w:sz w:val="18"/>
                <w:szCs w:val="18"/>
              </w:rPr>
              <w:t>Sluijs</w:t>
            </w:r>
            <w:proofErr w:type="spellEnd"/>
            <w:r w:rsidRPr="00215FCA">
              <w:rPr>
                <w:rFonts w:cstheme="minorHAnsi"/>
                <w:sz w:val="18"/>
                <w:szCs w:val="18"/>
              </w:rPr>
              <w:t xml:space="preserve"> et al., 2018</w:t>
            </w:r>
          </w:p>
        </w:tc>
        <w:tc>
          <w:tcPr>
            <w:tcW w:w="2126" w:type="dxa"/>
          </w:tcPr>
          <w:p w14:paraId="15A2B47D" w14:textId="78CCDC8E" w:rsidR="00CA2A10" w:rsidRDefault="00CA2A10" w:rsidP="00CA2A10">
            <w:pPr>
              <w:rPr>
                <w:rFonts w:cstheme="minorHAnsi"/>
                <w:sz w:val="18"/>
                <w:szCs w:val="18"/>
              </w:rPr>
            </w:pPr>
            <w:r>
              <w:rPr>
                <w:rFonts w:cstheme="minorHAnsi"/>
                <w:sz w:val="18"/>
                <w:szCs w:val="18"/>
              </w:rPr>
              <w:t>HP=</w:t>
            </w:r>
            <w:r w:rsidR="002B770D">
              <w:rPr>
                <w:rFonts w:cstheme="minorHAnsi"/>
                <w:sz w:val="18"/>
                <w:szCs w:val="18"/>
              </w:rPr>
              <w:t>8</w:t>
            </w:r>
            <w:r>
              <w:rPr>
                <w:rFonts w:cstheme="minorHAnsi"/>
                <w:sz w:val="18"/>
                <w:szCs w:val="18"/>
              </w:rPr>
              <w:t>, P=</w:t>
            </w:r>
            <w:r w:rsidR="002B770D">
              <w:rPr>
                <w:rFonts w:cstheme="minorHAnsi"/>
                <w:sz w:val="18"/>
                <w:szCs w:val="18"/>
              </w:rPr>
              <w:t>1</w:t>
            </w:r>
            <w:r>
              <w:rPr>
                <w:rFonts w:cstheme="minorHAnsi"/>
                <w:sz w:val="18"/>
                <w:szCs w:val="18"/>
              </w:rPr>
              <w:t>, O=</w:t>
            </w:r>
            <w:r w:rsidR="002B770D">
              <w:rPr>
                <w:rFonts w:cstheme="minorHAnsi"/>
                <w:sz w:val="18"/>
                <w:szCs w:val="18"/>
              </w:rPr>
              <w:t>1</w:t>
            </w:r>
          </w:p>
          <w:p w14:paraId="3A4D2315" w14:textId="49B26F71" w:rsidR="00CA2A10" w:rsidRPr="00215FCA" w:rsidRDefault="00CA2A10" w:rsidP="00CA2A10">
            <w:pPr>
              <w:rPr>
                <w:rFonts w:cstheme="minorHAnsi"/>
                <w:sz w:val="18"/>
                <w:szCs w:val="18"/>
              </w:rPr>
            </w:pPr>
            <w:r>
              <w:rPr>
                <w:rFonts w:cstheme="minorHAnsi"/>
                <w:sz w:val="18"/>
                <w:szCs w:val="18"/>
              </w:rPr>
              <w:t>Total =</w:t>
            </w:r>
            <w:r w:rsidR="002B770D">
              <w:rPr>
                <w:rFonts w:cstheme="minorHAnsi"/>
                <w:sz w:val="18"/>
                <w:szCs w:val="18"/>
              </w:rPr>
              <w:t>10</w:t>
            </w:r>
          </w:p>
        </w:tc>
      </w:tr>
      <w:tr w:rsidR="00234C70" w:rsidRPr="00215FCA" w14:paraId="0B0882E5" w14:textId="77777777" w:rsidTr="004E2D56">
        <w:tc>
          <w:tcPr>
            <w:tcW w:w="1006" w:type="dxa"/>
          </w:tcPr>
          <w:p w14:paraId="256C8B11" w14:textId="77777777" w:rsidR="00234C70" w:rsidRPr="00215FCA" w:rsidRDefault="00234C70" w:rsidP="000422C3">
            <w:pPr>
              <w:rPr>
                <w:rFonts w:cstheme="minorHAnsi"/>
                <w:sz w:val="18"/>
                <w:szCs w:val="18"/>
              </w:rPr>
            </w:pPr>
            <w:r w:rsidRPr="00215FCA">
              <w:rPr>
                <w:rFonts w:cstheme="minorHAnsi"/>
                <w:sz w:val="18"/>
                <w:szCs w:val="18"/>
              </w:rPr>
              <w:t>41</w:t>
            </w:r>
          </w:p>
        </w:tc>
        <w:tc>
          <w:tcPr>
            <w:tcW w:w="2182" w:type="dxa"/>
            <w:vAlign w:val="center"/>
          </w:tcPr>
          <w:p w14:paraId="501FC0D3" w14:textId="77777777" w:rsidR="00234C70" w:rsidRPr="00215FCA" w:rsidRDefault="00234C70" w:rsidP="000422C3">
            <w:pPr>
              <w:rPr>
                <w:rFonts w:cstheme="minorHAnsi"/>
                <w:sz w:val="18"/>
                <w:szCs w:val="18"/>
              </w:rPr>
            </w:pPr>
            <w:r w:rsidRPr="00215FCA">
              <w:rPr>
                <w:rFonts w:cstheme="minorHAnsi"/>
                <w:color w:val="000000"/>
                <w:sz w:val="18"/>
                <w:szCs w:val="18"/>
              </w:rPr>
              <w:t>What affect do MNYES have on mental health?</w:t>
            </w:r>
          </w:p>
        </w:tc>
        <w:tc>
          <w:tcPr>
            <w:tcW w:w="7580" w:type="dxa"/>
          </w:tcPr>
          <w:p w14:paraId="1BD481A6" w14:textId="3FA7C05F" w:rsidR="00234C70" w:rsidRPr="00215FCA" w:rsidRDefault="004C5748" w:rsidP="000422C3">
            <w:pPr>
              <w:rPr>
                <w:rFonts w:cstheme="minorHAnsi"/>
                <w:sz w:val="18"/>
                <w:szCs w:val="18"/>
              </w:rPr>
            </w:pPr>
            <w:r w:rsidRPr="004C5748">
              <w:rPr>
                <w:rFonts w:cstheme="minorHAnsi"/>
                <w:sz w:val="18"/>
                <w:szCs w:val="18"/>
              </w:rPr>
              <w:t>576.1</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What the impact of MNYES has on the individuals in terms of mental health</w:t>
            </w:r>
            <w:r>
              <w:rPr>
                <w:rFonts w:cstheme="minorHAnsi"/>
                <w:sz w:val="18"/>
                <w:szCs w:val="18"/>
              </w:rPr>
              <w:t>.</w:t>
            </w:r>
          </w:p>
        </w:tc>
        <w:tc>
          <w:tcPr>
            <w:tcW w:w="1985" w:type="dxa"/>
          </w:tcPr>
          <w:p w14:paraId="6D353A96" w14:textId="622AB7A8" w:rsidR="00234C70" w:rsidRPr="00215FCA" w:rsidRDefault="00234C70" w:rsidP="000422C3">
            <w:pPr>
              <w:rPr>
                <w:rFonts w:cstheme="minorHAnsi"/>
                <w:sz w:val="18"/>
                <w:szCs w:val="18"/>
              </w:rPr>
            </w:pPr>
          </w:p>
        </w:tc>
        <w:tc>
          <w:tcPr>
            <w:tcW w:w="2126" w:type="dxa"/>
          </w:tcPr>
          <w:p w14:paraId="5D5DED42" w14:textId="2D11EA6A" w:rsidR="00CA2A10" w:rsidRDefault="00CA2A10" w:rsidP="00CA2A10">
            <w:pPr>
              <w:rPr>
                <w:rFonts w:cstheme="minorHAnsi"/>
                <w:sz w:val="18"/>
                <w:szCs w:val="18"/>
              </w:rPr>
            </w:pPr>
            <w:r>
              <w:rPr>
                <w:rFonts w:cstheme="minorHAnsi"/>
                <w:sz w:val="18"/>
                <w:szCs w:val="18"/>
              </w:rPr>
              <w:t>P=</w:t>
            </w:r>
            <w:r w:rsidR="004C5748">
              <w:rPr>
                <w:rFonts w:cstheme="minorHAnsi"/>
                <w:sz w:val="18"/>
                <w:szCs w:val="18"/>
              </w:rPr>
              <w:t>1</w:t>
            </w:r>
            <w:r>
              <w:rPr>
                <w:rFonts w:cstheme="minorHAnsi"/>
                <w:sz w:val="18"/>
                <w:szCs w:val="18"/>
              </w:rPr>
              <w:t>,</w:t>
            </w:r>
          </w:p>
          <w:p w14:paraId="2E1587D3" w14:textId="235AB0DD" w:rsidR="00CA2A1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1</w:t>
            </w:r>
          </w:p>
        </w:tc>
      </w:tr>
      <w:tr w:rsidR="00234C70" w:rsidRPr="00215FCA" w14:paraId="6F402166" w14:textId="77777777" w:rsidTr="004E2D56">
        <w:tc>
          <w:tcPr>
            <w:tcW w:w="1006" w:type="dxa"/>
          </w:tcPr>
          <w:p w14:paraId="60924B7A" w14:textId="77777777" w:rsidR="00234C70" w:rsidRPr="00215FCA" w:rsidRDefault="00234C70" w:rsidP="000422C3">
            <w:pPr>
              <w:rPr>
                <w:rFonts w:cstheme="minorHAnsi"/>
                <w:sz w:val="18"/>
                <w:szCs w:val="18"/>
              </w:rPr>
            </w:pPr>
            <w:r w:rsidRPr="00215FCA">
              <w:rPr>
                <w:rFonts w:cstheme="minorHAnsi"/>
                <w:sz w:val="18"/>
                <w:szCs w:val="18"/>
              </w:rPr>
              <w:t>42</w:t>
            </w:r>
          </w:p>
        </w:tc>
        <w:tc>
          <w:tcPr>
            <w:tcW w:w="2182" w:type="dxa"/>
            <w:vAlign w:val="center"/>
          </w:tcPr>
          <w:p w14:paraId="676681AD" w14:textId="77777777" w:rsidR="00234C70" w:rsidRPr="00215FCA" w:rsidRDefault="00234C70" w:rsidP="000422C3">
            <w:pPr>
              <w:rPr>
                <w:rFonts w:cstheme="minorHAnsi"/>
                <w:sz w:val="18"/>
                <w:szCs w:val="18"/>
              </w:rPr>
            </w:pPr>
            <w:r w:rsidRPr="00215FCA">
              <w:rPr>
                <w:rFonts w:cstheme="minorHAnsi"/>
                <w:color w:val="000000"/>
                <w:sz w:val="18"/>
                <w:szCs w:val="18"/>
              </w:rPr>
              <w:t>What treatment factors affect outcomes for MNYES?</w:t>
            </w:r>
          </w:p>
        </w:tc>
        <w:tc>
          <w:tcPr>
            <w:tcW w:w="7580" w:type="dxa"/>
          </w:tcPr>
          <w:p w14:paraId="091DEA4C" w14:textId="3F470DF8" w:rsidR="00234C70" w:rsidRPr="00215FCA" w:rsidRDefault="004C5748" w:rsidP="004C5748">
            <w:pPr>
              <w:rPr>
                <w:rFonts w:cstheme="minorHAnsi"/>
                <w:sz w:val="18"/>
                <w:szCs w:val="18"/>
              </w:rPr>
            </w:pPr>
            <w:r w:rsidRPr="004C5748">
              <w:rPr>
                <w:rFonts w:cstheme="minorHAnsi"/>
                <w:sz w:val="18"/>
                <w:szCs w:val="18"/>
              </w:rPr>
              <w:t>613.2</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how much does treating medical and psychiatric co-morbidities influence function/quality of life (e.g. OSAS/migraine/anxiety/insomnia etc etc)</w:t>
            </w:r>
            <w:r>
              <w:rPr>
                <w:rFonts w:cstheme="minorHAnsi"/>
                <w:sz w:val="18"/>
                <w:szCs w:val="18"/>
              </w:rPr>
              <w:t xml:space="preserve">; </w:t>
            </w:r>
            <w:r w:rsidRPr="004C5748">
              <w:rPr>
                <w:rFonts w:cstheme="minorHAnsi"/>
                <w:sz w:val="18"/>
                <w:szCs w:val="18"/>
              </w:rPr>
              <w:t>274.6</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What is the impact on patient outcomes of having separate consultants for each section of the digestive system without one person taking ownership</w:t>
            </w:r>
            <w:r>
              <w:rPr>
                <w:rFonts w:cstheme="minorHAnsi"/>
                <w:sz w:val="18"/>
                <w:szCs w:val="18"/>
              </w:rPr>
              <w:t xml:space="preserve">; </w:t>
            </w:r>
            <w:r w:rsidRPr="004C5748">
              <w:rPr>
                <w:rFonts w:cstheme="minorHAnsi"/>
                <w:sz w:val="18"/>
                <w:szCs w:val="18"/>
              </w:rPr>
              <w:t>576.4</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What proportion of MYNES are actually resolvable/have a diagnosis/treatable?</w:t>
            </w:r>
            <w:r>
              <w:rPr>
                <w:rFonts w:cstheme="minorHAnsi"/>
                <w:sz w:val="18"/>
                <w:szCs w:val="18"/>
              </w:rPr>
              <w:t xml:space="preserve"> </w:t>
            </w:r>
            <w:r w:rsidRPr="004C5748">
              <w:rPr>
                <w:rFonts w:cstheme="minorHAnsi"/>
                <w:sz w:val="18"/>
                <w:szCs w:val="18"/>
              </w:rPr>
              <w:t>253.8</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 xml:space="preserve">Is </w:t>
            </w:r>
            <w:proofErr w:type="gramStart"/>
            <w:r w:rsidRPr="004C5748">
              <w:rPr>
                <w:rFonts w:cstheme="minorHAnsi"/>
                <w:sz w:val="18"/>
                <w:szCs w:val="18"/>
              </w:rPr>
              <w:t>there</w:t>
            </w:r>
            <w:proofErr w:type="gramEnd"/>
            <w:r w:rsidRPr="004C5748">
              <w:rPr>
                <w:rFonts w:cstheme="minorHAnsi"/>
                <w:sz w:val="18"/>
                <w:szCs w:val="18"/>
              </w:rPr>
              <w:t xml:space="preserve"> chances that this will be a constant thing and we will continue to get relapses and will now need to monitor the way we live?</w:t>
            </w:r>
          </w:p>
        </w:tc>
        <w:tc>
          <w:tcPr>
            <w:tcW w:w="1985" w:type="dxa"/>
          </w:tcPr>
          <w:p w14:paraId="6289BB70" w14:textId="427E7A12" w:rsidR="00234C70" w:rsidRPr="00215FCA" w:rsidRDefault="00234C70" w:rsidP="000422C3">
            <w:pPr>
              <w:rPr>
                <w:rFonts w:cstheme="minorHAnsi"/>
                <w:sz w:val="18"/>
                <w:szCs w:val="18"/>
              </w:rPr>
            </w:pPr>
          </w:p>
        </w:tc>
        <w:tc>
          <w:tcPr>
            <w:tcW w:w="2126" w:type="dxa"/>
          </w:tcPr>
          <w:p w14:paraId="522A015E" w14:textId="465352C3" w:rsidR="00CA2A10" w:rsidRDefault="00CA2A10" w:rsidP="00CA2A10">
            <w:pPr>
              <w:rPr>
                <w:rFonts w:cstheme="minorHAnsi"/>
                <w:sz w:val="18"/>
                <w:szCs w:val="18"/>
              </w:rPr>
            </w:pPr>
            <w:r>
              <w:rPr>
                <w:rFonts w:cstheme="minorHAnsi"/>
                <w:sz w:val="18"/>
                <w:szCs w:val="18"/>
              </w:rPr>
              <w:t>HP=</w:t>
            </w:r>
            <w:r w:rsidR="004C5748">
              <w:rPr>
                <w:rFonts w:cstheme="minorHAnsi"/>
                <w:sz w:val="18"/>
                <w:szCs w:val="18"/>
              </w:rPr>
              <w:t>1</w:t>
            </w:r>
            <w:r>
              <w:rPr>
                <w:rFonts w:cstheme="minorHAnsi"/>
                <w:sz w:val="18"/>
                <w:szCs w:val="18"/>
              </w:rPr>
              <w:t>, P=</w:t>
            </w:r>
            <w:r w:rsidR="004C5748">
              <w:rPr>
                <w:rFonts w:cstheme="minorHAnsi"/>
                <w:sz w:val="18"/>
                <w:szCs w:val="18"/>
              </w:rPr>
              <w:t>3</w:t>
            </w:r>
          </w:p>
          <w:p w14:paraId="58E89F9D" w14:textId="1FA0E170" w:rsidR="00CA2A1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 xml:space="preserve"> 4</w:t>
            </w:r>
          </w:p>
        </w:tc>
      </w:tr>
      <w:tr w:rsidR="00234C70" w:rsidRPr="00215FCA" w14:paraId="66735BAB" w14:textId="77777777" w:rsidTr="004E2D56">
        <w:tc>
          <w:tcPr>
            <w:tcW w:w="1006" w:type="dxa"/>
          </w:tcPr>
          <w:p w14:paraId="0A4E3E51" w14:textId="77777777" w:rsidR="00234C70" w:rsidRPr="00215FCA" w:rsidRDefault="00234C70" w:rsidP="000422C3">
            <w:pPr>
              <w:rPr>
                <w:rFonts w:cstheme="minorHAnsi"/>
                <w:sz w:val="18"/>
                <w:szCs w:val="18"/>
              </w:rPr>
            </w:pPr>
            <w:r w:rsidRPr="00215FCA">
              <w:rPr>
                <w:rFonts w:cstheme="minorHAnsi"/>
                <w:sz w:val="18"/>
                <w:szCs w:val="18"/>
              </w:rPr>
              <w:t>43</w:t>
            </w:r>
          </w:p>
        </w:tc>
        <w:tc>
          <w:tcPr>
            <w:tcW w:w="2182" w:type="dxa"/>
            <w:vAlign w:val="center"/>
          </w:tcPr>
          <w:p w14:paraId="76B9716E" w14:textId="77777777" w:rsidR="00234C70" w:rsidRPr="00215FCA" w:rsidRDefault="00234C70" w:rsidP="000422C3">
            <w:pPr>
              <w:rPr>
                <w:rFonts w:cstheme="minorHAnsi"/>
                <w:sz w:val="18"/>
                <w:szCs w:val="18"/>
              </w:rPr>
            </w:pPr>
            <w:r w:rsidRPr="00215FCA">
              <w:rPr>
                <w:rFonts w:cstheme="minorHAnsi"/>
                <w:color w:val="000000"/>
                <w:sz w:val="18"/>
                <w:szCs w:val="18"/>
              </w:rPr>
              <w:t>What is the most appropriate way to measure treatment effect for MNYES?</w:t>
            </w:r>
          </w:p>
        </w:tc>
        <w:tc>
          <w:tcPr>
            <w:tcW w:w="7580" w:type="dxa"/>
          </w:tcPr>
          <w:p w14:paraId="589088A6" w14:textId="54518271" w:rsidR="00234C70" w:rsidRPr="00215FCA" w:rsidRDefault="004C5748" w:rsidP="004C5748">
            <w:pPr>
              <w:rPr>
                <w:rFonts w:cstheme="minorHAnsi"/>
                <w:sz w:val="18"/>
                <w:szCs w:val="18"/>
              </w:rPr>
            </w:pPr>
            <w:r w:rsidRPr="004C5748">
              <w:rPr>
                <w:rFonts w:cstheme="minorHAnsi"/>
                <w:sz w:val="18"/>
                <w:szCs w:val="18"/>
              </w:rPr>
              <w:t>685.1</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It would be valuable to identify some relevant standardised outcome measures that are being used consistently across the FND client group in treatment</w:t>
            </w:r>
            <w:r>
              <w:rPr>
                <w:rFonts w:cstheme="minorHAnsi"/>
                <w:sz w:val="18"/>
                <w:szCs w:val="18"/>
              </w:rPr>
              <w:t xml:space="preserve">; </w:t>
            </w:r>
            <w:r w:rsidRPr="004C5748">
              <w:rPr>
                <w:rFonts w:cstheme="minorHAnsi"/>
                <w:sz w:val="18"/>
                <w:szCs w:val="18"/>
              </w:rPr>
              <w:t>694.5</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what is the most effective outcome measure for this client group to measure the impact of interventions</w:t>
            </w:r>
            <w:r>
              <w:rPr>
                <w:rFonts w:cstheme="minorHAnsi"/>
                <w:sz w:val="18"/>
                <w:szCs w:val="18"/>
              </w:rPr>
              <w:t xml:space="preserve">; </w:t>
            </w:r>
            <w:r w:rsidRPr="004C5748">
              <w:rPr>
                <w:rFonts w:cstheme="minorHAnsi"/>
                <w:sz w:val="18"/>
                <w:szCs w:val="18"/>
              </w:rPr>
              <w:t>569.3</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What are the most relevant and appropriate patient outcomes that interventions should be judged against?</w:t>
            </w:r>
          </w:p>
        </w:tc>
        <w:tc>
          <w:tcPr>
            <w:tcW w:w="1985" w:type="dxa"/>
          </w:tcPr>
          <w:p w14:paraId="43417828" w14:textId="5BB20C59" w:rsidR="00234C70" w:rsidRPr="00215FCA" w:rsidRDefault="00234C70" w:rsidP="000422C3">
            <w:pPr>
              <w:rPr>
                <w:rFonts w:cstheme="minorHAnsi"/>
                <w:sz w:val="18"/>
                <w:szCs w:val="18"/>
              </w:rPr>
            </w:pPr>
          </w:p>
        </w:tc>
        <w:tc>
          <w:tcPr>
            <w:tcW w:w="2126" w:type="dxa"/>
          </w:tcPr>
          <w:p w14:paraId="1D61D2C6" w14:textId="3B786C84" w:rsidR="00CA2A10" w:rsidRDefault="00CA2A10" w:rsidP="00CA2A10">
            <w:pPr>
              <w:rPr>
                <w:rFonts w:cstheme="minorHAnsi"/>
                <w:sz w:val="18"/>
                <w:szCs w:val="18"/>
              </w:rPr>
            </w:pPr>
            <w:r>
              <w:rPr>
                <w:rFonts w:cstheme="minorHAnsi"/>
                <w:sz w:val="18"/>
                <w:szCs w:val="18"/>
              </w:rPr>
              <w:t>HP=</w:t>
            </w:r>
            <w:r w:rsidR="004C5748">
              <w:rPr>
                <w:rFonts w:cstheme="minorHAnsi"/>
                <w:sz w:val="18"/>
                <w:szCs w:val="18"/>
              </w:rPr>
              <w:t>3</w:t>
            </w:r>
          </w:p>
          <w:p w14:paraId="41AB5F49" w14:textId="15E7CFA2" w:rsidR="00CA2A1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3</w:t>
            </w:r>
          </w:p>
        </w:tc>
      </w:tr>
      <w:tr w:rsidR="00234C70" w:rsidRPr="00215FCA" w14:paraId="57BE0E75" w14:textId="77777777" w:rsidTr="004E2D56">
        <w:tc>
          <w:tcPr>
            <w:tcW w:w="1006" w:type="dxa"/>
          </w:tcPr>
          <w:p w14:paraId="72909B64" w14:textId="77777777" w:rsidR="00234C70" w:rsidRPr="00215FCA" w:rsidRDefault="00234C70" w:rsidP="000422C3">
            <w:pPr>
              <w:rPr>
                <w:rFonts w:cstheme="minorHAnsi"/>
                <w:sz w:val="18"/>
                <w:szCs w:val="18"/>
              </w:rPr>
            </w:pPr>
            <w:r w:rsidRPr="00215FCA">
              <w:rPr>
                <w:rFonts w:cstheme="minorHAnsi"/>
                <w:sz w:val="18"/>
                <w:szCs w:val="18"/>
              </w:rPr>
              <w:t>44</w:t>
            </w:r>
          </w:p>
        </w:tc>
        <w:tc>
          <w:tcPr>
            <w:tcW w:w="2182" w:type="dxa"/>
            <w:vAlign w:val="center"/>
          </w:tcPr>
          <w:p w14:paraId="30A6373A" w14:textId="77777777" w:rsidR="00234C70" w:rsidRPr="00215FCA" w:rsidRDefault="00234C70" w:rsidP="000422C3">
            <w:pPr>
              <w:rPr>
                <w:rFonts w:cstheme="minorHAnsi"/>
                <w:sz w:val="18"/>
                <w:szCs w:val="18"/>
              </w:rPr>
            </w:pPr>
            <w:r w:rsidRPr="00215FCA">
              <w:rPr>
                <w:rFonts w:cstheme="minorHAnsi"/>
                <w:color w:val="000000"/>
                <w:sz w:val="18"/>
                <w:szCs w:val="18"/>
              </w:rPr>
              <w:t>What outcomes matter most to patients with MNYES?</w:t>
            </w:r>
          </w:p>
        </w:tc>
        <w:tc>
          <w:tcPr>
            <w:tcW w:w="7580" w:type="dxa"/>
          </w:tcPr>
          <w:p w14:paraId="48B5A68F" w14:textId="24EA7A35" w:rsidR="00234C70" w:rsidRPr="00215FCA" w:rsidRDefault="004C5748" w:rsidP="004C5748">
            <w:pPr>
              <w:rPr>
                <w:rFonts w:cstheme="minorHAnsi"/>
                <w:sz w:val="18"/>
                <w:szCs w:val="18"/>
              </w:rPr>
            </w:pPr>
            <w:r w:rsidRPr="004C5748">
              <w:rPr>
                <w:rFonts w:cstheme="minorHAnsi"/>
                <w:sz w:val="18"/>
                <w:szCs w:val="18"/>
              </w:rPr>
              <w:t>597.10</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What outcomes matter most to patients?</w:t>
            </w:r>
            <w:r>
              <w:rPr>
                <w:rFonts w:cstheme="minorHAnsi"/>
                <w:sz w:val="18"/>
                <w:szCs w:val="18"/>
              </w:rPr>
              <w:t xml:space="preserve"> </w:t>
            </w:r>
            <w:r w:rsidRPr="004C5748">
              <w:rPr>
                <w:rFonts w:cstheme="minorHAnsi"/>
                <w:sz w:val="18"/>
                <w:szCs w:val="18"/>
              </w:rPr>
              <w:t>696.5</w:t>
            </w:r>
            <w:r>
              <w:rPr>
                <w:rFonts w:cstheme="minorHAnsi"/>
                <w:sz w:val="18"/>
                <w:szCs w:val="18"/>
              </w:rPr>
              <w:t xml:space="preserve"> </w:t>
            </w:r>
            <w:r w:rsidRPr="004C5748">
              <w:rPr>
                <w:rFonts w:cstheme="minorHAnsi"/>
                <w:sz w:val="18"/>
                <w:szCs w:val="18"/>
              </w:rPr>
              <w:t>HP</w:t>
            </w:r>
            <w:r>
              <w:rPr>
                <w:rFonts w:cstheme="minorHAnsi"/>
                <w:sz w:val="18"/>
                <w:szCs w:val="18"/>
              </w:rPr>
              <w:t xml:space="preserve"> </w:t>
            </w:r>
            <w:proofErr w:type="spellStart"/>
            <w:r w:rsidRPr="004C5748">
              <w:rPr>
                <w:rFonts w:cstheme="minorHAnsi"/>
                <w:sz w:val="18"/>
                <w:szCs w:val="18"/>
              </w:rPr>
              <w:t>Peoples</w:t>
            </w:r>
            <w:proofErr w:type="spellEnd"/>
            <w:r w:rsidRPr="004C5748">
              <w:rPr>
                <w:rFonts w:cstheme="minorHAnsi"/>
                <w:sz w:val="18"/>
                <w:szCs w:val="18"/>
              </w:rPr>
              <w:t xml:space="preserve"> opinions on recovery</w:t>
            </w:r>
            <w:r>
              <w:rPr>
                <w:rFonts w:cstheme="minorHAnsi"/>
                <w:sz w:val="18"/>
                <w:szCs w:val="18"/>
              </w:rPr>
              <w:t>.</w:t>
            </w:r>
          </w:p>
        </w:tc>
        <w:tc>
          <w:tcPr>
            <w:tcW w:w="1985" w:type="dxa"/>
          </w:tcPr>
          <w:p w14:paraId="73A1751F" w14:textId="3BD72BBC" w:rsidR="00234C70" w:rsidRPr="00215FCA" w:rsidRDefault="00234C70" w:rsidP="000422C3">
            <w:pPr>
              <w:rPr>
                <w:rFonts w:cstheme="minorHAnsi"/>
                <w:sz w:val="18"/>
                <w:szCs w:val="18"/>
              </w:rPr>
            </w:pPr>
          </w:p>
        </w:tc>
        <w:tc>
          <w:tcPr>
            <w:tcW w:w="2126" w:type="dxa"/>
          </w:tcPr>
          <w:p w14:paraId="36ED93A1" w14:textId="346066A7" w:rsidR="00CA2A10" w:rsidRDefault="00CA2A10" w:rsidP="00CA2A10">
            <w:pPr>
              <w:rPr>
                <w:rFonts w:cstheme="minorHAnsi"/>
                <w:sz w:val="18"/>
                <w:szCs w:val="18"/>
              </w:rPr>
            </w:pPr>
            <w:r>
              <w:rPr>
                <w:rFonts w:cstheme="minorHAnsi"/>
                <w:sz w:val="18"/>
                <w:szCs w:val="18"/>
              </w:rPr>
              <w:t>HP=</w:t>
            </w:r>
            <w:r w:rsidR="004C5748">
              <w:rPr>
                <w:rFonts w:cstheme="minorHAnsi"/>
                <w:sz w:val="18"/>
                <w:szCs w:val="18"/>
              </w:rPr>
              <w:t>2</w:t>
            </w:r>
          </w:p>
          <w:p w14:paraId="14172A4A" w14:textId="714EE4D7" w:rsidR="00CA2A1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2</w:t>
            </w:r>
          </w:p>
        </w:tc>
      </w:tr>
      <w:tr w:rsidR="00234C70" w:rsidRPr="00215FCA" w14:paraId="5718478E" w14:textId="77777777" w:rsidTr="004E2D56">
        <w:tc>
          <w:tcPr>
            <w:tcW w:w="1006" w:type="dxa"/>
          </w:tcPr>
          <w:p w14:paraId="313D7379" w14:textId="77777777" w:rsidR="00234C70" w:rsidRPr="00215FCA" w:rsidRDefault="00234C70" w:rsidP="000422C3">
            <w:pPr>
              <w:rPr>
                <w:rFonts w:cstheme="minorHAnsi"/>
                <w:sz w:val="18"/>
                <w:szCs w:val="18"/>
              </w:rPr>
            </w:pPr>
            <w:r w:rsidRPr="00215FCA">
              <w:rPr>
                <w:rFonts w:cstheme="minorHAnsi"/>
                <w:sz w:val="18"/>
                <w:szCs w:val="18"/>
              </w:rPr>
              <w:t>45</w:t>
            </w:r>
          </w:p>
        </w:tc>
        <w:tc>
          <w:tcPr>
            <w:tcW w:w="2182" w:type="dxa"/>
            <w:vAlign w:val="center"/>
          </w:tcPr>
          <w:p w14:paraId="1D83C20D" w14:textId="77777777" w:rsidR="00234C70" w:rsidRPr="00215FCA" w:rsidRDefault="00234C70" w:rsidP="000422C3">
            <w:pPr>
              <w:rPr>
                <w:rFonts w:cstheme="minorHAnsi"/>
                <w:sz w:val="18"/>
                <w:szCs w:val="18"/>
              </w:rPr>
            </w:pPr>
            <w:r w:rsidRPr="00215FCA">
              <w:rPr>
                <w:rFonts w:cstheme="minorHAnsi"/>
                <w:color w:val="000000"/>
                <w:sz w:val="18"/>
                <w:szCs w:val="18"/>
              </w:rPr>
              <w:t>What health service factors affect outcomes for MNYES?</w:t>
            </w:r>
          </w:p>
        </w:tc>
        <w:tc>
          <w:tcPr>
            <w:tcW w:w="7580" w:type="dxa"/>
          </w:tcPr>
          <w:p w14:paraId="1AB4E848" w14:textId="2D039612" w:rsidR="00234C70" w:rsidRPr="00215FCA" w:rsidRDefault="004C5748" w:rsidP="004C5748">
            <w:pPr>
              <w:rPr>
                <w:rFonts w:cstheme="minorHAnsi"/>
                <w:sz w:val="18"/>
                <w:szCs w:val="18"/>
              </w:rPr>
            </w:pPr>
            <w:r w:rsidRPr="004C5748">
              <w:rPr>
                <w:rFonts w:cstheme="minorHAnsi"/>
                <w:sz w:val="18"/>
                <w:szCs w:val="18"/>
              </w:rPr>
              <w:t>694.3</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What impact does an early negative experience of healthcare services have on outcomes</w:t>
            </w:r>
            <w:r>
              <w:rPr>
                <w:rFonts w:cstheme="minorHAnsi"/>
                <w:sz w:val="18"/>
                <w:szCs w:val="18"/>
              </w:rPr>
              <w:t xml:space="preserve">; </w:t>
            </w:r>
            <w:r w:rsidRPr="004C5748">
              <w:rPr>
                <w:rFonts w:cstheme="minorHAnsi"/>
                <w:sz w:val="18"/>
                <w:szCs w:val="18"/>
              </w:rPr>
              <w:t>716.2</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 xml:space="preserve">Is there any recommendations as to what approaches have the best outcome </w:t>
            </w:r>
            <w:proofErr w:type="spellStart"/>
            <w:r w:rsidRPr="004C5748">
              <w:rPr>
                <w:rFonts w:cstheme="minorHAnsi"/>
                <w:sz w:val="18"/>
                <w:szCs w:val="18"/>
              </w:rPr>
              <w:t>ie</w:t>
            </w:r>
            <w:proofErr w:type="spellEnd"/>
            <w:r w:rsidRPr="004C5748">
              <w:rPr>
                <w:rFonts w:cstheme="minorHAnsi"/>
                <w:sz w:val="18"/>
                <w:szCs w:val="18"/>
              </w:rPr>
              <w:t xml:space="preserve"> MDT working rather than AHPs working alone with a patient</w:t>
            </w:r>
            <w:r>
              <w:rPr>
                <w:rFonts w:cstheme="minorHAnsi"/>
                <w:sz w:val="18"/>
                <w:szCs w:val="18"/>
              </w:rPr>
              <w:t xml:space="preserve">; </w:t>
            </w:r>
            <w:r w:rsidRPr="004C5748">
              <w:rPr>
                <w:rFonts w:cstheme="minorHAnsi"/>
                <w:sz w:val="18"/>
                <w:szCs w:val="18"/>
              </w:rPr>
              <w:t>291.2</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Can allowing more clinical time for patients with MNYES improve outcomes? 569.5</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How does active management of patient expectations by health professionals affect patient outcomes?</w:t>
            </w:r>
            <w:r>
              <w:rPr>
                <w:rFonts w:cstheme="minorHAnsi"/>
                <w:sz w:val="18"/>
                <w:szCs w:val="18"/>
              </w:rPr>
              <w:t xml:space="preserve"> </w:t>
            </w:r>
            <w:r w:rsidRPr="004C5748">
              <w:rPr>
                <w:rFonts w:cstheme="minorHAnsi"/>
                <w:sz w:val="18"/>
                <w:szCs w:val="18"/>
              </w:rPr>
              <w:t>569.4</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How does early identification of MNYES affect patient outcomes, compared to late?</w:t>
            </w:r>
            <w:r>
              <w:rPr>
                <w:rFonts w:cstheme="minorHAnsi"/>
                <w:sz w:val="18"/>
                <w:szCs w:val="18"/>
              </w:rPr>
              <w:t xml:space="preserve"> </w:t>
            </w:r>
            <w:r w:rsidRPr="004C5748">
              <w:rPr>
                <w:rFonts w:cstheme="minorHAnsi"/>
                <w:sz w:val="18"/>
                <w:szCs w:val="18"/>
              </w:rPr>
              <w:t>576.3</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 xml:space="preserve">Can the forming of a </w:t>
            </w:r>
            <w:r w:rsidRPr="004C5748">
              <w:rPr>
                <w:rFonts w:cstheme="minorHAnsi"/>
                <w:sz w:val="18"/>
                <w:szCs w:val="18"/>
              </w:rPr>
              <w:lastRenderedPageBreak/>
              <w:t>multidisciplinary medical team make a difference to the outcomes for people with MYNES</w:t>
            </w:r>
            <w:r>
              <w:rPr>
                <w:rFonts w:cstheme="minorHAnsi"/>
                <w:sz w:val="18"/>
                <w:szCs w:val="18"/>
              </w:rPr>
              <w:t xml:space="preserve">; </w:t>
            </w:r>
            <w:r w:rsidRPr="004C5748">
              <w:rPr>
                <w:rFonts w:cstheme="minorHAnsi"/>
                <w:sz w:val="18"/>
                <w:szCs w:val="18"/>
              </w:rPr>
              <w:t>613.3</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does early intervention by specialist when needed influence outcome (e.g. RCT on early vs late physiotherapy +/- specialised psychiatric care in 1st presentation in acute inpatient setting)</w:t>
            </w:r>
            <w:r>
              <w:rPr>
                <w:rFonts w:cstheme="minorHAnsi"/>
                <w:sz w:val="18"/>
                <w:szCs w:val="18"/>
              </w:rPr>
              <w:t xml:space="preserve">; </w:t>
            </w:r>
            <w:r w:rsidRPr="004C5748">
              <w:rPr>
                <w:rFonts w:cstheme="minorHAnsi"/>
                <w:sz w:val="18"/>
                <w:szCs w:val="18"/>
              </w:rPr>
              <w:t>617.4</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How long from presentation to access specialist psychologically informed intervention, and correlates with outcomes</w:t>
            </w:r>
            <w:r>
              <w:rPr>
                <w:rFonts w:cstheme="minorHAnsi"/>
                <w:sz w:val="18"/>
                <w:szCs w:val="18"/>
              </w:rPr>
              <w:t xml:space="preserve">; </w:t>
            </w:r>
            <w:r w:rsidRPr="004C5748">
              <w:rPr>
                <w:rFonts w:cstheme="minorHAnsi"/>
                <w:sz w:val="18"/>
                <w:szCs w:val="18"/>
              </w:rPr>
              <w:t>619.4</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Does having an MDT clinic affect outcome?</w:t>
            </w:r>
            <w:r>
              <w:rPr>
                <w:rFonts w:cstheme="minorHAnsi"/>
                <w:sz w:val="18"/>
                <w:szCs w:val="18"/>
              </w:rPr>
              <w:t xml:space="preserve"> </w:t>
            </w:r>
            <w:r w:rsidRPr="004C5748">
              <w:rPr>
                <w:rFonts w:cstheme="minorHAnsi"/>
                <w:sz w:val="18"/>
                <w:szCs w:val="18"/>
              </w:rPr>
              <w:t>642.2</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do people who get referred to secondary mental health services stand a better chance of getting better than those who don't?</w:t>
            </w:r>
          </w:p>
        </w:tc>
        <w:tc>
          <w:tcPr>
            <w:tcW w:w="1985" w:type="dxa"/>
          </w:tcPr>
          <w:p w14:paraId="62B81F13" w14:textId="7BC39EED" w:rsidR="00234C70" w:rsidRPr="00215FCA" w:rsidRDefault="00234C70" w:rsidP="000422C3">
            <w:pPr>
              <w:rPr>
                <w:rFonts w:cstheme="minorHAnsi"/>
                <w:sz w:val="18"/>
                <w:szCs w:val="18"/>
              </w:rPr>
            </w:pPr>
          </w:p>
        </w:tc>
        <w:tc>
          <w:tcPr>
            <w:tcW w:w="2126" w:type="dxa"/>
          </w:tcPr>
          <w:p w14:paraId="179B5742" w14:textId="5A13238E" w:rsidR="00CA2A10" w:rsidRDefault="00CA2A10" w:rsidP="00CA2A10">
            <w:pPr>
              <w:rPr>
                <w:rFonts w:cstheme="minorHAnsi"/>
                <w:sz w:val="18"/>
                <w:szCs w:val="18"/>
              </w:rPr>
            </w:pPr>
            <w:r>
              <w:rPr>
                <w:rFonts w:cstheme="minorHAnsi"/>
                <w:sz w:val="18"/>
                <w:szCs w:val="18"/>
              </w:rPr>
              <w:t>HP=</w:t>
            </w:r>
            <w:r w:rsidR="004C5748">
              <w:rPr>
                <w:rFonts w:cstheme="minorHAnsi"/>
                <w:sz w:val="18"/>
                <w:szCs w:val="18"/>
              </w:rPr>
              <w:t>7</w:t>
            </w:r>
            <w:r>
              <w:rPr>
                <w:rFonts w:cstheme="minorHAnsi"/>
                <w:sz w:val="18"/>
                <w:szCs w:val="18"/>
              </w:rPr>
              <w:t>, P=</w:t>
            </w:r>
            <w:r w:rsidR="004C5748">
              <w:rPr>
                <w:rFonts w:cstheme="minorHAnsi"/>
                <w:sz w:val="18"/>
                <w:szCs w:val="18"/>
              </w:rPr>
              <w:t>3</w:t>
            </w:r>
          </w:p>
          <w:p w14:paraId="4C8CF823" w14:textId="0200F456" w:rsidR="00CA2A1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10</w:t>
            </w:r>
          </w:p>
        </w:tc>
      </w:tr>
      <w:tr w:rsidR="00234C70" w:rsidRPr="00215FCA" w14:paraId="238F6CBF" w14:textId="77777777" w:rsidTr="004E2D56">
        <w:tc>
          <w:tcPr>
            <w:tcW w:w="1006" w:type="dxa"/>
          </w:tcPr>
          <w:p w14:paraId="597E018E" w14:textId="77777777" w:rsidR="00234C70" w:rsidRPr="00215FCA" w:rsidRDefault="00234C70" w:rsidP="000422C3">
            <w:pPr>
              <w:rPr>
                <w:rFonts w:cstheme="minorHAnsi"/>
                <w:sz w:val="18"/>
                <w:szCs w:val="18"/>
              </w:rPr>
            </w:pPr>
            <w:r w:rsidRPr="00215FCA">
              <w:rPr>
                <w:rFonts w:cstheme="minorHAnsi"/>
                <w:sz w:val="18"/>
                <w:szCs w:val="18"/>
              </w:rPr>
              <w:t>46</w:t>
            </w:r>
          </w:p>
        </w:tc>
        <w:tc>
          <w:tcPr>
            <w:tcW w:w="2182" w:type="dxa"/>
            <w:vAlign w:val="center"/>
          </w:tcPr>
          <w:p w14:paraId="520E7ECC" w14:textId="77777777" w:rsidR="00234C70" w:rsidRPr="00215FCA" w:rsidRDefault="00234C70" w:rsidP="000422C3">
            <w:pPr>
              <w:rPr>
                <w:rFonts w:cstheme="minorHAnsi"/>
                <w:sz w:val="18"/>
                <w:szCs w:val="18"/>
              </w:rPr>
            </w:pPr>
            <w:r w:rsidRPr="00215FCA">
              <w:rPr>
                <w:rFonts w:cstheme="minorHAnsi"/>
                <w:color w:val="000000"/>
                <w:sz w:val="18"/>
                <w:szCs w:val="18"/>
              </w:rPr>
              <w:t>How do MNYES symptoms change over time?</w:t>
            </w:r>
          </w:p>
        </w:tc>
        <w:tc>
          <w:tcPr>
            <w:tcW w:w="7580" w:type="dxa"/>
          </w:tcPr>
          <w:p w14:paraId="0DE13149" w14:textId="3B350B85" w:rsidR="00234C70" w:rsidRPr="00215FCA" w:rsidRDefault="004C5748" w:rsidP="004C5748">
            <w:pPr>
              <w:tabs>
                <w:tab w:val="left" w:pos="1005"/>
              </w:tabs>
              <w:rPr>
                <w:rFonts w:cstheme="minorHAnsi"/>
                <w:sz w:val="18"/>
                <w:szCs w:val="18"/>
              </w:rPr>
            </w:pPr>
            <w:r w:rsidRPr="004C5748">
              <w:rPr>
                <w:rFonts w:cstheme="minorHAnsi"/>
                <w:sz w:val="18"/>
                <w:szCs w:val="18"/>
              </w:rPr>
              <w:t>519.3</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Will I ever regain my memories and short term memory? 120.2</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Will my condition continue to deteriorate over time?</w:t>
            </w:r>
            <w:r>
              <w:rPr>
                <w:rFonts w:cstheme="minorHAnsi"/>
                <w:sz w:val="18"/>
                <w:szCs w:val="18"/>
              </w:rPr>
              <w:t xml:space="preserve"> </w:t>
            </w:r>
            <w:r w:rsidRPr="004C5748">
              <w:rPr>
                <w:rFonts w:cstheme="minorHAnsi"/>
                <w:sz w:val="18"/>
                <w:szCs w:val="18"/>
              </w:rPr>
              <w:t>652.2</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Do this change over time?</w:t>
            </w:r>
            <w:r>
              <w:rPr>
                <w:rFonts w:cstheme="minorHAnsi"/>
                <w:sz w:val="18"/>
                <w:szCs w:val="18"/>
              </w:rPr>
              <w:t xml:space="preserve"> </w:t>
            </w:r>
            <w:r w:rsidRPr="004C5748">
              <w:rPr>
                <w:rFonts w:cstheme="minorHAnsi"/>
                <w:sz w:val="18"/>
                <w:szCs w:val="18"/>
              </w:rPr>
              <w:t>635.1</w:t>
            </w:r>
            <w:r>
              <w:rPr>
                <w:rFonts w:cstheme="minorHAnsi"/>
                <w:sz w:val="18"/>
                <w:szCs w:val="18"/>
              </w:rPr>
              <w:t xml:space="preserve"> </w:t>
            </w:r>
            <w:r w:rsidRPr="004C5748">
              <w:rPr>
                <w:rFonts w:cstheme="minorHAnsi"/>
                <w:sz w:val="18"/>
                <w:szCs w:val="18"/>
              </w:rPr>
              <w:t>HP</w:t>
            </w:r>
            <w:r>
              <w:rPr>
                <w:rFonts w:cstheme="minorHAnsi"/>
                <w:sz w:val="18"/>
                <w:szCs w:val="18"/>
              </w:rPr>
              <w:t xml:space="preserve"> </w:t>
            </w:r>
            <w:r w:rsidRPr="004C5748">
              <w:rPr>
                <w:rFonts w:cstheme="minorHAnsi"/>
                <w:sz w:val="18"/>
                <w:szCs w:val="18"/>
              </w:rPr>
              <w:t>Long term follow up studies of trajectory of illness over life span</w:t>
            </w:r>
            <w:r>
              <w:rPr>
                <w:rFonts w:cstheme="minorHAnsi"/>
                <w:sz w:val="18"/>
                <w:szCs w:val="18"/>
              </w:rPr>
              <w:t xml:space="preserve">; </w:t>
            </w:r>
            <w:r w:rsidRPr="004C5748">
              <w:rPr>
                <w:rFonts w:cstheme="minorHAnsi"/>
                <w:sz w:val="18"/>
                <w:szCs w:val="18"/>
              </w:rPr>
              <w:t>283.2</w:t>
            </w:r>
            <w:r>
              <w:rPr>
                <w:rFonts w:cstheme="minorHAnsi"/>
                <w:sz w:val="18"/>
                <w:szCs w:val="18"/>
              </w:rPr>
              <w:t xml:space="preserve"> </w:t>
            </w:r>
            <w:r w:rsidRPr="004C5748">
              <w:rPr>
                <w:rFonts w:cstheme="minorHAnsi"/>
                <w:sz w:val="18"/>
                <w:szCs w:val="18"/>
              </w:rPr>
              <w:t>P</w:t>
            </w:r>
            <w:r>
              <w:rPr>
                <w:rFonts w:cstheme="minorHAnsi"/>
                <w:sz w:val="18"/>
                <w:szCs w:val="18"/>
              </w:rPr>
              <w:t xml:space="preserve"> </w:t>
            </w:r>
            <w:r w:rsidRPr="004C5748">
              <w:rPr>
                <w:rFonts w:cstheme="minorHAnsi"/>
                <w:sz w:val="18"/>
                <w:szCs w:val="18"/>
              </w:rPr>
              <w:t>Why does it seem to get worse/more frequent over time?</w:t>
            </w:r>
          </w:p>
        </w:tc>
        <w:tc>
          <w:tcPr>
            <w:tcW w:w="1985" w:type="dxa"/>
          </w:tcPr>
          <w:p w14:paraId="11234CA0" w14:textId="293FC123" w:rsidR="00234C70" w:rsidRPr="00215FCA" w:rsidRDefault="00234C70" w:rsidP="000422C3">
            <w:pPr>
              <w:rPr>
                <w:rFonts w:cstheme="minorHAnsi"/>
                <w:sz w:val="18"/>
                <w:szCs w:val="18"/>
              </w:rPr>
            </w:pPr>
            <w:proofErr w:type="spellStart"/>
            <w:r w:rsidRPr="00215FCA">
              <w:rPr>
                <w:rFonts w:cstheme="minorHAnsi"/>
                <w:sz w:val="18"/>
                <w:szCs w:val="18"/>
              </w:rPr>
              <w:t>Steinbrecher</w:t>
            </w:r>
            <w:proofErr w:type="spellEnd"/>
            <w:r w:rsidRPr="00215FCA">
              <w:rPr>
                <w:rFonts w:cstheme="minorHAnsi"/>
                <w:sz w:val="18"/>
                <w:szCs w:val="18"/>
              </w:rPr>
              <w:t xml:space="preserve"> et al., 2011</w:t>
            </w:r>
          </w:p>
        </w:tc>
        <w:tc>
          <w:tcPr>
            <w:tcW w:w="2126" w:type="dxa"/>
          </w:tcPr>
          <w:p w14:paraId="6E79579A" w14:textId="053FA8E8" w:rsidR="00CA2A10" w:rsidRDefault="00CA2A10" w:rsidP="00CA2A10">
            <w:pPr>
              <w:rPr>
                <w:rFonts w:cstheme="minorHAnsi"/>
                <w:sz w:val="18"/>
                <w:szCs w:val="18"/>
              </w:rPr>
            </w:pPr>
            <w:r>
              <w:rPr>
                <w:rFonts w:cstheme="minorHAnsi"/>
                <w:sz w:val="18"/>
                <w:szCs w:val="18"/>
              </w:rPr>
              <w:t>HP=</w:t>
            </w:r>
            <w:r w:rsidR="004C5748">
              <w:rPr>
                <w:rFonts w:cstheme="minorHAnsi"/>
                <w:sz w:val="18"/>
                <w:szCs w:val="18"/>
              </w:rPr>
              <w:t>1</w:t>
            </w:r>
            <w:r>
              <w:rPr>
                <w:rFonts w:cstheme="minorHAnsi"/>
                <w:sz w:val="18"/>
                <w:szCs w:val="18"/>
              </w:rPr>
              <w:t>, P=</w:t>
            </w:r>
            <w:r w:rsidR="004C5748">
              <w:rPr>
                <w:rFonts w:cstheme="minorHAnsi"/>
                <w:sz w:val="18"/>
                <w:szCs w:val="18"/>
              </w:rPr>
              <w:t>4</w:t>
            </w:r>
          </w:p>
          <w:p w14:paraId="123F5AEA" w14:textId="763F6FB8" w:rsidR="00234C70" w:rsidRPr="00215FCA" w:rsidRDefault="00CA2A10" w:rsidP="00CA2A10">
            <w:pPr>
              <w:rPr>
                <w:rFonts w:cstheme="minorHAnsi"/>
                <w:sz w:val="18"/>
                <w:szCs w:val="18"/>
              </w:rPr>
            </w:pPr>
            <w:r>
              <w:rPr>
                <w:rFonts w:cstheme="minorHAnsi"/>
                <w:sz w:val="18"/>
                <w:szCs w:val="18"/>
              </w:rPr>
              <w:t>Total =</w:t>
            </w:r>
            <w:r w:rsidR="004C5748">
              <w:rPr>
                <w:rFonts w:cstheme="minorHAnsi"/>
                <w:sz w:val="18"/>
                <w:szCs w:val="18"/>
              </w:rPr>
              <w:t>5</w:t>
            </w:r>
          </w:p>
        </w:tc>
      </w:tr>
    </w:tbl>
    <w:p w14:paraId="33AA78F1" w14:textId="1971C283" w:rsidR="00215FCA" w:rsidRDefault="00215FCA">
      <w:pPr>
        <w:rPr>
          <w:rFonts w:cstheme="minorHAnsi"/>
          <w:sz w:val="18"/>
          <w:szCs w:val="18"/>
        </w:rPr>
      </w:pPr>
    </w:p>
    <w:p w14:paraId="3C3FDE20" w14:textId="44D0385B" w:rsidR="00A41782" w:rsidRPr="008D02BA" w:rsidRDefault="00A41782">
      <w:pPr>
        <w:rPr>
          <w:rFonts w:cstheme="minorHAnsi"/>
          <w:b/>
          <w:bCs/>
          <w:sz w:val="24"/>
          <w:szCs w:val="24"/>
        </w:rPr>
      </w:pPr>
      <w:r w:rsidRPr="008D02BA">
        <w:rPr>
          <w:rFonts w:cstheme="minorHAnsi"/>
          <w:b/>
          <w:bCs/>
          <w:sz w:val="24"/>
          <w:szCs w:val="24"/>
        </w:rPr>
        <w:t>References</w:t>
      </w:r>
    </w:p>
    <w:p w14:paraId="2907004A" w14:textId="78760B77" w:rsidR="008674E6" w:rsidRPr="00E904EA" w:rsidRDefault="008574AC" w:rsidP="008574AC">
      <w:pPr>
        <w:rPr>
          <w:rFonts w:cstheme="minorHAnsi"/>
          <w:sz w:val="18"/>
          <w:szCs w:val="18"/>
          <w:shd w:val="clear" w:color="auto" w:fill="FFFFFF"/>
        </w:rPr>
      </w:pPr>
      <w:proofErr w:type="spellStart"/>
      <w:r w:rsidRPr="00E904EA">
        <w:rPr>
          <w:rFonts w:cstheme="minorHAnsi"/>
          <w:sz w:val="18"/>
          <w:szCs w:val="18"/>
          <w:shd w:val="clear" w:color="auto" w:fill="FFFFFF"/>
        </w:rPr>
        <w:t>Ainpradub</w:t>
      </w:r>
      <w:proofErr w:type="spellEnd"/>
      <w:r w:rsidRPr="00E904EA">
        <w:rPr>
          <w:rFonts w:cstheme="minorHAnsi"/>
          <w:sz w:val="18"/>
          <w:szCs w:val="18"/>
          <w:shd w:val="clear" w:color="auto" w:fill="FFFFFF"/>
        </w:rPr>
        <w:t xml:space="preserve">, K., </w:t>
      </w:r>
      <w:proofErr w:type="spellStart"/>
      <w:r w:rsidRPr="00E904EA">
        <w:rPr>
          <w:rFonts w:cstheme="minorHAnsi"/>
          <w:sz w:val="18"/>
          <w:szCs w:val="18"/>
          <w:shd w:val="clear" w:color="auto" w:fill="FFFFFF"/>
        </w:rPr>
        <w:t>Sitthipornvorakul</w:t>
      </w:r>
      <w:proofErr w:type="spellEnd"/>
      <w:r w:rsidRPr="00E904EA">
        <w:rPr>
          <w:rFonts w:cstheme="minorHAnsi"/>
          <w:sz w:val="18"/>
          <w:szCs w:val="18"/>
          <w:shd w:val="clear" w:color="auto" w:fill="FFFFFF"/>
        </w:rPr>
        <w:t xml:space="preserve">, E., </w:t>
      </w:r>
      <w:proofErr w:type="spellStart"/>
      <w:r w:rsidRPr="00E904EA">
        <w:rPr>
          <w:rFonts w:cstheme="minorHAnsi"/>
          <w:sz w:val="18"/>
          <w:szCs w:val="18"/>
          <w:shd w:val="clear" w:color="auto" w:fill="FFFFFF"/>
        </w:rPr>
        <w:t>Janwantanakul</w:t>
      </w:r>
      <w:proofErr w:type="spellEnd"/>
      <w:r w:rsidRPr="00E904EA">
        <w:rPr>
          <w:rFonts w:cstheme="minorHAnsi"/>
          <w:sz w:val="18"/>
          <w:szCs w:val="18"/>
          <w:shd w:val="clear" w:color="auto" w:fill="FFFFFF"/>
        </w:rPr>
        <w:t>, P. and van der Beek, A.J., 2016. Effect of education on non-specific neck and low back pain: a meta-analysis of randomized controlled trials. </w:t>
      </w:r>
      <w:r w:rsidRPr="00E904EA">
        <w:rPr>
          <w:rFonts w:cstheme="minorHAnsi"/>
          <w:i/>
          <w:iCs/>
          <w:sz w:val="18"/>
          <w:szCs w:val="18"/>
          <w:shd w:val="clear" w:color="auto" w:fill="FFFFFF"/>
        </w:rPr>
        <w:t>Manual therapy</w:t>
      </w:r>
      <w:r w:rsidRPr="00E904EA">
        <w:rPr>
          <w:rFonts w:cstheme="minorHAnsi"/>
          <w:sz w:val="18"/>
          <w:szCs w:val="18"/>
          <w:shd w:val="clear" w:color="auto" w:fill="FFFFFF"/>
        </w:rPr>
        <w:t>, </w:t>
      </w:r>
      <w:r w:rsidRPr="00E904EA">
        <w:rPr>
          <w:rFonts w:cstheme="minorHAnsi"/>
          <w:i/>
          <w:iCs/>
          <w:sz w:val="18"/>
          <w:szCs w:val="18"/>
          <w:shd w:val="clear" w:color="auto" w:fill="FFFFFF"/>
        </w:rPr>
        <w:t>22</w:t>
      </w:r>
      <w:r w:rsidRPr="00E904EA">
        <w:rPr>
          <w:rFonts w:cstheme="minorHAnsi"/>
          <w:sz w:val="18"/>
          <w:szCs w:val="18"/>
          <w:shd w:val="clear" w:color="auto" w:fill="FFFFFF"/>
        </w:rPr>
        <w:t>, pp.31-41.</w:t>
      </w:r>
    </w:p>
    <w:p w14:paraId="371824D5" w14:textId="33579C5C"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Anheyer</w:t>
      </w:r>
      <w:proofErr w:type="spellEnd"/>
      <w:r w:rsidRPr="00E904EA">
        <w:rPr>
          <w:rFonts w:cstheme="minorHAnsi"/>
          <w:color w:val="222222"/>
          <w:sz w:val="18"/>
          <w:szCs w:val="18"/>
          <w:shd w:val="clear" w:color="auto" w:fill="FFFFFF"/>
        </w:rPr>
        <w:t xml:space="preserve">, D., Haller, H., Barth, J., </w:t>
      </w:r>
      <w:proofErr w:type="spellStart"/>
      <w:r w:rsidRPr="00E904EA">
        <w:rPr>
          <w:rFonts w:cstheme="minorHAnsi"/>
          <w:color w:val="222222"/>
          <w:sz w:val="18"/>
          <w:szCs w:val="18"/>
          <w:shd w:val="clear" w:color="auto" w:fill="FFFFFF"/>
        </w:rPr>
        <w:t>Lauche</w:t>
      </w:r>
      <w:proofErr w:type="spellEnd"/>
      <w:r w:rsidRPr="00E904EA">
        <w:rPr>
          <w:rFonts w:cstheme="minorHAnsi"/>
          <w:color w:val="222222"/>
          <w:sz w:val="18"/>
          <w:szCs w:val="18"/>
          <w:shd w:val="clear" w:color="auto" w:fill="FFFFFF"/>
        </w:rPr>
        <w:t xml:space="preserve">, R., </w:t>
      </w:r>
      <w:proofErr w:type="spellStart"/>
      <w:r w:rsidRPr="00E904EA">
        <w:rPr>
          <w:rFonts w:cstheme="minorHAnsi"/>
          <w:color w:val="222222"/>
          <w:sz w:val="18"/>
          <w:szCs w:val="18"/>
          <w:shd w:val="clear" w:color="auto" w:fill="FFFFFF"/>
        </w:rPr>
        <w:t>Dobos</w:t>
      </w:r>
      <w:proofErr w:type="spellEnd"/>
      <w:r w:rsidRPr="00E904EA">
        <w:rPr>
          <w:rFonts w:cstheme="minorHAnsi"/>
          <w:color w:val="222222"/>
          <w:sz w:val="18"/>
          <w:szCs w:val="18"/>
          <w:shd w:val="clear" w:color="auto" w:fill="FFFFFF"/>
        </w:rPr>
        <w:t>, G. and Cramer, H., 2017. Mindfulness-based stress reduction for treating low back pain: a systematic review and meta-analysis. </w:t>
      </w:r>
      <w:r w:rsidRPr="00E904EA">
        <w:rPr>
          <w:rFonts w:cstheme="minorHAnsi"/>
          <w:i/>
          <w:iCs/>
          <w:color w:val="222222"/>
          <w:sz w:val="18"/>
          <w:szCs w:val="18"/>
          <w:shd w:val="clear" w:color="auto" w:fill="FFFFFF"/>
        </w:rPr>
        <w:t>Annals of 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166</w:t>
      </w:r>
      <w:r w:rsidRPr="00E904EA">
        <w:rPr>
          <w:rFonts w:cstheme="minorHAnsi"/>
          <w:color w:val="222222"/>
          <w:sz w:val="18"/>
          <w:szCs w:val="18"/>
          <w:shd w:val="clear" w:color="auto" w:fill="FFFFFF"/>
        </w:rPr>
        <w:t>(11), pp.799-807.</w:t>
      </w:r>
    </w:p>
    <w:p w14:paraId="165F6F37"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32A1036F" w14:textId="7BE9C7FB" w:rsidR="008674E6"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Derry, S., Wiffen, P.J., </w:t>
      </w:r>
      <w:proofErr w:type="spellStart"/>
      <w:r w:rsidRPr="00E904EA">
        <w:rPr>
          <w:rFonts w:cstheme="minorHAnsi"/>
          <w:color w:val="222222"/>
          <w:sz w:val="18"/>
          <w:szCs w:val="18"/>
          <w:shd w:val="clear" w:color="auto" w:fill="FFFFFF"/>
        </w:rPr>
        <w:t>Haeuser</w:t>
      </w:r>
      <w:proofErr w:type="spellEnd"/>
      <w:r w:rsidRPr="00E904EA">
        <w:rPr>
          <w:rFonts w:cstheme="minorHAnsi"/>
          <w:color w:val="222222"/>
          <w:sz w:val="18"/>
          <w:szCs w:val="18"/>
          <w:shd w:val="clear" w:color="auto" w:fill="FFFFFF"/>
        </w:rPr>
        <w:t xml:space="preserve">, W., </w:t>
      </w:r>
      <w:proofErr w:type="spellStart"/>
      <w:r w:rsidRPr="00E904EA">
        <w:rPr>
          <w:rFonts w:cstheme="minorHAnsi"/>
          <w:color w:val="222222"/>
          <w:sz w:val="18"/>
          <w:szCs w:val="18"/>
          <w:shd w:val="clear" w:color="auto" w:fill="FFFFFF"/>
        </w:rPr>
        <w:t>Mücke</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Tölle</w:t>
      </w:r>
      <w:proofErr w:type="spellEnd"/>
      <w:r w:rsidRPr="00E904EA">
        <w:rPr>
          <w:rFonts w:cstheme="minorHAnsi"/>
          <w:color w:val="222222"/>
          <w:sz w:val="18"/>
          <w:szCs w:val="18"/>
          <w:shd w:val="clear" w:color="auto" w:fill="FFFFFF"/>
        </w:rPr>
        <w:t>, T.R., Bell, R.F. and Moore, R.A., 2017. Oral nonsteroidal anti‐inflammatory drugs for fibromyalgia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(3).</w:t>
      </w:r>
    </w:p>
    <w:p w14:paraId="52A9DE1F"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318027AE" w14:textId="10FD5DF6"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Eikelboom</w:t>
      </w:r>
      <w:proofErr w:type="spellEnd"/>
      <w:r w:rsidRPr="00E904EA">
        <w:rPr>
          <w:rFonts w:cstheme="minorHAnsi"/>
          <w:color w:val="222222"/>
          <w:sz w:val="18"/>
          <w:szCs w:val="18"/>
          <w:shd w:val="clear" w:color="auto" w:fill="FFFFFF"/>
        </w:rPr>
        <w:t xml:space="preserve">, E.M., </w:t>
      </w:r>
      <w:proofErr w:type="spellStart"/>
      <w:r w:rsidRPr="00E904EA">
        <w:rPr>
          <w:rFonts w:cstheme="minorHAnsi"/>
          <w:color w:val="222222"/>
          <w:sz w:val="18"/>
          <w:szCs w:val="18"/>
          <w:shd w:val="clear" w:color="auto" w:fill="FFFFFF"/>
        </w:rPr>
        <w:t>Tak</w:t>
      </w:r>
      <w:proofErr w:type="spellEnd"/>
      <w:r w:rsidRPr="00E904EA">
        <w:rPr>
          <w:rFonts w:cstheme="minorHAnsi"/>
          <w:color w:val="222222"/>
          <w:sz w:val="18"/>
          <w:szCs w:val="18"/>
          <w:shd w:val="clear" w:color="auto" w:fill="FFFFFF"/>
        </w:rPr>
        <w:t xml:space="preserve">, L.M., </w:t>
      </w:r>
      <w:proofErr w:type="spellStart"/>
      <w:r w:rsidRPr="00E904EA">
        <w:rPr>
          <w:rFonts w:cstheme="minorHAnsi"/>
          <w:color w:val="222222"/>
          <w:sz w:val="18"/>
          <w:szCs w:val="18"/>
          <w:shd w:val="clear" w:color="auto" w:fill="FFFFFF"/>
        </w:rPr>
        <w:t>Roest</w:t>
      </w:r>
      <w:proofErr w:type="spellEnd"/>
      <w:r w:rsidRPr="00E904EA">
        <w:rPr>
          <w:rFonts w:cstheme="minorHAnsi"/>
          <w:color w:val="222222"/>
          <w:sz w:val="18"/>
          <w:szCs w:val="18"/>
          <w:shd w:val="clear" w:color="auto" w:fill="FFFFFF"/>
        </w:rPr>
        <w:t xml:space="preserve">, A.M. and </w:t>
      </w:r>
      <w:proofErr w:type="spellStart"/>
      <w:r w:rsidRPr="00E904EA">
        <w:rPr>
          <w:rFonts w:cstheme="minorHAnsi"/>
          <w:color w:val="222222"/>
          <w:sz w:val="18"/>
          <w:szCs w:val="18"/>
          <w:shd w:val="clear" w:color="auto" w:fill="FFFFFF"/>
        </w:rPr>
        <w:t>Rosmalen</w:t>
      </w:r>
      <w:proofErr w:type="spellEnd"/>
      <w:r w:rsidRPr="00E904EA">
        <w:rPr>
          <w:rFonts w:cstheme="minorHAnsi"/>
          <w:color w:val="222222"/>
          <w:sz w:val="18"/>
          <w:szCs w:val="18"/>
          <w:shd w:val="clear" w:color="auto" w:fill="FFFFFF"/>
        </w:rPr>
        <w:t>, J.G.M., 2016. A systematic review and meta-analysis of the percentage of revised diagnoses in functional somatic symptoms.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88</w:t>
      </w:r>
      <w:r w:rsidRPr="00E904EA">
        <w:rPr>
          <w:rFonts w:cstheme="minorHAnsi"/>
          <w:color w:val="222222"/>
          <w:sz w:val="18"/>
          <w:szCs w:val="18"/>
          <w:shd w:val="clear" w:color="auto" w:fill="FFFFFF"/>
        </w:rPr>
        <w:t>, pp.60-67.</w:t>
      </w:r>
    </w:p>
    <w:p w14:paraId="630A65FB"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4205ED5F" w14:textId="77777777" w:rsidR="008574AC" w:rsidRPr="00E904EA" w:rsidRDefault="008574AC"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Ford, A.C., Luthra, P., Tack, J., </w:t>
      </w:r>
      <w:proofErr w:type="spellStart"/>
      <w:r w:rsidRPr="00E904EA">
        <w:rPr>
          <w:rFonts w:cstheme="minorHAnsi"/>
          <w:color w:val="222222"/>
          <w:sz w:val="18"/>
          <w:szCs w:val="18"/>
          <w:shd w:val="clear" w:color="auto" w:fill="FFFFFF"/>
        </w:rPr>
        <w:t>Boeckxstaens</w:t>
      </w:r>
      <w:proofErr w:type="spellEnd"/>
      <w:r w:rsidRPr="00E904EA">
        <w:rPr>
          <w:rFonts w:cstheme="minorHAnsi"/>
          <w:color w:val="222222"/>
          <w:sz w:val="18"/>
          <w:szCs w:val="18"/>
          <w:shd w:val="clear" w:color="auto" w:fill="FFFFFF"/>
        </w:rPr>
        <w:t xml:space="preserve">, G.E., </w:t>
      </w:r>
      <w:proofErr w:type="spellStart"/>
      <w:r w:rsidRPr="00E904EA">
        <w:rPr>
          <w:rFonts w:cstheme="minorHAnsi"/>
          <w:color w:val="222222"/>
          <w:sz w:val="18"/>
          <w:szCs w:val="18"/>
          <w:shd w:val="clear" w:color="auto" w:fill="FFFFFF"/>
        </w:rPr>
        <w:t>Moayyedi</w:t>
      </w:r>
      <w:proofErr w:type="spellEnd"/>
      <w:r w:rsidRPr="00E904EA">
        <w:rPr>
          <w:rFonts w:cstheme="minorHAnsi"/>
          <w:color w:val="222222"/>
          <w:sz w:val="18"/>
          <w:szCs w:val="18"/>
          <w:shd w:val="clear" w:color="auto" w:fill="FFFFFF"/>
        </w:rPr>
        <w:t>, P. and Talley, N.J., 2017. Efficacy of psychotropic drugs in functional dyspepsia: systematic review and meta-analysis. </w:t>
      </w:r>
      <w:r w:rsidRPr="00E904EA">
        <w:rPr>
          <w:rFonts w:cstheme="minorHAnsi"/>
          <w:i/>
          <w:iCs/>
          <w:color w:val="222222"/>
          <w:sz w:val="18"/>
          <w:szCs w:val="18"/>
          <w:shd w:val="clear" w:color="auto" w:fill="FFFFFF"/>
        </w:rPr>
        <w:t>Gut</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66</w:t>
      </w:r>
      <w:r w:rsidRPr="00E904EA">
        <w:rPr>
          <w:rFonts w:cstheme="minorHAnsi"/>
          <w:color w:val="222222"/>
          <w:sz w:val="18"/>
          <w:szCs w:val="18"/>
          <w:shd w:val="clear" w:color="auto" w:fill="FFFFFF"/>
        </w:rPr>
        <w:t>(3), pp.411-420.</w:t>
      </w:r>
    </w:p>
    <w:p w14:paraId="04CF4A9C" w14:textId="77777777" w:rsidR="008574AC" w:rsidRPr="00E904EA" w:rsidRDefault="008574AC" w:rsidP="008674E6">
      <w:pPr>
        <w:spacing w:after="0" w:line="240" w:lineRule="auto"/>
        <w:contextualSpacing/>
        <w:rPr>
          <w:rFonts w:cstheme="minorHAnsi"/>
          <w:color w:val="222222"/>
          <w:sz w:val="18"/>
          <w:szCs w:val="18"/>
          <w:shd w:val="clear" w:color="auto" w:fill="FFFFFF"/>
        </w:rPr>
      </w:pPr>
    </w:p>
    <w:p w14:paraId="0CADC8AF" w14:textId="5710216D"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Furlan</w:t>
      </w:r>
      <w:proofErr w:type="spellEnd"/>
      <w:r w:rsidRPr="00E904EA">
        <w:rPr>
          <w:rFonts w:cstheme="minorHAnsi"/>
          <w:color w:val="222222"/>
          <w:sz w:val="18"/>
          <w:szCs w:val="18"/>
          <w:shd w:val="clear" w:color="auto" w:fill="FFFFFF"/>
        </w:rPr>
        <w:t xml:space="preserve">, A.D., </w:t>
      </w:r>
      <w:proofErr w:type="spellStart"/>
      <w:r w:rsidRPr="00E904EA">
        <w:rPr>
          <w:rFonts w:cstheme="minorHAnsi"/>
          <w:color w:val="222222"/>
          <w:sz w:val="18"/>
          <w:szCs w:val="18"/>
          <w:shd w:val="clear" w:color="auto" w:fill="FFFFFF"/>
        </w:rPr>
        <w:t>Giraldo</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Baskwill</w:t>
      </w:r>
      <w:proofErr w:type="spellEnd"/>
      <w:r w:rsidRPr="00E904EA">
        <w:rPr>
          <w:rFonts w:cstheme="minorHAnsi"/>
          <w:color w:val="222222"/>
          <w:sz w:val="18"/>
          <w:szCs w:val="18"/>
          <w:shd w:val="clear" w:color="auto" w:fill="FFFFFF"/>
        </w:rPr>
        <w:t>, A., Irvin, E. and Imamura, M., 2015. Massage for low‐back pain.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(9).</w:t>
      </w:r>
    </w:p>
    <w:p w14:paraId="20DF3A3A"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161ACB31" w14:textId="2326C51F"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Ganslev</w:t>
      </w:r>
      <w:proofErr w:type="spellEnd"/>
      <w:r w:rsidRPr="00E904EA">
        <w:rPr>
          <w:rFonts w:cstheme="minorHAnsi"/>
          <w:color w:val="222222"/>
          <w:sz w:val="18"/>
          <w:szCs w:val="18"/>
          <w:shd w:val="clear" w:color="auto" w:fill="FFFFFF"/>
        </w:rPr>
        <w:t xml:space="preserve">, C.A., </w:t>
      </w:r>
      <w:proofErr w:type="spellStart"/>
      <w:r w:rsidRPr="00E904EA">
        <w:rPr>
          <w:rFonts w:cstheme="minorHAnsi"/>
          <w:color w:val="222222"/>
          <w:sz w:val="18"/>
          <w:szCs w:val="18"/>
          <w:shd w:val="clear" w:color="auto" w:fill="FFFFFF"/>
        </w:rPr>
        <w:t>Storebø</w:t>
      </w:r>
      <w:proofErr w:type="spellEnd"/>
      <w:r w:rsidRPr="00E904EA">
        <w:rPr>
          <w:rFonts w:cstheme="minorHAnsi"/>
          <w:color w:val="222222"/>
          <w:sz w:val="18"/>
          <w:szCs w:val="18"/>
          <w:shd w:val="clear" w:color="auto" w:fill="FFFFFF"/>
        </w:rPr>
        <w:t xml:space="preserve">, O.J., </w:t>
      </w:r>
      <w:proofErr w:type="spellStart"/>
      <w:r w:rsidRPr="00E904EA">
        <w:rPr>
          <w:rFonts w:cstheme="minorHAnsi"/>
          <w:color w:val="222222"/>
          <w:sz w:val="18"/>
          <w:szCs w:val="18"/>
          <w:shd w:val="clear" w:color="auto" w:fill="FFFFFF"/>
        </w:rPr>
        <w:t>Callesen</w:t>
      </w:r>
      <w:proofErr w:type="spellEnd"/>
      <w:r w:rsidRPr="00E904EA">
        <w:rPr>
          <w:rFonts w:cstheme="minorHAnsi"/>
          <w:color w:val="222222"/>
          <w:sz w:val="18"/>
          <w:szCs w:val="18"/>
          <w:shd w:val="clear" w:color="auto" w:fill="FFFFFF"/>
        </w:rPr>
        <w:t xml:space="preserve">, H.E., Ruddy, R. and </w:t>
      </w:r>
      <w:proofErr w:type="spellStart"/>
      <w:r w:rsidRPr="00E904EA">
        <w:rPr>
          <w:rFonts w:cstheme="minorHAnsi"/>
          <w:color w:val="222222"/>
          <w:sz w:val="18"/>
          <w:szCs w:val="18"/>
          <w:shd w:val="clear" w:color="auto" w:fill="FFFFFF"/>
        </w:rPr>
        <w:t>Søgaard</w:t>
      </w:r>
      <w:proofErr w:type="spellEnd"/>
      <w:r w:rsidRPr="00E904EA">
        <w:rPr>
          <w:rFonts w:cstheme="minorHAnsi"/>
          <w:color w:val="222222"/>
          <w:sz w:val="18"/>
          <w:szCs w:val="18"/>
          <w:shd w:val="clear" w:color="auto" w:fill="FFFFFF"/>
        </w:rPr>
        <w:t>, U., 2020. Psychosocial interventions for conversion and dissociative disorders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(7).</w:t>
      </w:r>
    </w:p>
    <w:p w14:paraId="21650A2F"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2CC93C8F" w14:textId="3A41843F"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Gelauff</w:t>
      </w:r>
      <w:proofErr w:type="spellEnd"/>
      <w:r w:rsidRPr="00E904EA">
        <w:rPr>
          <w:rFonts w:cstheme="minorHAnsi"/>
          <w:color w:val="222222"/>
          <w:sz w:val="18"/>
          <w:szCs w:val="18"/>
          <w:shd w:val="clear" w:color="auto" w:fill="FFFFFF"/>
        </w:rPr>
        <w:t>, J., Stone, J., Edwards, M. and Carson, A., 2014. The prognosis of functional (psychogenic) motor symptoms: a systematic review. </w:t>
      </w:r>
      <w:r w:rsidRPr="00E904EA">
        <w:rPr>
          <w:rFonts w:cstheme="minorHAnsi"/>
          <w:i/>
          <w:iCs/>
          <w:color w:val="222222"/>
          <w:sz w:val="18"/>
          <w:szCs w:val="18"/>
          <w:shd w:val="clear" w:color="auto" w:fill="FFFFFF"/>
        </w:rPr>
        <w:t>Journal of Neurology, Neurosurgery &amp;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85</w:t>
      </w:r>
      <w:r w:rsidRPr="00E904EA">
        <w:rPr>
          <w:rFonts w:cstheme="minorHAnsi"/>
          <w:color w:val="222222"/>
          <w:sz w:val="18"/>
          <w:szCs w:val="18"/>
          <w:shd w:val="clear" w:color="auto" w:fill="FFFFFF"/>
        </w:rPr>
        <w:t>(2), pp.220-226.</w:t>
      </w:r>
    </w:p>
    <w:p w14:paraId="7E7B4A69"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51048179" w14:textId="057AEBE3" w:rsidR="008674E6" w:rsidRPr="00E904EA" w:rsidRDefault="008574AC"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Goldstein, L.H., Robinson, E.J., </w:t>
      </w:r>
      <w:proofErr w:type="spellStart"/>
      <w:r w:rsidRPr="00E904EA">
        <w:rPr>
          <w:rFonts w:cstheme="minorHAnsi"/>
          <w:color w:val="222222"/>
          <w:sz w:val="18"/>
          <w:szCs w:val="18"/>
          <w:shd w:val="clear" w:color="auto" w:fill="FFFFFF"/>
        </w:rPr>
        <w:t>Mellers</w:t>
      </w:r>
      <w:proofErr w:type="spellEnd"/>
      <w:r w:rsidRPr="00E904EA">
        <w:rPr>
          <w:rFonts w:cstheme="minorHAnsi"/>
          <w:color w:val="222222"/>
          <w:sz w:val="18"/>
          <w:szCs w:val="18"/>
          <w:shd w:val="clear" w:color="auto" w:fill="FFFFFF"/>
        </w:rPr>
        <w:t xml:space="preserve">, J.D., Stone, J., Carson, A., </w:t>
      </w:r>
      <w:proofErr w:type="spellStart"/>
      <w:r w:rsidRPr="00E904EA">
        <w:rPr>
          <w:rFonts w:cstheme="minorHAnsi"/>
          <w:color w:val="222222"/>
          <w:sz w:val="18"/>
          <w:szCs w:val="18"/>
          <w:shd w:val="clear" w:color="auto" w:fill="FFFFFF"/>
        </w:rPr>
        <w:t>Reuber</w:t>
      </w:r>
      <w:proofErr w:type="spellEnd"/>
      <w:r w:rsidRPr="00E904EA">
        <w:rPr>
          <w:rFonts w:cstheme="minorHAnsi"/>
          <w:color w:val="222222"/>
          <w:sz w:val="18"/>
          <w:szCs w:val="18"/>
          <w:shd w:val="clear" w:color="auto" w:fill="FFFFFF"/>
        </w:rPr>
        <w:t xml:space="preserve">, M., Medford, N., </w:t>
      </w:r>
      <w:proofErr w:type="spellStart"/>
      <w:r w:rsidRPr="00E904EA">
        <w:rPr>
          <w:rFonts w:cstheme="minorHAnsi"/>
          <w:color w:val="222222"/>
          <w:sz w:val="18"/>
          <w:szCs w:val="18"/>
          <w:shd w:val="clear" w:color="auto" w:fill="FFFFFF"/>
        </w:rPr>
        <w:t>McCrone</w:t>
      </w:r>
      <w:proofErr w:type="spellEnd"/>
      <w:r w:rsidRPr="00E904EA">
        <w:rPr>
          <w:rFonts w:cstheme="minorHAnsi"/>
          <w:color w:val="222222"/>
          <w:sz w:val="18"/>
          <w:szCs w:val="18"/>
          <w:shd w:val="clear" w:color="auto" w:fill="FFFFFF"/>
        </w:rPr>
        <w:t xml:space="preserve">, P., Murray, J., Richardson, M.P. and </w:t>
      </w:r>
      <w:proofErr w:type="spellStart"/>
      <w:r w:rsidRPr="00E904EA">
        <w:rPr>
          <w:rFonts w:cstheme="minorHAnsi"/>
          <w:color w:val="222222"/>
          <w:sz w:val="18"/>
          <w:szCs w:val="18"/>
          <w:shd w:val="clear" w:color="auto" w:fill="FFFFFF"/>
        </w:rPr>
        <w:t>Pilecka</w:t>
      </w:r>
      <w:proofErr w:type="spellEnd"/>
      <w:r w:rsidRPr="00E904EA">
        <w:rPr>
          <w:rFonts w:cstheme="minorHAnsi"/>
          <w:color w:val="222222"/>
          <w:sz w:val="18"/>
          <w:szCs w:val="18"/>
          <w:shd w:val="clear" w:color="auto" w:fill="FFFFFF"/>
        </w:rPr>
        <w:t>, I., 2020. Cognitive behavioural therapy for adults with dissociative seizures (CODES): a pragmatic, multicentre, randomised controlled trial. </w:t>
      </w:r>
      <w:r w:rsidRPr="00E904EA">
        <w:rPr>
          <w:rFonts w:cstheme="minorHAnsi"/>
          <w:i/>
          <w:iCs/>
          <w:color w:val="222222"/>
          <w:sz w:val="18"/>
          <w:szCs w:val="18"/>
          <w:shd w:val="clear" w:color="auto" w:fill="FFFFFF"/>
        </w:rPr>
        <w:t>The Lancet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7</w:t>
      </w:r>
      <w:r w:rsidRPr="00E904EA">
        <w:rPr>
          <w:rFonts w:cstheme="minorHAnsi"/>
          <w:color w:val="222222"/>
          <w:sz w:val="18"/>
          <w:szCs w:val="18"/>
          <w:shd w:val="clear" w:color="auto" w:fill="FFFFFF"/>
        </w:rPr>
        <w:t>(6), pp.491-505.</w:t>
      </w:r>
    </w:p>
    <w:p w14:paraId="5E86E151"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34E7DC65" w14:textId="47BE24B0" w:rsidR="008674E6" w:rsidRPr="00E904EA" w:rsidRDefault="008574AC"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Gutkin</w:t>
      </w:r>
      <w:proofErr w:type="spellEnd"/>
      <w:r w:rsidRPr="00E904EA">
        <w:rPr>
          <w:rFonts w:cstheme="minorHAnsi"/>
          <w:color w:val="222222"/>
          <w:sz w:val="18"/>
          <w:szCs w:val="18"/>
          <w:shd w:val="clear" w:color="auto" w:fill="FFFFFF"/>
        </w:rPr>
        <w:t>, M., McLean, L., Brown, R. and Kanaan, R.A., 2021. Systematic review of psychotherapy for adults with functional neurological disorder. </w:t>
      </w:r>
      <w:r w:rsidRPr="00E904EA">
        <w:rPr>
          <w:rFonts w:cstheme="minorHAnsi"/>
          <w:i/>
          <w:iCs/>
          <w:color w:val="222222"/>
          <w:sz w:val="18"/>
          <w:szCs w:val="18"/>
          <w:shd w:val="clear" w:color="auto" w:fill="FFFFFF"/>
        </w:rPr>
        <w:t>Journal of Neurology, Neurosurgery &amp;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92</w:t>
      </w:r>
      <w:r w:rsidRPr="00E904EA">
        <w:rPr>
          <w:rFonts w:cstheme="minorHAnsi"/>
          <w:color w:val="222222"/>
          <w:sz w:val="18"/>
          <w:szCs w:val="18"/>
          <w:shd w:val="clear" w:color="auto" w:fill="FFFFFF"/>
        </w:rPr>
        <w:t>(1), pp.36-44.</w:t>
      </w:r>
    </w:p>
    <w:p w14:paraId="3F25161D" w14:textId="3DFED593" w:rsidR="008674E6" w:rsidRPr="00E904EA" w:rsidRDefault="008674E6" w:rsidP="008674E6">
      <w:pPr>
        <w:spacing w:after="0" w:line="240" w:lineRule="auto"/>
        <w:contextualSpacing/>
        <w:rPr>
          <w:rFonts w:eastAsia="Times New Roman" w:cstheme="minorHAnsi"/>
          <w:color w:val="000000"/>
          <w:sz w:val="18"/>
          <w:szCs w:val="18"/>
          <w:lang w:eastAsia="en-GB"/>
        </w:rPr>
      </w:pPr>
    </w:p>
    <w:p w14:paraId="3DC9A429" w14:textId="4CA3BEFE" w:rsidR="00A41782" w:rsidRPr="00E904EA" w:rsidRDefault="008574AC" w:rsidP="00A41782">
      <w:pPr>
        <w:spacing w:after="0" w:line="240" w:lineRule="auto"/>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Heijmans</w:t>
      </w:r>
      <w:proofErr w:type="spellEnd"/>
      <w:r w:rsidRPr="00E904EA">
        <w:rPr>
          <w:rFonts w:cstheme="minorHAnsi"/>
          <w:color w:val="222222"/>
          <w:sz w:val="18"/>
          <w:szCs w:val="18"/>
          <w:shd w:val="clear" w:color="auto" w:fill="FFFFFF"/>
        </w:rPr>
        <w:t xml:space="preserve">, M., 2011. olde Hartman T, van </w:t>
      </w:r>
      <w:proofErr w:type="spellStart"/>
      <w:r w:rsidRPr="00E904EA">
        <w:rPr>
          <w:rFonts w:cstheme="minorHAnsi"/>
          <w:color w:val="222222"/>
          <w:sz w:val="18"/>
          <w:szCs w:val="18"/>
          <w:shd w:val="clear" w:color="auto" w:fill="FFFFFF"/>
        </w:rPr>
        <w:t>Weel</w:t>
      </w:r>
      <w:proofErr w:type="spellEnd"/>
      <w:r w:rsidRPr="00E904EA">
        <w:rPr>
          <w:rFonts w:cstheme="minorHAnsi"/>
          <w:color w:val="222222"/>
          <w:sz w:val="18"/>
          <w:szCs w:val="18"/>
          <w:shd w:val="clear" w:color="auto" w:fill="FFFFFF"/>
        </w:rPr>
        <w:t xml:space="preserve">-Baumgarten E, </w:t>
      </w:r>
      <w:proofErr w:type="spellStart"/>
      <w:r w:rsidRPr="00E904EA">
        <w:rPr>
          <w:rFonts w:cstheme="minorHAnsi"/>
          <w:color w:val="222222"/>
          <w:sz w:val="18"/>
          <w:szCs w:val="18"/>
          <w:shd w:val="clear" w:color="auto" w:fill="FFFFFF"/>
        </w:rPr>
        <w:t>Dowrick</w:t>
      </w:r>
      <w:proofErr w:type="spellEnd"/>
      <w:r w:rsidRPr="00E904EA">
        <w:rPr>
          <w:rFonts w:cstheme="minorHAnsi"/>
          <w:color w:val="222222"/>
          <w:sz w:val="18"/>
          <w:szCs w:val="18"/>
          <w:shd w:val="clear" w:color="auto" w:fill="FFFFFF"/>
        </w:rPr>
        <w:t xml:space="preserve"> C, Lucassen P, van </w:t>
      </w:r>
      <w:proofErr w:type="spellStart"/>
      <w:r w:rsidRPr="00E904EA">
        <w:rPr>
          <w:rFonts w:cstheme="minorHAnsi"/>
          <w:color w:val="222222"/>
          <w:sz w:val="18"/>
          <w:szCs w:val="18"/>
          <w:shd w:val="clear" w:color="auto" w:fill="FFFFFF"/>
        </w:rPr>
        <w:t>Weel</w:t>
      </w:r>
      <w:proofErr w:type="spellEnd"/>
      <w:r w:rsidRPr="00E904EA">
        <w:rPr>
          <w:rFonts w:cstheme="minorHAnsi"/>
          <w:color w:val="222222"/>
          <w:sz w:val="18"/>
          <w:szCs w:val="18"/>
          <w:shd w:val="clear" w:color="auto" w:fill="FFFFFF"/>
        </w:rPr>
        <w:t xml:space="preserve"> C: Experts’ opinions on the management of medically unexplained symptoms in primary care. A qualitative analysis of narrative reviews and scientific editorials. </w:t>
      </w:r>
      <w:r w:rsidRPr="00E904EA">
        <w:rPr>
          <w:rFonts w:cstheme="minorHAnsi"/>
          <w:i/>
          <w:iCs/>
          <w:color w:val="222222"/>
          <w:sz w:val="18"/>
          <w:szCs w:val="18"/>
          <w:shd w:val="clear" w:color="auto" w:fill="FFFFFF"/>
        </w:rPr>
        <w:t xml:space="preserve">Fam </w:t>
      </w:r>
      <w:proofErr w:type="spellStart"/>
      <w:r w:rsidRPr="00E904EA">
        <w:rPr>
          <w:rFonts w:cstheme="minorHAnsi"/>
          <w:i/>
          <w:iCs/>
          <w:color w:val="222222"/>
          <w:sz w:val="18"/>
          <w:szCs w:val="18"/>
          <w:shd w:val="clear" w:color="auto" w:fill="FFFFFF"/>
        </w:rPr>
        <w:t>Pract</w:t>
      </w:r>
      <w:proofErr w:type="spellEnd"/>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28</w:t>
      </w:r>
      <w:r w:rsidRPr="00E904EA">
        <w:rPr>
          <w:rFonts w:cstheme="minorHAnsi"/>
          <w:color w:val="222222"/>
          <w:sz w:val="18"/>
          <w:szCs w:val="18"/>
          <w:shd w:val="clear" w:color="auto" w:fill="FFFFFF"/>
        </w:rPr>
        <w:t>(4), pp.444-455.</w:t>
      </w:r>
    </w:p>
    <w:p w14:paraId="40E2EB3E" w14:textId="77777777" w:rsidR="008574AC" w:rsidRPr="00E904EA" w:rsidRDefault="008574AC" w:rsidP="00A41782">
      <w:pPr>
        <w:spacing w:after="0" w:line="240" w:lineRule="auto"/>
        <w:rPr>
          <w:rFonts w:cstheme="minorHAnsi"/>
          <w:sz w:val="18"/>
          <w:szCs w:val="18"/>
        </w:rPr>
      </w:pPr>
    </w:p>
    <w:p w14:paraId="2E1040F2" w14:textId="5CB1BFCE" w:rsidR="008674E6" w:rsidRPr="00E904EA" w:rsidRDefault="008574AC" w:rsidP="00A41782">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Hilderink</w:t>
      </w:r>
      <w:proofErr w:type="spellEnd"/>
      <w:r w:rsidRPr="00E904EA">
        <w:rPr>
          <w:rFonts w:cstheme="minorHAnsi"/>
          <w:color w:val="222222"/>
          <w:sz w:val="18"/>
          <w:szCs w:val="18"/>
          <w:shd w:val="clear" w:color="auto" w:fill="FFFFFF"/>
        </w:rPr>
        <w:t xml:space="preserve">, P.H., Collard, R., </w:t>
      </w:r>
      <w:proofErr w:type="spellStart"/>
      <w:r w:rsidRPr="00E904EA">
        <w:rPr>
          <w:rFonts w:cstheme="minorHAnsi"/>
          <w:color w:val="222222"/>
          <w:sz w:val="18"/>
          <w:szCs w:val="18"/>
          <w:shd w:val="clear" w:color="auto" w:fill="FFFFFF"/>
        </w:rPr>
        <w:t>Rosmalen</w:t>
      </w:r>
      <w:proofErr w:type="spellEnd"/>
      <w:r w:rsidRPr="00E904EA">
        <w:rPr>
          <w:rFonts w:cstheme="minorHAnsi"/>
          <w:color w:val="222222"/>
          <w:sz w:val="18"/>
          <w:szCs w:val="18"/>
          <w:shd w:val="clear" w:color="auto" w:fill="FFFFFF"/>
        </w:rPr>
        <w:t xml:space="preserve">, J.G.M. and </w:t>
      </w:r>
      <w:proofErr w:type="spellStart"/>
      <w:r w:rsidRPr="00E904EA">
        <w:rPr>
          <w:rFonts w:cstheme="minorHAnsi"/>
          <w:color w:val="222222"/>
          <w:sz w:val="18"/>
          <w:szCs w:val="18"/>
          <w:shd w:val="clear" w:color="auto" w:fill="FFFFFF"/>
        </w:rPr>
        <w:t>Voshaar</w:t>
      </w:r>
      <w:proofErr w:type="spellEnd"/>
      <w:r w:rsidRPr="00E904EA">
        <w:rPr>
          <w:rFonts w:cstheme="minorHAnsi"/>
          <w:color w:val="222222"/>
          <w:sz w:val="18"/>
          <w:szCs w:val="18"/>
          <w:shd w:val="clear" w:color="auto" w:fill="FFFFFF"/>
        </w:rPr>
        <w:t>, R.O., 2013. Prevalence of somatoform disorders and medically unexplained symptoms in old age populations in comparison with younger age groups: a systematic review. </w:t>
      </w:r>
      <w:r w:rsidRPr="00E904EA">
        <w:rPr>
          <w:rFonts w:cstheme="minorHAnsi"/>
          <w:i/>
          <w:iCs/>
          <w:color w:val="222222"/>
          <w:sz w:val="18"/>
          <w:szCs w:val="18"/>
          <w:shd w:val="clear" w:color="auto" w:fill="FFFFFF"/>
        </w:rPr>
        <w:t>Ageing research reviews</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12</w:t>
      </w:r>
      <w:r w:rsidRPr="00E904EA">
        <w:rPr>
          <w:rFonts w:cstheme="minorHAnsi"/>
          <w:color w:val="222222"/>
          <w:sz w:val="18"/>
          <w:szCs w:val="18"/>
          <w:shd w:val="clear" w:color="auto" w:fill="FFFFFF"/>
        </w:rPr>
        <w:t>(1), pp.151-156.</w:t>
      </w:r>
    </w:p>
    <w:p w14:paraId="2A181E39" w14:textId="77777777" w:rsidR="008574AC" w:rsidRPr="00E904EA" w:rsidRDefault="008574AC" w:rsidP="00A41782">
      <w:pPr>
        <w:spacing w:after="0" w:line="240" w:lineRule="auto"/>
        <w:contextualSpacing/>
        <w:rPr>
          <w:rFonts w:eastAsia="Times New Roman" w:cstheme="minorHAnsi"/>
          <w:color w:val="000000"/>
          <w:sz w:val="18"/>
          <w:szCs w:val="18"/>
          <w:lang w:eastAsia="en-GB"/>
        </w:rPr>
      </w:pPr>
    </w:p>
    <w:p w14:paraId="2DB1862F" w14:textId="41CA5856" w:rsidR="008674E6" w:rsidRPr="00E904EA" w:rsidRDefault="008574AC" w:rsidP="00A41782">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Kamper</w:t>
      </w:r>
      <w:proofErr w:type="spellEnd"/>
      <w:r w:rsidRPr="00E904EA">
        <w:rPr>
          <w:rFonts w:cstheme="minorHAnsi"/>
          <w:color w:val="222222"/>
          <w:sz w:val="18"/>
          <w:szCs w:val="18"/>
          <w:shd w:val="clear" w:color="auto" w:fill="FFFFFF"/>
        </w:rPr>
        <w:t xml:space="preserve">, S.J., Apeldoorn, A.T., </w:t>
      </w:r>
      <w:proofErr w:type="spellStart"/>
      <w:r w:rsidRPr="00E904EA">
        <w:rPr>
          <w:rFonts w:cstheme="minorHAnsi"/>
          <w:color w:val="222222"/>
          <w:sz w:val="18"/>
          <w:szCs w:val="18"/>
          <w:shd w:val="clear" w:color="auto" w:fill="FFFFFF"/>
        </w:rPr>
        <w:t>Chiarotto</w:t>
      </w:r>
      <w:proofErr w:type="spellEnd"/>
      <w:r w:rsidRPr="00E904EA">
        <w:rPr>
          <w:rFonts w:cstheme="minorHAnsi"/>
          <w:color w:val="222222"/>
          <w:sz w:val="18"/>
          <w:szCs w:val="18"/>
          <w:shd w:val="clear" w:color="auto" w:fill="FFFFFF"/>
        </w:rPr>
        <w:t xml:space="preserve">, A., </w:t>
      </w:r>
      <w:proofErr w:type="spellStart"/>
      <w:r w:rsidRPr="00E904EA">
        <w:rPr>
          <w:rFonts w:cstheme="minorHAnsi"/>
          <w:color w:val="222222"/>
          <w:sz w:val="18"/>
          <w:szCs w:val="18"/>
          <w:shd w:val="clear" w:color="auto" w:fill="FFFFFF"/>
        </w:rPr>
        <w:t>Smeets</w:t>
      </w:r>
      <w:proofErr w:type="spellEnd"/>
      <w:r w:rsidRPr="00E904EA">
        <w:rPr>
          <w:rFonts w:cstheme="minorHAnsi"/>
          <w:color w:val="222222"/>
          <w:sz w:val="18"/>
          <w:szCs w:val="18"/>
          <w:shd w:val="clear" w:color="auto" w:fill="FFFFFF"/>
        </w:rPr>
        <w:t xml:space="preserve">, R.J., </w:t>
      </w:r>
      <w:proofErr w:type="spellStart"/>
      <w:r w:rsidRPr="00E904EA">
        <w:rPr>
          <w:rFonts w:cstheme="minorHAnsi"/>
          <w:color w:val="222222"/>
          <w:sz w:val="18"/>
          <w:szCs w:val="18"/>
          <w:shd w:val="clear" w:color="auto" w:fill="FFFFFF"/>
        </w:rPr>
        <w:t>Ostelo</w:t>
      </w:r>
      <w:proofErr w:type="spellEnd"/>
      <w:r w:rsidRPr="00E904EA">
        <w:rPr>
          <w:rFonts w:cstheme="minorHAnsi"/>
          <w:color w:val="222222"/>
          <w:sz w:val="18"/>
          <w:szCs w:val="18"/>
          <w:shd w:val="clear" w:color="auto" w:fill="FFFFFF"/>
        </w:rPr>
        <w:t xml:space="preserve">, R.W., Guzman, J. and Van </w:t>
      </w:r>
      <w:proofErr w:type="spellStart"/>
      <w:r w:rsidRPr="00E904EA">
        <w:rPr>
          <w:rFonts w:cstheme="minorHAnsi"/>
          <w:color w:val="222222"/>
          <w:sz w:val="18"/>
          <w:szCs w:val="18"/>
          <w:shd w:val="clear" w:color="auto" w:fill="FFFFFF"/>
        </w:rPr>
        <w:t>Tulder</w:t>
      </w:r>
      <w:proofErr w:type="spellEnd"/>
      <w:r w:rsidRPr="00E904EA">
        <w:rPr>
          <w:rFonts w:cstheme="minorHAnsi"/>
          <w:color w:val="222222"/>
          <w:sz w:val="18"/>
          <w:szCs w:val="18"/>
          <w:shd w:val="clear" w:color="auto" w:fill="FFFFFF"/>
        </w:rPr>
        <w:t>, M.W., 2015. Multidisciplinary biopsychosocial rehabilitation for chronic low back pain: Cochrane systematic review and meta-analysis. </w:t>
      </w:r>
      <w:proofErr w:type="spellStart"/>
      <w:r w:rsidRPr="00E904EA">
        <w:rPr>
          <w:rFonts w:cstheme="minorHAnsi"/>
          <w:i/>
          <w:iCs/>
          <w:color w:val="222222"/>
          <w:sz w:val="18"/>
          <w:szCs w:val="18"/>
          <w:shd w:val="clear" w:color="auto" w:fill="FFFFFF"/>
        </w:rPr>
        <w:t>Bmj</w:t>
      </w:r>
      <w:proofErr w:type="spellEnd"/>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350</w:t>
      </w:r>
      <w:r w:rsidRPr="00E904EA">
        <w:rPr>
          <w:rFonts w:cstheme="minorHAnsi"/>
          <w:color w:val="222222"/>
          <w:sz w:val="18"/>
          <w:szCs w:val="18"/>
          <w:shd w:val="clear" w:color="auto" w:fill="FFFFFF"/>
        </w:rPr>
        <w:t>.</w:t>
      </w:r>
    </w:p>
    <w:p w14:paraId="0AABC4D2" w14:textId="77777777" w:rsidR="008574AC" w:rsidRPr="00E904EA" w:rsidRDefault="008574AC" w:rsidP="00A41782">
      <w:pPr>
        <w:spacing w:after="0" w:line="240" w:lineRule="auto"/>
        <w:contextualSpacing/>
        <w:rPr>
          <w:rFonts w:eastAsia="Times New Roman" w:cstheme="minorHAnsi"/>
          <w:color w:val="000000"/>
          <w:sz w:val="18"/>
          <w:szCs w:val="18"/>
          <w:lang w:eastAsia="en-GB"/>
        </w:rPr>
      </w:pPr>
    </w:p>
    <w:p w14:paraId="0DD3B9B4" w14:textId="6923E4FA" w:rsidR="008674E6" w:rsidRPr="00E904EA" w:rsidRDefault="008574AC" w:rsidP="008674E6">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lastRenderedPageBreak/>
        <w:t>Kleinstäuber</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Witthöft</w:t>
      </w:r>
      <w:proofErr w:type="spellEnd"/>
      <w:r w:rsidRPr="00E904EA">
        <w:rPr>
          <w:rFonts w:cstheme="minorHAnsi"/>
          <w:color w:val="222222"/>
          <w:sz w:val="18"/>
          <w:szCs w:val="18"/>
          <w:shd w:val="clear" w:color="auto" w:fill="FFFFFF"/>
        </w:rPr>
        <w:t xml:space="preserve">, M., </w:t>
      </w:r>
      <w:proofErr w:type="spellStart"/>
      <w:r w:rsidRPr="00E904EA">
        <w:rPr>
          <w:rFonts w:cstheme="minorHAnsi"/>
          <w:color w:val="222222"/>
          <w:sz w:val="18"/>
          <w:szCs w:val="18"/>
          <w:shd w:val="clear" w:color="auto" w:fill="FFFFFF"/>
        </w:rPr>
        <w:t>Steffanowski</w:t>
      </w:r>
      <w:proofErr w:type="spellEnd"/>
      <w:r w:rsidRPr="00E904EA">
        <w:rPr>
          <w:rFonts w:cstheme="minorHAnsi"/>
          <w:color w:val="222222"/>
          <w:sz w:val="18"/>
          <w:szCs w:val="18"/>
          <w:shd w:val="clear" w:color="auto" w:fill="FFFFFF"/>
        </w:rPr>
        <w:t xml:space="preserve">, A.,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H.W., Hiller, W. and Lambert, M.J., 2015. Pharmacological interventions for somatoform disorders in adults, a Cochrane systematic review.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6</w:t>
      </w:r>
      <w:r w:rsidRPr="00E904EA">
        <w:rPr>
          <w:rFonts w:cstheme="minorHAnsi"/>
          <w:color w:val="222222"/>
          <w:sz w:val="18"/>
          <w:szCs w:val="18"/>
          <w:shd w:val="clear" w:color="auto" w:fill="FFFFFF"/>
        </w:rPr>
        <w:t>(78), pp.606-607.</w:t>
      </w:r>
    </w:p>
    <w:p w14:paraId="21143BE4" w14:textId="77777777" w:rsidR="008574AC" w:rsidRPr="00E904EA" w:rsidRDefault="008574AC" w:rsidP="008674E6">
      <w:pPr>
        <w:spacing w:after="0" w:line="240" w:lineRule="auto"/>
        <w:contextualSpacing/>
        <w:rPr>
          <w:rFonts w:eastAsia="Times New Roman" w:cstheme="minorHAnsi"/>
          <w:color w:val="000000"/>
          <w:sz w:val="18"/>
          <w:szCs w:val="18"/>
          <w:lang w:eastAsia="en-GB"/>
        </w:rPr>
      </w:pPr>
    </w:p>
    <w:p w14:paraId="65F60E8F" w14:textId="4D26F403" w:rsidR="00A41782" w:rsidRPr="00E904EA" w:rsidRDefault="00E904EA" w:rsidP="00A41782">
      <w:pPr>
        <w:spacing w:after="0" w:line="240" w:lineRule="auto"/>
        <w:contextualSpacing/>
        <w:rPr>
          <w:rFonts w:cstheme="minorHAnsi"/>
          <w:color w:val="222222"/>
          <w:sz w:val="18"/>
          <w:szCs w:val="18"/>
          <w:shd w:val="clear" w:color="auto" w:fill="FFFFFF"/>
        </w:rPr>
      </w:pPr>
      <w:proofErr w:type="spellStart"/>
      <w:r w:rsidRPr="00E904EA">
        <w:rPr>
          <w:rFonts w:cstheme="minorHAnsi"/>
          <w:color w:val="222222"/>
          <w:sz w:val="18"/>
          <w:szCs w:val="18"/>
          <w:shd w:val="clear" w:color="auto" w:fill="FFFFFF"/>
        </w:rPr>
        <w:t>Koelen</w:t>
      </w:r>
      <w:proofErr w:type="spellEnd"/>
      <w:r w:rsidRPr="00E904EA">
        <w:rPr>
          <w:rFonts w:cstheme="minorHAnsi"/>
          <w:color w:val="222222"/>
          <w:sz w:val="18"/>
          <w:szCs w:val="18"/>
          <w:shd w:val="clear" w:color="auto" w:fill="FFFFFF"/>
        </w:rPr>
        <w:t xml:space="preserve">, J.A., </w:t>
      </w:r>
      <w:proofErr w:type="spellStart"/>
      <w:r w:rsidRPr="00E904EA">
        <w:rPr>
          <w:rFonts w:cstheme="minorHAnsi"/>
          <w:color w:val="222222"/>
          <w:sz w:val="18"/>
          <w:szCs w:val="18"/>
          <w:shd w:val="clear" w:color="auto" w:fill="FFFFFF"/>
        </w:rPr>
        <w:t>Houtveen</w:t>
      </w:r>
      <w:proofErr w:type="spellEnd"/>
      <w:r w:rsidRPr="00E904EA">
        <w:rPr>
          <w:rFonts w:cstheme="minorHAnsi"/>
          <w:color w:val="222222"/>
          <w:sz w:val="18"/>
          <w:szCs w:val="18"/>
          <w:shd w:val="clear" w:color="auto" w:fill="FFFFFF"/>
        </w:rPr>
        <w:t xml:space="preserve">, J.H., </w:t>
      </w:r>
      <w:proofErr w:type="spellStart"/>
      <w:r w:rsidRPr="00E904EA">
        <w:rPr>
          <w:rFonts w:cstheme="minorHAnsi"/>
          <w:color w:val="222222"/>
          <w:sz w:val="18"/>
          <w:szCs w:val="18"/>
          <w:shd w:val="clear" w:color="auto" w:fill="FFFFFF"/>
        </w:rPr>
        <w:t>Abbass</w:t>
      </w:r>
      <w:proofErr w:type="spellEnd"/>
      <w:r w:rsidRPr="00E904EA">
        <w:rPr>
          <w:rFonts w:cstheme="minorHAnsi"/>
          <w:color w:val="222222"/>
          <w:sz w:val="18"/>
          <w:szCs w:val="18"/>
          <w:shd w:val="clear" w:color="auto" w:fill="FFFFFF"/>
        </w:rPr>
        <w:t xml:space="preserve">, A., </w:t>
      </w:r>
      <w:proofErr w:type="spellStart"/>
      <w:r w:rsidRPr="00E904EA">
        <w:rPr>
          <w:rFonts w:cstheme="minorHAnsi"/>
          <w:color w:val="222222"/>
          <w:sz w:val="18"/>
          <w:szCs w:val="18"/>
          <w:shd w:val="clear" w:color="auto" w:fill="FFFFFF"/>
        </w:rPr>
        <w:t>Luyten</w:t>
      </w:r>
      <w:proofErr w:type="spellEnd"/>
      <w:r w:rsidRPr="00E904EA">
        <w:rPr>
          <w:rFonts w:cstheme="minorHAnsi"/>
          <w:color w:val="222222"/>
          <w:sz w:val="18"/>
          <w:szCs w:val="18"/>
          <w:shd w:val="clear" w:color="auto" w:fill="FFFFFF"/>
        </w:rPr>
        <w:t xml:space="preserve">, P., </w:t>
      </w:r>
      <w:proofErr w:type="spellStart"/>
      <w:r w:rsidRPr="00E904EA">
        <w:rPr>
          <w:rFonts w:cstheme="minorHAnsi"/>
          <w:color w:val="222222"/>
          <w:sz w:val="18"/>
          <w:szCs w:val="18"/>
          <w:shd w:val="clear" w:color="auto" w:fill="FFFFFF"/>
        </w:rPr>
        <w:t>Eurelings-Bontekoe</w:t>
      </w:r>
      <w:proofErr w:type="spellEnd"/>
      <w:r w:rsidRPr="00E904EA">
        <w:rPr>
          <w:rFonts w:cstheme="minorHAnsi"/>
          <w:color w:val="222222"/>
          <w:sz w:val="18"/>
          <w:szCs w:val="18"/>
          <w:shd w:val="clear" w:color="auto" w:fill="FFFFFF"/>
        </w:rPr>
        <w:t xml:space="preserve">, E.H., Van </w:t>
      </w:r>
      <w:proofErr w:type="spellStart"/>
      <w:r w:rsidRPr="00E904EA">
        <w:rPr>
          <w:rFonts w:cstheme="minorHAnsi"/>
          <w:color w:val="222222"/>
          <w:sz w:val="18"/>
          <w:szCs w:val="18"/>
          <w:shd w:val="clear" w:color="auto" w:fill="FFFFFF"/>
        </w:rPr>
        <w:t>Broeckhuysen-Kloth</w:t>
      </w:r>
      <w:proofErr w:type="spellEnd"/>
      <w:r w:rsidRPr="00E904EA">
        <w:rPr>
          <w:rFonts w:cstheme="minorHAnsi"/>
          <w:color w:val="222222"/>
          <w:sz w:val="18"/>
          <w:szCs w:val="18"/>
          <w:shd w:val="clear" w:color="auto" w:fill="FFFFFF"/>
        </w:rPr>
        <w:t xml:space="preserve">, S.A., </w:t>
      </w:r>
      <w:proofErr w:type="spellStart"/>
      <w:r w:rsidRPr="00E904EA">
        <w:rPr>
          <w:rFonts w:cstheme="minorHAnsi"/>
          <w:color w:val="222222"/>
          <w:sz w:val="18"/>
          <w:szCs w:val="18"/>
          <w:shd w:val="clear" w:color="auto" w:fill="FFFFFF"/>
        </w:rPr>
        <w:t>Bühring</w:t>
      </w:r>
      <w:proofErr w:type="spellEnd"/>
      <w:r w:rsidRPr="00E904EA">
        <w:rPr>
          <w:rFonts w:cstheme="minorHAnsi"/>
          <w:color w:val="222222"/>
          <w:sz w:val="18"/>
          <w:szCs w:val="18"/>
          <w:shd w:val="clear" w:color="auto" w:fill="FFFFFF"/>
        </w:rPr>
        <w:t xml:space="preserve">, M.E. and </w:t>
      </w:r>
      <w:proofErr w:type="spellStart"/>
      <w:r w:rsidRPr="00E904EA">
        <w:rPr>
          <w:rFonts w:cstheme="minorHAnsi"/>
          <w:color w:val="222222"/>
          <w:sz w:val="18"/>
          <w:szCs w:val="18"/>
          <w:shd w:val="clear" w:color="auto" w:fill="FFFFFF"/>
        </w:rPr>
        <w:t>Geenen</w:t>
      </w:r>
      <w:proofErr w:type="spellEnd"/>
      <w:r w:rsidRPr="00E904EA">
        <w:rPr>
          <w:rFonts w:cstheme="minorHAnsi"/>
          <w:color w:val="222222"/>
          <w:sz w:val="18"/>
          <w:szCs w:val="18"/>
          <w:shd w:val="clear" w:color="auto" w:fill="FFFFFF"/>
        </w:rPr>
        <w:t>, R., 2014. Effectiveness of psychotherapy for severe somatoform disorder: meta-analysis. </w:t>
      </w:r>
      <w:r w:rsidRPr="00E904EA">
        <w:rPr>
          <w:rFonts w:cstheme="minorHAnsi"/>
          <w:i/>
          <w:iCs/>
          <w:color w:val="222222"/>
          <w:sz w:val="18"/>
          <w:szCs w:val="18"/>
          <w:shd w:val="clear" w:color="auto" w:fill="FFFFFF"/>
        </w:rPr>
        <w:t>The British Journal of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204</w:t>
      </w:r>
      <w:r w:rsidRPr="00E904EA">
        <w:rPr>
          <w:rFonts w:cstheme="minorHAnsi"/>
          <w:color w:val="222222"/>
          <w:sz w:val="18"/>
          <w:szCs w:val="18"/>
          <w:shd w:val="clear" w:color="auto" w:fill="FFFFFF"/>
        </w:rPr>
        <w:t>(1), pp.12-19.</w:t>
      </w:r>
    </w:p>
    <w:p w14:paraId="6A6C029C" w14:textId="77777777" w:rsidR="00E904EA" w:rsidRPr="00E904EA" w:rsidRDefault="00E904EA" w:rsidP="00A41782">
      <w:pPr>
        <w:spacing w:after="0" w:line="240" w:lineRule="auto"/>
        <w:contextualSpacing/>
        <w:rPr>
          <w:rFonts w:eastAsia="Times New Roman" w:cstheme="minorHAnsi"/>
          <w:color w:val="000000"/>
          <w:sz w:val="18"/>
          <w:szCs w:val="18"/>
          <w:lang w:eastAsia="en-GB"/>
        </w:rPr>
      </w:pPr>
    </w:p>
    <w:p w14:paraId="424313AC" w14:textId="5BD3697D" w:rsidR="00A41782" w:rsidRPr="00E904EA" w:rsidRDefault="00E904EA" w:rsidP="00A41782">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Kohlmann, S., </w:t>
      </w:r>
      <w:proofErr w:type="spellStart"/>
      <w:r w:rsidRPr="00E904EA">
        <w:rPr>
          <w:rFonts w:cstheme="minorHAnsi"/>
          <w:color w:val="222222"/>
          <w:sz w:val="18"/>
          <w:szCs w:val="18"/>
          <w:shd w:val="clear" w:color="auto" w:fill="FFFFFF"/>
        </w:rPr>
        <w:t>Gierk</w:t>
      </w:r>
      <w:proofErr w:type="spellEnd"/>
      <w:r w:rsidRPr="00E904EA">
        <w:rPr>
          <w:rFonts w:cstheme="minorHAnsi"/>
          <w:color w:val="222222"/>
          <w:sz w:val="18"/>
          <w:szCs w:val="18"/>
          <w:shd w:val="clear" w:color="auto" w:fill="FFFFFF"/>
        </w:rPr>
        <w:t xml:space="preserve">, B., Hilbert, A., </w:t>
      </w:r>
      <w:proofErr w:type="spellStart"/>
      <w:r w:rsidRPr="00E904EA">
        <w:rPr>
          <w:rFonts w:cstheme="minorHAnsi"/>
          <w:color w:val="222222"/>
          <w:sz w:val="18"/>
          <w:szCs w:val="18"/>
          <w:shd w:val="clear" w:color="auto" w:fill="FFFFFF"/>
        </w:rPr>
        <w:t>Brähler</w:t>
      </w:r>
      <w:proofErr w:type="spellEnd"/>
      <w:r w:rsidRPr="00E904EA">
        <w:rPr>
          <w:rFonts w:cstheme="minorHAnsi"/>
          <w:color w:val="222222"/>
          <w:sz w:val="18"/>
          <w:szCs w:val="18"/>
          <w:shd w:val="clear" w:color="auto" w:fill="FFFFFF"/>
        </w:rPr>
        <w:t xml:space="preserve">, E. and </w:t>
      </w:r>
      <w:proofErr w:type="spellStart"/>
      <w:r w:rsidRPr="00E904EA">
        <w:rPr>
          <w:rFonts w:cstheme="minorHAnsi"/>
          <w:color w:val="222222"/>
          <w:sz w:val="18"/>
          <w:szCs w:val="18"/>
          <w:shd w:val="clear" w:color="auto" w:fill="FFFFFF"/>
        </w:rPr>
        <w:t>Löwe</w:t>
      </w:r>
      <w:proofErr w:type="spellEnd"/>
      <w:r w:rsidRPr="00E904EA">
        <w:rPr>
          <w:rFonts w:cstheme="minorHAnsi"/>
          <w:color w:val="222222"/>
          <w:sz w:val="18"/>
          <w:szCs w:val="18"/>
          <w:shd w:val="clear" w:color="auto" w:fill="FFFFFF"/>
        </w:rPr>
        <w:t>, B., 2016. The overlap of somatic, anxious and depressive syndromes: A population-based analysis.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90</w:t>
      </w:r>
      <w:r w:rsidRPr="00E904EA">
        <w:rPr>
          <w:rFonts w:cstheme="minorHAnsi"/>
          <w:color w:val="222222"/>
          <w:sz w:val="18"/>
          <w:szCs w:val="18"/>
          <w:shd w:val="clear" w:color="auto" w:fill="FFFFFF"/>
        </w:rPr>
        <w:t>, pp.51-56.</w:t>
      </w:r>
    </w:p>
    <w:p w14:paraId="5882C2A4" w14:textId="77777777" w:rsidR="00E904EA" w:rsidRPr="00E904EA" w:rsidRDefault="00E904EA" w:rsidP="00A41782">
      <w:pPr>
        <w:spacing w:after="0" w:line="240" w:lineRule="auto"/>
        <w:contextualSpacing/>
        <w:rPr>
          <w:rFonts w:eastAsia="Times New Roman" w:cstheme="minorHAnsi"/>
          <w:color w:val="000000"/>
          <w:sz w:val="18"/>
          <w:szCs w:val="18"/>
          <w:lang w:eastAsia="en-GB"/>
        </w:rPr>
      </w:pPr>
    </w:p>
    <w:p w14:paraId="67D95D9A" w14:textId="3D835FC6" w:rsidR="00A41782"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Kroenke, K., 2014. A practical and evidence-based approach to common symptoms: a narrative review. </w:t>
      </w:r>
      <w:r w:rsidRPr="00E904EA">
        <w:rPr>
          <w:rFonts w:cstheme="minorHAnsi"/>
          <w:i/>
          <w:iCs/>
          <w:color w:val="222222"/>
          <w:sz w:val="18"/>
          <w:szCs w:val="18"/>
          <w:shd w:val="clear" w:color="auto" w:fill="FFFFFF"/>
        </w:rPr>
        <w:t>Annals of 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161</w:t>
      </w:r>
      <w:r w:rsidRPr="00E904EA">
        <w:rPr>
          <w:rFonts w:cstheme="minorHAnsi"/>
          <w:color w:val="222222"/>
          <w:sz w:val="18"/>
          <w:szCs w:val="18"/>
          <w:shd w:val="clear" w:color="auto" w:fill="FFFFFF"/>
        </w:rPr>
        <w:t>(8), pp.579-586.</w:t>
      </w:r>
    </w:p>
    <w:p w14:paraId="65105EFD" w14:textId="4B9150FF" w:rsidR="008674E6" w:rsidRPr="00E904EA" w:rsidRDefault="008674E6" w:rsidP="00A41782">
      <w:pPr>
        <w:spacing w:after="0" w:line="240" w:lineRule="auto"/>
        <w:contextualSpacing/>
        <w:rPr>
          <w:rFonts w:eastAsia="Times New Roman" w:cstheme="minorHAnsi"/>
          <w:color w:val="000000"/>
          <w:sz w:val="18"/>
          <w:szCs w:val="18"/>
          <w:lang w:eastAsia="en-GB"/>
        </w:rPr>
      </w:pPr>
    </w:p>
    <w:p w14:paraId="34526E7C" w14:textId="400BD95F"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Lam, M., Galvin, R. and Curry, P., 2013. Effectiveness of acupuncture for nonspecific chronic low back pain: a systematic review and meta-analysis. </w:t>
      </w:r>
      <w:r w:rsidRPr="00E904EA">
        <w:rPr>
          <w:rFonts w:cstheme="minorHAnsi"/>
          <w:i/>
          <w:iCs/>
          <w:color w:val="222222"/>
          <w:sz w:val="18"/>
          <w:szCs w:val="18"/>
          <w:shd w:val="clear" w:color="auto" w:fill="FFFFFF"/>
        </w:rPr>
        <w:t>Spine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38</w:t>
      </w:r>
      <w:r w:rsidRPr="00E904EA">
        <w:rPr>
          <w:rFonts w:cstheme="minorHAnsi"/>
          <w:color w:val="222222"/>
          <w:sz w:val="18"/>
          <w:szCs w:val="18"/>
          <w:shd w:val="clear" w:color="auto" w:fill="FFFFFF"/>
        </w:rPr>
        <w:t>(24), pp.2124-2138.</w:t>
      </w:r>
    </w:p>
    <w:p w14:paraId="1EF96B60"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5FE9370D" w14:textId="368B9A66"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Martins, W.R., </w:t>
      </w:r>
      <w:proofErr w:type="spellStart"/>
      <w:r w:rsidRPr="00E904EA">
        <w:rPr>
          <w:rFonts w:cstheme="minorHAnsi"/>
          <w:color w:val="222222"/>
          <w:sz w:val="18"/>
          <w:szCs w:val="18"/>
          <w:shd w:val="clear" w:color="auto" w:fill="FFFFFF"/>
        </w:rPr>
        <w:t>Blasczyk</w:t>
      </w:r>
      <w:proofErr w:type="spellEnd"/>
      <w:r w:rsidRPr="00E904EA">
        <w:rPr>
          <w:rFonts w:cstheme="minorHAnsi"/>
          <w:color w:val="222222"/>
          <w:sz w:val="18"/>
          <w:szCs w:val="18"/>
          <w:shd w:val="clear" w:color="auto" w:fill="FFFFFF"/>
        </w:rPr>
        <w:t xml:space="preserve">, J.C., de Oliveira, M.A.F., Gonçalves, K.F.L., </w:t>
      </w:r>
      <w:proofErr w:type="spellStart"/>
      <w:r w:rsidRPr="00E904EA">
        <w:rPr>
          <w:rFonts w:cstheme="minorHAnsi"/>
          <w:color w:val="222222"/>
          <w:sz w:val="18"/>
          <w:szCs w:val="18"/>
          <w:shd w:val="clear" w:color="auto" w:fill="FFFFFF"/>
        </w:rPr>
        <w:t>Bonini</w:t>
      </w:r>
      <w:proofErr w:type="spellEnd"/>
      <w:r w:rsidRPr="00E904EA">
        <w:rPr>
          <w:rFonts w:cstheme="minorHAnsi"/>
          <w:color w:val="222222"/>
          <w:sz w:val="18"/>
          <w:szCs w:val="18"/>
          <w:shd w:val="clear" w:color="auto" w:fill="FFFFFF"/>
        </w:rPr>
        <w:t xml:space="preserve">-Rocha, A.C., </w:t>
      </w:r>
      <w:proofErr w:type="spellStart"/>
      <w:r w:rsidRPr="00E904EA">
        <w:rPr>
          <w:rFonts w:cstheme="minorHAnsi"/>
          <w:color w:val="222222"/>
          <w:sz w:val="18"/>
          <w:szCs w:val="18"/>
          <w:shd w:val="clear" w:color="auto" w:fill="FFFFFF"/>
        </w:rPr>
        <w:t>Dugailly</w:t>
      </w:r>
      <w:proofErr w:type="spellEnd"/>
      <w:r w:rsidRPr="00E904EA">
        <w:rPr>
          <w:rFonts w:cstheme="minorHAnsi"/>
          <w:color w:val="222222"/>
          <w:sz w:val="18"/>
          <w:szCs w:val="18"/>
          <w:shd w:val="clear" w:color="auto" w:fill="FFFFFF"/>
        </w:rPr>
        <w:t>, P.M. and de Oliveira, R.J., 2016. Efficacy of musculoskeletal manual approach in the treatment of temporomandibular joint disorder: A systematic review with meta-analysis. </w:t>
      </w:r>
      <w:r w:rsidRPr="00E904EA">
        <w:rPr>
          <w:rFonts w:cstheme="minorHAnsi"/>
          <w:i/>
          <w:iCs/>
          <w:color w:val="222222"/>
          <w:sz w:val="18"/>
          <w:szCs w:val="18"/>
          <w:shd w:val="clear" w:color="auto" w:fill="FFFFFF"/>
        </w:rPr>
        <w:t>Manual therapy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21</w:t>
      </w:r>
      <w:r w:rsidRPr="00E904EA">
        <w:rPr>
          <w:rFonts w:cstheme="minorHAnsi"/>
          <w:color w:val="222222"/>
          <w:sz w:val="18"/>
          <w:szCs w:val="18"/>
          <w:shd w:val="clear" w:color="auto" w:fill="FFFFFF"/>
        </w:rPr>
        <w:t>, pp.10-17.</w:t>
      </w:r>
    </w:p>
    <w:p w14:paraId="2BA915A0"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20DD1E15" w14:textId="0FF0466C" w:rsidR="008674E6"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Mesa-Jimenez, J.A., Lozano-Lopez, C., Angulo-Díaz-</w:t>
      </w:r>
      <w:proofErr w:type="spellStart"/>
      <w:r w:rsidRPr="00E904EA">
        <w:rPr>
          <w:rFonts w:cstheme="minorHAnsi"/>
          <w:color w:val="222222"/>
          <w:sz w:val="18"/>
          <w:szCs w:val="18"/>
          <w:shd w:val="clear" w:color="auto" w:fill="FFFFFF"/>
        </w:rPr>
        <w:t>Parreño</w:t>
      </w:r>
      <w:proofErr w:type="spellEnd"/>
      <w:r w:rsidRPr="00E904EA">
        <w:rPr>
          <w:rFonts w:cstheme="minorHAnsi"/>
          <w:color w:val="222222"/>
          <w:sz w:val="18"/>
          <w:szCs w:val="18"/>
          <w:shd w:val="clear" w:color="auto" w:fill="FFFFFF"/>
        </w:rPr>
        <w:t>, S., Rodríguez-Fernández, Á.L., De-la-</w:t>
      </w:r>
      <w:proofErr w:type="spellStart"/>
      <w:r w:rsidRPr="00E904EA">
        <w:rPr>
          <w:rFonts w:cstheme="minorHAnsi"/>
          <w:color w:val="222222"/>
          <w:sz w:val="18"/>
          <w:szCs w:val="18"/>
          <w:shd w:val="clear" w:color="auto" w:fill="FFFFFF"/>
        </w:rPr>
        <w:t>Hoz</w:t>
      </w:r>
      <w:proofErr w:type="spellEnd"/>
      <w:r w:rsidRPr="00E904EA">
        <w:rPr>
          <w:rFonts w:cstheme="minorHAnsi"/>
          <w:color w:val="222222"/>
          <w:sz w:val="18"/>
          <w:szCs w:val="18"/>
          <w:shd w:val="clear" w:color="auto" w:fill="FFFFFF"/>
        </w:rPr>
        <w:t>-</w:t>
      </w:r>
      <w:proofErr w:type="spellStart"/>
      <w:r w:rsidRPr="00E904EA">
        <w:rPr>
          <w:rFonts w:cstheme="minorHAnsi"/>
          <w:color w:val="222222"/>
          <w:sz w:val="18"/>
          <w:szCs w:val="18"/>
          <w:shd w:val="clear" w:color="auto" w:fill="FFFFFF"/>
        </w:rPr>
        <w:t>Aizpurua</w:t>
      </w:r>
      <w:proofErr w:type="spellEnd"/>
      <w:r w:rsidRPr="00E904EA">
        <w:rPr>
          <w:rFonts w:cstheme="minorHAnsi"/>
          <w:color w:val="222222"/>
          <w:sz w:val="18"/>
          <w:szCs w:val="18"/>
          <w:shd w:val="clear" w:color="auto" w:fill="FFFFFF"/>
        </w:rPr>
        <w:t>, J.L. and Fernández-de-Las-</w:t>
      </w:r>
      <w:proofErr w:type="spellStart"/>
      <w:r w:rsidRPr="00E904EA">
        <w:rPr>
          <w:rFonts w:cstheme="minorHAnsi"/>
          <w:color w:val="222222"/>
          <w:sz w:val="18"/>
          <w:szCs w:val="18"/>
          <w:shd w:val="clear" w:color="auto" w:fill="FFFFFF"/>
        </w:rPr>
        <w:t>Peñas</w:t>
      </w:r>
      <w:proofErr w:type="spellEnd"/>
      <w:r w:rsidRPr="00E904EA">
        <w:rPr>
          <w:rFonts w:cstheme="minorHAnsi"/>
          <w:color w:val="222222"/>
          <w:sz w:val="18"/>
          <w:szCs w:val="18"/>
          <w:shd w:val="clear" w:color="auto" w:fill="FFFFFF"/>
        </w:rPr>
        <w:t>, C., 2015. Multimodal manual therapy vs. pharmacological care for management of tension type headache: A meta-analysis of randomized trials. </w:t>
      </w:r>
      <w:r w:rsidRPr="00E904EA">
        <w:rPr>
          <w:rFonts w:cstheme="minorHAnsi"/>
          <w:i/>
          <w:iCs/>
          <w:color w:val="222222"/>
          <w:sz w:val="18"/>
          <w:szCs w:val="18"/>
          <w:shd w:val="clear" w:color="auto" w:fill="FFFFFF"/>
        </w:rPr>
        <w:t>Cephalalgia</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35</w:t>
      </w:r>
      <w:r w:rsidRPr="00E904EA">
        <w:rPr>
          <w:rFonts w:cstheme="minorHAnsi"/>
          <w:color w:val="222222"/>
          <w:sz w:val="18"/>
          <w:szCs w:val="18"/>
          <w:shd w:val="clear" w:color="auto" w:fill="FFFFFF"/>
        </w:rPr>
        <w:t>(14), pp.1323-1332.</w:t>
      </w:r>
    </w:p>
    <w:p w14:paraId="6CAA5554" w14:textId="5D9867D5" w:rsidR="00A41782" w:rsidRPr="00E904EA" w:rsidRDefault="00A41782" w:rsidP="00A41782">
      <w:pPr>
        <w:spacing w:after="0" w:line="240" w:lineRule="auto"/>
        <w:contextualSpacing/>
        <w:rPr>
          <w:rFonts w:eastAsia="Times New Roman" w:cstheme="minorHAnsi"/>
          <w:color w:val="000000"/>
          <w:sz w:val="18"/>
          <w:szCs w:val="18"/>
          <w:lang w:eastAsia="en-GB"/>
        </w:rPr>
      </w:pPr>
    </w:p>
    <w:p w14:paraId="550A055F" w14:textId="4481C634" w:rsidR="008674E6" w:rsidRPr="00E904EA" w:rsidRDefault="00E904EA"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Moayyedi</w:t>
      </w:r>
      <w:proofErr w:type="spellEnd"/>
      <w:r w:rsidRPr="00E904EA">
        <w:rPr>
          <w:rFonts w:cstheme="minorHAnsi"/>
          <w:color w:val="222222"/>
          <w:sz w:val="18"/>
          <w:szCs w:val="18"/>
          <w:shd w:val="clear" w:color="auto" w:fill="FFFFFF"/>
        </w:rPr>
        <w:t xml:space="preserve">, P., Quigley, E.M., Lacy, B.E., </w:t>
      </w:r>
      <w:proofErr w:type="spellStart"/>
      <w:r w:rsidRPr="00E904EA">
        <w:rPr>
          <w:rFonts w:cstheme="minorHAnsi"/>
          <w:color w:val="222222"/>
          <w:sz w:val="18"/>
          <w:szCs w:val="18"/>
          <w:shd w:val="clear" w:color="auto" w:fill="FFFFFF"/>
        </w:rPr>
        <w:t>Lembo</w:t>
      </w:r>
      <w:proofErr w:type="spellEnd"/>
      <w:r w:rsidRPr="00E904EA">
        <w:rPr>
          <w:rFonts w:cstheme="minorHAnsi"/>
          <w:color w:val="222222"/>
          <w:sz w:val="18"/>
          <w:szCs w:val="18"/>
          <w:shd w:val="clear" w:color="auto" w:fill="FFFFFF"/>
        </w:rPr>
        <w:t xml:space="preserve">, A.J., Saito, Y.A., Schiller, L.R., </w:t>
      </w:r>
      <w:proofErr w:type="spellStart"/>
      <w:r w:rsidRPr="00E904EA">
        <w:rPr>
          <w:rFonts w:cstheme="minorHAnsi"/>
          <w:color w:val="222222"/>
          <w:sz w:val="18"/>
          <w:szCs w:val="18"/>
          <w:shd w:val="clear" w:color="auto" w:fill="FFFFFF"/>
        </w:rPr>
        <w:t>Soffer</w:t>
      </w:r>
      <w:proofErr w:type="spellEnd"/>
      <w:r w:rsidRPr="00E904EA">
        <w:rPr>
          <w:rFonts w:cstheme="minorHAnsi"/>
          <w:color w:val="222222"/>
          <w:sz w:val="18"/>
          <w:szCs w:val="18"/>
          <w:shd w:val="clear" w:color="auto" w:fill="FFFFFF"/>
        </w:rPr>
        <w:t xml:space="preserve">, E.E., Spiegel, B.M. and Ford, A.C., 2014. The effect of </w:t>
      </w:r>
      <w:proofErr w:type="spellStart"/>
      <w:r w:rsidRPr="00E904EA">
        <w:rPr>
          <w:rFonts w:cstheme="minorHAnsi"/>
          <w:color w:val="222222"/>
          <w:sz w:val="18"/>
          <w:szCs w:val="18"/>
          <w:shd w:val="clear" w:color="auto" w:fill="FFFFFF"/>
        </w:rPr>
        <w:t>fiber</w:t>
      </w:r>
      <w:proofErr w:type="spellEnd"/>
      <w:r w:rsidRPr="00E904EA">
        <w:rPr>
          <w:rFonts w:cstheme="minorHAnsi"/>
          <w:color w:val="222222"/>
          <w:sz w:val="18"/>
          <w:szCs w:val="18"/>
          <w:shd w:val="clear" w:color="auto" w:fill="FFFFFF"/>
        </w:rPr>
        <w:t xml:space="preserve"> supplementation on irritable bowel syndrome: a systematic review and meta-analysis. </w:t>
      </w:r>
      <w:r w:rsidRPr="00E904EA">
        <w:rPr>
          <w:rFonts w:cstheme="minorHAnsi"/>
          <w:i/>
          <w:iCs/>
          <w:color w:val="222222"/>
          <w:sz w:val="18"/>
          <w:szCs w:val="18"/>
          <w:shd w:val="clear" w:color="auto" w:fill="FFFFFF"/>
        </w:rPr>
        <w:t>American Journal of Gastroenterology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109</w:t>
      </w:r>
      <w:r w:rsidRPr="00E904EA">
        <w:rPr>
          <w:rFonts w:cstheme="minorHAnsi"/>
          <w:color w:val="222222"/>
          <w:sz w:val="18"/>
          <w:szCs w:val="18"/>
          <w:shd w:val="clear" w:color="auto" w:fill="FFFFFF"/>
        </w:rPr>
        <w:t>(9), pp.1367-1374.</w:t>
      </w:r>
      <w:r w:rsidR="008674E6" w:rsidRPr="00E904EA">
        <w:rPr>
          <w:rFonts w:eastAsia="Times New Roman" w:cstheme="minorHAnsi"/>
          <w:color w:val="000000"/>
          <w:sz w:val="18"/>
          <w:szCs w:val="18"/>
          <w:lang w:eastAsia="en-GB"/>
        </w:rPr>
        <w:t xml:space="preserve"> </w:t>
      </w:r>
    </w:p>
    <w:p w14:paraId="3AD43B02" w14:textId="05C1E325" w:rsidR="00A41782" w:rsidRPr="00E904EA" w:rsidRDefault="00A41782" w:rsidP="00A41782">
      <w:pPr>
        <w:spacing w:after="0" w:line="240" w:lineRule="auto"/>
        <w:contextualSpacing/>
        <w:rPr>
          <w:rFonts w:eastAsia="Times New Roman" w:cstheme="minorHAnsi"/>
          <w:color w:val="000000"/>
          <w:sz w:val="18"/>
          <w:szCs w:val="18"/>
          <w:lang w:eastAsia="en-GB"/>
        </w:rPr>
      </w:pPr>
    </w:p>
    <w:p w14:paraId="2D668394" w14:textId="2F6D66CF"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Müller, A., Franke, H., Resch, K.L. and Fryer, G., 2014. Effectiveness of osteopathic manipulative therapy for managing symptoms of irritable bowel syndrome: a systematic review. </w:t>
      </w:r>
      <w:r w:rsidRPr="00E904EA">
        <w:rPr>
          <w:rFonts w:cstheme="minorHAnsi"/>
          <w:i/>
          <w:iCs/>
          <w:color w:val="222222"/>
          <w:sz w:val="18"/>
          <w:szCs w:val="18"/>
          <w:shd w:val="clear" w:color="auto" w:fill="FFFFFF"/>
        </w:rPr>
        <w:t>The Journal of the American Osteopathic Association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114</w:t>
      </w:r>
      <w:r w:rsidRPr="00E904EA">
        <w:rPr>
          <w:rFonts w:cstheme="minorHAnsi"/>
          <w:color w:val="222222"/>
          <w:sz w:val="18"/>
          <w:szCs w:val="18"/>
          <w:shd w:val="clear" w:color="auto" w:fill="FFFFFF"/>
        </w:rPr>
        <w:t>(6), pp.470-479.</w:t>
      </w:r>
    </w:p>
    <w:p w14:paraId="7A33B9A9"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53AA26F2" w14:textId="1CFDBC41"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Murray, A.M., Toussaint, A., Althaus, A. and </w:t>
      </w:r>
      <w:proofErr w:type="spellStart"/>
      <w:r w:rsidRPr="00E904EA">
        <w:rPr>
          <w:rFonts w:cstheme="minorHAnsi"/>
          <w:color w:val="222222"/>
          <w:sz w:val="18"/>
          <w:szCs w:val="18"/>
          <w:shd w:val="clear" w:color="auto" w:fill="FFFFFF"/>
        </w:rPr>
        <w:t>Löwe</w:t>
      </w:r>
      <w:proofErr w:type="spellEnd"/>
      <w:r w:rsidRPr="00E904EA">
        <w:rPr>
          <w:rFonts w:cstheme="minorHAnsi"/>
          <w:color w:val="222222"/>
          <w:sz w:val="18"/>
          <w:szCs w:val="18"/>
          <w:shd w:val="clear" w:color="auto" w:fill="FFFFFF"/>
        </w:rPr>
        <w:t>, B., 2016. The challenge of diagnosing non-specific, functional, and somatoform disorders: a systematic review of barriers to diagnosis in primary care.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80</w:t>
      </w:r>
      <w:r w:rsidRPr="00E904EA">
        <w:rPr>
          <w:rFonts w:cstheme="minorHAnsi"/>
          <w:color w:val="222222"/>
          <w:sz w:val="18"/>
          <w:szCs w:val="18"/>
          <w:shd w:val="clear" w:color="auto" w:fill="FFFFFF"/>
        </w:rPr>
        <w:t>, pp.1-10.</w:t>
      </w:r>
    </w:p>
    <w:p w14:paraId="08D504D1" w14:textId="6F26829D" w:rsidR="008674E6" w:rsidRPr="00E904EA" w:rsidRDefault="008674E6" w:rsidP="008674E6">
      <w:pPr>
        <w:spacing w:after="0" w:line="240" w:lineRule="auto"/>
        <w:contextualSpacing/>
        <w:rPr>
          <w:rFonts w:eastAsia="Times New Roman" w:cstheme="minorHAnsi"/>
          <w:color w:val="000000"/>
          <w:sz w:val="18"/>
          <w:szCs w:val="18"/>
          <w:lang w:eastAsia="en-GB"/>
        </w:rPr>
      </w:pPr>
    </w:p>
    <w:p w14:paraId="45CA5B16" w14:textId="7A776EEE" w:rsidR="008674E6" w:rsidRDefault="00E904EA" w:rsidP="008674E6">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Naumann, J. and </w:t>
      </w:r>
      <w:proofErr w:type="spellStart"/>
      <w:r w:rsidRPr="00E904EA">
        <w:rPr>
          <w:rFonts w:cstheme="minorHAnsi"/>
          <w:color w:val="222222"/>
          <w:sz w:val="18"/>
          <w:szCs w:val="18"/>
          <w:shd w:val="clear" w:color="auto" w:fill="FFFFFF"/>
        </w:rPr>
        <w:t>Sadaghiani</w:t>
      </w:r>
      <w:proofErr w:type="spellEnd"/>
      <w:r w:rsidRPr="00E904EA">
        <w:rPr>
          <w:rFonts w:cstheme="minorHAnsi"/>
          <w:color w:val="222222"/>
          <w:sz w:val="18"/>
          <w:szCs w:val="18"/>
          <w:shd w:val="clear" w:color="auto" w:fill="FFFFFF"/>
        </w:rPr>
        <w:t>, C., 2014. Therapeutic benefit of balneotherapy and hydrotherapy in the management of fibromyalgia syndrome: a qualitative systematic review and meta-analysis of randomized controlled trials. </w:t>
      </w:r>
      <w:r w:rsidRPr="00E904EA">
        <w:rPr>
          <w:rFonts w:cstheme="minorHAnsi"/>
          <w:i/>
          <w:iCs/>
          <w:color w:val="222222"/>
          <w:sz w:val="18"/>
          <w:szCs w:val="18"/>
          <w:shd w:val="clear" w:color="auto" w:fill="FFFFFF"/>
        </w:rPr>
        <w:t>Arthritis research &amp; therapy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16</w:t>
      </w:r>
      <w:r w:rsidRPr="00E904EA">
        <w:rPr>
          <w:rFonts w:cstheme="minorHAnsi"/>
          <w:color w:val="222222"/>
          <w:sz w:val="18"/>
          <w:szCs w:val="18"/>
          <w:shd w:val="clear" w:color="auto" w:fill="FFFFFF"/>
        </w:rPr>
        <w:t>(4), pp.1-13.</w:t>
      </w:r>
    </w:p>
    <w:p w14:paraId="52E78743" w14:textId="173CF746" w:rsidR="00472654" w:rsidRDefault="00472654" w:rsidP="008674E6">
      <w:pPr>
        <w:spacing w:after="0" w:line="240" w:lineRule="auto"/>
        <w:contextualSpacing/>
        <w:rPr>
          <w:rFonts w:cstheme="minorHAnsi"/>
          <w:color w:val="222222"/>
          <w:sz w:val="18"/>
          <w:szCs w:val="18"/>
          <w:shd w:val="clear" w:color="auto" w:fill="FFFFFF"/>
        </w:rPr>
      </w:pPr>
    </w:p>
    <w:p w14:paraId="18E6FB6B" w14:textId="755DD263" w:rsidR="00472654" w:rsidRPr="00472654" w:rsidRDefault="00472654" w:rsidP="008674E6">
      <w:pPr>
        <w:spacing w:after="0" w:line="240" w:lineRule="auto"/>
        <w:contextualSpacing/>
        <w:rPr>
          <w:rFonts w:eastAsia="Times New Roman" w:cstheme="minorHAnsi"/>
          <w:color w:val="000000"/>
          <w:sz w:val="18"/>
          <w:szCs w:val="18"/>
          <w:lang w:eastAsia="en-GB"/>
        </w:rPr>
      </w:pPr>
      <w:r w:rsidRPr="00472654">
        <w:rPr>
          <w:rFonts w:cstheme="minorHAnsi"/>
          <w:color w:val="222222"/>
          <w:sz w:val="18"/>
          <w:szCs w:val="18"/>
          <w:shd w:val="clear" w:color="auto" w:fill="FFFFFF"/>
        </w:rPr>
        <w:t xml:space="preserve">Nunez-Wallace, K.R., Murphey, D.K., Proto, D., Collins, R.L., Franks, R., </w:t>
      </w:r>
      <w:proofErr w:type="spellStart"/>
      <w:r w:rsidRPr="00472654">
        <w:rPr>
          <w:rFonts w:cstheme="minorHAnsi"/>
          <w:color w:val="222222"/>
          <w:sz w:val="18"/>
          <w:szCs w:val="18"/>
          <w:shd w:val="clear" w:color="auto" w:fill="FFFFFF"/>
        </w:rPr>
        <w:t>Chachere</w:t>
      </w:r>
      <w:proofErr w:type="spellEnd"/>
      <w:r w:rsidRPr="00472654">
        <w:rPr>
          <w:rFonts w:cstheme="minorHAnsi"/>
          <w:color w:val="222222"/>
          <w:sz w:val="18"/>
          <w:szCs w:val="18"/>
          <w:shd w:val="clear" w:color="auto" w:fill="FFFFFF"/>
        </w:rPr>
        <w:t xml:space="preserve"> II, D.M. and Chen, D.K., 2015. Health resource utilization among US veterans with psychogenic nonepileptic seizures: a comparison before and after video-EEG monitoring. </w:t>
      </w:r>
      <w:r w:rsidRPr="00472654">
        <w:rPr>
          <w:rFonts w:cstheme="minorHAnsi"/>
          <w:i/>
          <w:iCs/>
          <w:color w:val="222222"/>
          <w:sz w:val="18"/>
          <w:szCs w:val="18"/>
          <w:shd w:val="clear" w:color="auto" w:fill="FFFFFF"/>
        </w:rPr>
        <w:t>Epilepsy research</w:t>
      </w:r>
      <w:r w:rsidRPr="00472654">
        <w:rPr>
          <w:rFonts w:cstheme="minorHAnsi"/>
          <w:color w:val="222222"/>
          <w:sz w:val="18"/>
          <w:szCs w:val="18"/>
          <w:shd w:val="clear" w:color="auto" w:fill="FFFFFF"/>
        </w:rPr>
        <w:t>, </w:t>
      </w:r>
      <w:r w:rsidRPr="00472654">
        <w:rPr>
          <w:rFonts w:cstheme="minorHAnsi"/>
          <w:i/>
          <w:iCs/>
          <w:color w:val="222222"/>
          <w:sz w:val="18"/>
          <w:szCs w:val="18"/>
          <w:shd w:val="clear" w:color="auto" w:fill="FFFFFF"/>
        </w:rPr>
        <w:t>114</w:t>
      </w:r>
      <w:r w:rsidRPr="00472654">
        <w:rPr>
          <w:rFonts w:cstheme="minorHAnsi"/>
          <w:color w:val="222222"/>
          <w:sz w:val="18"/>
          <w:szCs w:val="18"/>
          <w:shd w:val="clear" w:color="auto" w:fill="FFFFFF"/>
        </w:rPr>
        <w:t>, pp.114-121.</w:t>
      </w:r>
    </w:p>
    <w:p w14:paraId="55450267" w14:textId="4AA3E525" w:rsidR="008674E6" w:rsidRDefault="008674E6" w:rsidP="008674E6">
      <w:pPr>
        <w:spacing w:after="0" w:line="240" w:lineRule="auto"/>
        <w:contextualSpacing/>
        <w:rPr>
          <w:rFonts w:eastAsia="Times New Roman" w:cstheme="minorHAnsi"/>
          <w:color w:val="000000"/>
          <w:sz w:val="18"/>
          <w:szCs w:val="18"/>
          <w:lang w:eastAsia="en-GB"/>
        </w:rPr>
      </w:pPr>
    </w:p>
    <w:p w14:paraId="0C9A8A98" w14:textId="77FBDBAA" w:rsidR="00437E0B" w:rsidRPr="00437E0B" w:rsidRDefault="00437E0B" w:rsidP="008674E6">
      <w:pPr>
        <w:spacing w:after="0" w:line="240" w:lineRule="auto"/>
        <w:contextualSpacing/>
        <w:rPr>
          <w:rFonts w:eastAsia="Times New Roman" w:cstheme="minorHAnsi"/>
          <w:color w:val="000000"/>
          <w:sz w:val="18"/>
          <w:szCs w:val="18"/>
          <w:lang w:eastAsia="en-GB"/>
        </w:rPr>
      </w:pPr>
      <w:r w:rsidRPr="00437E0B">
        <w:rPr>
          <w:rFonts w:cstheme="minorHAnsi"/>
          <w:color w:val="222222"/>
          <w:sz w:val="18"/>
          <w:szCs w:val="18"/>
          <w:shd w:val="clear" w:color="auto" w:fill="FFFFFF"/>
        </w:rPr>
        <w:t xml:space="preserve">Rawlings, G.H. and </w:t>
      </w:r>
      <w:proofErr w:type="spellStart"/>
      <w:r w:rsidRPr="00437E0B">
        <w:rPr>
          <w:rFonts w:cstheme="minorHAnsi"/>
          <w:color w:val="222222"/>
          <w:sz w:val="18"/>
          <w:szCs w:val="18"/>
          <w:shd w:val="clear" w:color="auto" w:fill="FFFFFF"/>
        </w:rPr>
        <w:t>Reuber</w:t>
      </w:r>
      <w:proofErr w:type="spellEnd"/>
      <w:r w:rsidRPr="00437E0B">
        <w:rPr>
          <w:rFonts w:cstheme="minorHAnsi"/>
          <w:color w:val="222222"/>
          <w:sz w:val="18"/>
          <w:szCs w:val="18"/>
          <w:shd w:val="clear" w:color="auto" w:fill="FFFFFF"/>
        </w:rPr>
        <w:t>, M., 2018. Health care practitioners’ perceptions of psychogenic nonepileptic seizures: a systematic review of qualitative and quantitative studies. </w:t>
      </w:r>
      <w:proofErr w:type="spellStart"/>
      <w:r w:rsidRPr="00437E0B">
        <w:rPr>
          <w:rFonts w:cstheme="minorHAnsi"/>
          <w:i/>
          <w:iCs/>
          <w:color w:val="222222"/>
          <w:sz w:val="18"/>
          <w:szCs w:val="18"/>
          <w:shd w:val="clear" w:color="auto" w:fill="FFFFFF"/>
        </w:rPr>
        <w:t>Epilepsia</w:t>
      </w:r>
      <w:proofErr w:type="spellEnd"/>
      <w:r w:rsidRPr="00437E0B">
        <w:rPr>
          <w:rFonts w:cstheme="minorHAnsi"/>
          <w:color w:val="222222"/>
          <w:sz w:val="18"/>
          <w:szCs w:val="18"/>
          <w:shd w:val="clear" w:color="auto" w:fill="FFFFFF"/>
        </w:rPr>
        <w:t>, </w:t>
      </w:r>
      <w:r w:rsidRPr="00437E0B">
        <w:rPr>
          <w:rFonts w:cstheme="minorHAnsi"/>
          <w:i/>
          <w:iCs/>
          <w:color w:val="222222"/>
          <w:sz w:val="18"/>
          <w:szCs w:val="18"/>
          <w:shd w:val="clear" w:color="auto" w:fill="FFFFFF"/>
        </w:rPr>
        <w:t>59</w:t>
      </w:r>
      <w:r w:rsidRPr="00437E0B">
        <w:rPr>
          <w:rFonts w:cstheme="minorHAnsi"/>
          <w:color w:val="222222"/>
          <w:sz w:val="18"/>
          <w:szCs w:val="18"/>
          <w:shd w:val="clear" w:color="auto" w:fill="FFFFFF"/>
        </w:rPr>
        <w:t>(6), pp.1109-1123.</w:t>
      </w:r>
    </w:p>
    <w:p w14:paraId="30F72C76" w14:textId="77777777" w:rsidR="00437E0B" w:rsidRPr="00E904EA" w:rsidRDefault="00437E0B" w:rsidP="008674E6">
      <w:pPr>
        <w:spacing w:after="0" w:line="240" w:lineRule="auto"/>
        <w:contextualSpacing/>
        <w:rPr>
          <w:rFonts w:eastAsia="Times New Roman" w:cstheme="minorHAnsi"/>
          <w:color w:val="000000"/>
          <w:sz w:val="18"/>
          <w:szCs w:val="18"/>
          <w:lang w:eastAsia="en-GB"/>
        </w:rPr>
      </w:pPr>
    </w:p>
    <w:p w14:paraId="0B4627DE" w14:textId="7FD3FBC7" w:rsidR="008674E6" w:rsidRPr="00E904EA" w:rsidRDefault="00E904EA"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Roenneberg</w:t>
      </w:r>
      <w:proofErr w:type="spellEnd"/>
      <w:r w:rsidRPr="00E904EA">
        <w:rPr>
          <w:rFonts w:cstheme="minorHAnsi"/>
          <w:color w:val="222222"/>
          <w:sz w:val="18"/>
          <w:szCs w:val="18"/>
          <w:shd w:val="clear" w:color="auto" w:fill="FFFFFF"/>
        </w:rPr>
        <w:t xml:space="preserve">, C., </w:t>
      </w:r>
      <w:proofErr w:type="spellStart"/>
      <w:r w:rsidRPr="00E904EA">
        <w:rPr>
          <w:rFonts w:cstheme="minorHAnsi"/>
          <w:color w:val="222222"/>
          <w:sz w:val="18"/>
          <w:szCs w:val="18"/>
          <w:shd w:val="clear" w:color="auto" w:fill="FFFFFF"/>
        </w:rPr>
        <w:t>Sattel</w:t>
      </w:r>
      <w:proofErr w:type="spellEnd"/>
      <w:r w:rsidRPr="00E904EA">
        <w:rPr>
          <w:rFonts w:cstheme="minorHAnsi"/>
          <w:color w:val="222222"/>
          <w:sz w:val="18"/>
          <w:szCs w:val="18"/>
          <w:shd w:val="clear" w:color="auto" w:fill="FFFFFF"/>
        </w:rPr>
        <w:t xml:space="preserve">, H., </w:t>
      </w:r>
      <w:proofErr w:type="spellStart"/>
      <w:r w:rsidRPr="00E904EA">
        <w:rPr>
          <w:rFonts w:cstheme="minorHAnsi"/>
          <w:color w:val="222222"/>
          <w:sz w:val="18"/>
          <w:szCs w:val="18"/>
          <w:shd w:val="clear" w:color="auto" w:fill="FFFFFF"/>
        </w:rPr>
        <w:t>Schaefert</w:t>
      </w:r>
      <w:proofErr w:type="spellEnd"/>
      <w:r w:rsidRPr="00E904EA">
        <w:rPr>
          <w:rFonts w:cstheme="minorHAnsi"/>
          <w:color w:val="222222"/>
          <w:sz w:val="18"/>
          <w:szCs w:val="18"/>
          <w:shd w:val="clear" w:color="auto" w:fill="FFFFFF"/>
        </w:rPr>
        <w:t xml:space="preserve">, R., Henningsen, P. and </w:t>
      </w:r>
      <w:proofErr w:type="spellStart"/>
      <w:r w:rsidRPr="00E904EA">
        <w:rPr>
          <w:rFonts w:cstheme="minorHAnsi"/>
          <w:color w:val="222222"/>
          <w:sz w:val="18"/>
          <w:szCs w:val="18"/>
          <w:shd w:val="clear" w:color="auto" w:fill="FFFFFF"/>
        </w:rPr>
        <w:t>Hausteiner-Wiehle</w:t>
      </w:r>
      <w:proofErr w:type="spellEnd"/>
      <w:r w:rsidRPr="00E904EA">
        <w:rPr>
          <w:rFonts w:cstheme="minorHAnsi"/>
          <w:color w:val="222222"/>
          <w:sz w:val="18"/>
          <w:szCs w:val="18"/>
          <w:shd w:val="clear" w:color="auto" w:fill="FFFFFF"/>
        </w:rPr>
        <w:t>, C., 2019. Functional somatic symptoms. </w:t>
      </w:r>
      <w:proofErr w:type="spellStart"/>
      <w:r w:rsidRPr="00E904EA">
        <w:rPr>
          <w:rFonts w:cstheme="minorHAnsi"/>
          <w:i/>
          <w:iCs/>
          <w:color w:val="222222"/>
          <w:sz w:val="18"/>
          <w:szCs w:val="18"/>
          <w:shd w:val="clear" w:color="auto" w:fill="FFFFFF"/>
        </w:rPr>
        <w:t>Deutsches</w:t>
      </w:r>
      <w:proofErr w:type="spellEnd"/>
      <w:r w:rsidRPr="00E904EA">
        <w:rPr>
          <w:rFonts w:cstheme="minorHAnsi"/>
          <w:i/>
          <w:iCs/>
          <w:color w:val="222222"/>
          <w:sz w:val="18"/>
          <w:szCs w:val="18"/>
          <w:shd w:val="clear" w:color="auto" w:fill="FFFFFF"/>
        </w:rPr>
        <w:t xml:space="preserve"> </w:t>
      </w:r>
      <w:proofErr w:type="spellStart"/>
      <w:r w:rsidRPr="00E904EA">
        <w:rPr>
          <w:rFonts w:cstheme="minorHAnsi"/>
          <w:i/>
          <w:iCs/>
          <w:color w:val="222222"/>
          <w:sz w:val="18"/>
          <w:szCs w:val="18"/>
          <w:shd w:val="clear" w:color="auto" w:fill="FFFFFF"/>
        </w:rPr>
        <w:t>Ärzteblatt</w:t>
      </w:r>
      <w:proofErr w:type="spellEnd"/>
      <w:r w:rsidRPr="00E904EA">
        <w:rPr>
          <w:rFonts w:cstheme="minorHAnsi"/>
          <w:i/>
          <w:iCs/>
          <w:color w:val="222222"/>
          <w:sz w:val="18"/>
          <w:szCs w:val="18"/>
          <w:shd w:val="clear" w:color="auto" w:fill="FFFFFF"/>
        </w:rPr>
        <w:t xml:space="preserve"> International</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116</w:t>
      </w:r>
      <w:r w:rsidRPr="00E904EA">
        <w:rPr>
          <w:rFonts w:cstheme="minorHAnsi"/>
          <w:color w:val="222222"/>
          <w:sz w:val="18"/>
          <w:szCs w:val="18"/>
          <w:shd w:val="clear" w:color="auto" w:fill="FFFFFF"/>
        </w:rPr>
        <w:t>(33-34), p.553.</w:t>
      </w:r>
    </w:p>
    <w:p w14:paraId="58BBA97E"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6637CDF9" w14:textId="58B6C818" w:rsidR="008674E6" w:rsidRPr="00E904EA" w:rsidRDefault="00E904EA" w:rsidP="008674E6">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Salazar, A.P., Stein, C., Marchese, R.R., </w:t>
      </w:r>
      <w:proofErr w:type="spellStart"/>
      <w:r w:rsidRPr="00E904EA">
        <w:rPr>
          <w:rFonts w:cstheme="minorHAnsi"/>
          <w:color w:val="222222"/>
          <w:sz w:val="18"/>
          <w:szCs w:val="18"/>
          <w:shd w:val="clear" w:color="auto" w:fill="FFFFFF"/>
        </w:rPr>
        <w:t>Plentz</w:t>
      </w:r>
      <w:proofErr w:type="spellEnd"/>
      <w:r w:rsidRPr="00E904EA">
        <w:rPr>
          <w:rFonts w:cstheme="minorHAnsi"/>
          <w:color w:val="222222"/>
          <w:sz w:val="18"/>
          <w:szCs w:val="18"/>
          <w:shd w:val="clear" w:color="auto" w:fill="FFFFFF"/>
        </w:rPr>
        <w:t xml:space="preserve">, R.D. and </w:t>
      </w:r>
      <w:proofErr w:type="spellStart"/>
      <w:r w:rsidRPr="00E904EA">
        <w:rPr>
          <w:rFonts w:cstheme="minorHAnsi"/>
          <w:color w:val="222222"/>
          <w:sz w:val="18"/>
          <w:szCs w:val="18"/>
          <w:shd w:val="clear" w:color="auto" w:fill="FFFFFF"/>
        </w:rPr>
        <w:t>Pagnussat</w:t>
      </w:r>
      <w:proofErr w:type="spellEnd"/>
      <w:r w:rsidRPr="00E904EA">
        <w:rPr>
          <w:rFonts w:cstheme="minorHAnsi"/>
          <w:color w:val="222222"/>
          <w:sz w:val="18"/>
          <w:szCs w:val="18"/>
          <w:shd w:val="clear" w:color="auto" w:fill="FFFFFF"/>
        </w:rPr>
        <w:t>, A.S., 2017. Electric Stimulation for Pain Relief in Patients with Fibromyalgia: A Systematic Review and Meta-analysis of Randomized Controlled Trials. </w:t>
      </w:r>
      <w:r w:rsidRPr="00E904EA">
        <w:rPr>
          <w:rFonts w:cstheme="minorHAnsi"/>
          <w:i/>
          <w:iCs/>
          <w:color w:val="222222"/>
          <w:sz w:val="18"/>
          <w:szCs w:val="18"/>
          <w:shd w:val="clear" w:color="auto" w:fill="FFFFFF"/>
        </w:rPr>
        <w:t>Pain Physician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20</w:t>
      </w:r>
      <w:r w:rsidRPr="00E904EA">
        <w:rPr>
          <w:rFonts w:cstheme="minorHAnsi"/>
          <w:color w:val="222222"/>
          <w:sz w:val="18"/>
          <w:szCs w:val="18"/>
          <w:shd w:val="clear" w:color="auto" w:fill="FFFFFF"/>
        </w:rPr>
        <w:t>(2), pp.15-25.</w:t>
      </w:r>
    </w:p>
    <w:p w14:paraId="0D0E98CA" w14:textId="77777777" w:rsidR="008674E6" w:rsidRPr="00E904EA" w:rsidRDefault="008674E6" w:rsidP="008674E6">
      <w:pPr>
        <w:spacing w:after="0" w:line="240" w:lineRule="auto"/>
        <w:contextualSpacing/>
        <w:rPr>
          <w:rFonts w:eastAsia="Times New Roman" w:cstheme="minorHAnsi"/>
          <w:color w:val="000000"/>
          <w:sz w:val="18"/>
          <w:szCs w:val="18"/>
          <w:lang w:eastAsia="en-GB"/>
        </w:rPr>
      </w:pPr>
    </w:p>
    <w:p w14:paraId="28A7F6CD" w14:textId="546ACCD9" w:rsidR="00A41782" w:rsidRDefault="00E904EA" w:rsidP="00A41782">
      <w:pPr>
        <w:spacing w:after="0" w:line="240" w:lineRule="auto"/>
        <w:contextualSpacing/>
        <w:rPr>
          <w:rFonts w:cstheme="minorHAnsi"/>
          <w:color w:val="222222"/>
          <w:sz w:val="18"/>
          <w:szCs w:val="18"/>
          <w:shd w:val="clear" w:color="auto" w:fill="FFFFFF"/>
        </w:rPr>
      </w:pPr>
      <w:r w:rsidRPr="00E904EA">
        <w:rPr>
          <w:rFonts w:cstheme="minorHAnsi"/>
          <w:color w:val="222222"/>
          <w:sz w:val="18"/>
          <w:szCs w:val="18"/>
          <w:shd w:val="clear" w:color="auto" w:fill="FFFFFF"/>
        </w:rPr>
        <w:t xml:space="preserve">Searle, A., </w:t>
      </w:r>
      <w:proofErr w:type="spellStart"/>
      <w:r w:rsidRPr="00E904EA">
        <w:rPr>
          <w:rFonts w:cstheme="minorHAnsi"/>
          <w:color w:val="222222"/>
          <w:sz w:val="18"/>
          <w:szCs w:val="18"/>
          <w:shd w:val="clear" w:color="auto" w:fill="FFFFFF"/>
        </w:rPr>
        <w:t>Spink</w:t>
      </w:r>
      <w:proofErr w:type="spellEnd"/>
      <w:r w:rsidRPr="00E904EA">
        <w:rPr>
          <w:rFonts w:cstheme="minorHAnsi"/>
          <w:color w:val="222222"/>
          <w:sz w:val="18"/>
          <w:szCs w:val="18"/>
          <w:shd w:val="clear" w:color="auto" w:fill="FFFFFF"/>
        </w:rPr>
        <w:t xml:space="preserve">, M., Ho, A. and </w:t>
      </w:r>
      <w:proofErr w:type="spellStart"/>
      <w:r w:rsidRPr="00E904EA">
        <w:rPr>
          <w:rFonts w:cstheme="minorHAnsi"/>
          <w:color w:val="222222"/>
          <w:sz w:val="18"/>
          <w:szCs w:val="18"/>
          <w:shd w:val="clear" w:color="auto" w:fill="FFFFFF"/>
        </w:rPr>
        <w:t>Chuter</w:t>
      </w:r>
      <w:proofErr w:type="spellEnd"/>
      <w:r w:rsidRPr="00E904EA">
        <w:rPr>
          <w:rFonts w:cstheme="minorHAnsi"/>
          <w:color w:val="222222"/>
          <w:sz w:val="18"/>
          <w:szCs w:val="18"/>
          <w:shd w:val="clear" w:color="auto" w:fill="FFFFFF"/>
        </w:rPr>
        <w:t>, V., 2015. Exercise interventions for the treatment of chronic low back pain: a systematic review and meta-analysis of randomised controlled trials. </w:t>
      </w:r>
      <w:r w:rsidRPr="00E904EA">
        <w:rPr>
          <w:rFonts w:cstheme="minorHAnsi"/>
          <w:i/>
          <w:iCs/>
          <w:color w:val="222222"/>
          <w:sz w:val="18"/>
          <w:szCs w:val="18"/>
          <w:shd w:val="clear" w:color="auto" w:fill="FFFFFF"/>
        </w:rPr>
        <w:t>Clinical rehabilitation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29</w:t>
      </w:r>
      <w:r w:rsidRPr="00E904EA">
        <w:rPr>
          <w:rFonts w:cstheme="minorHAnsi"/>
          <w:color w:val="222222"/>
          <w:sz w:val="18"/>
          <w:szCs w:val="18"/>
          <w:shd w:val="clear" w:color="auto" w:fill="FFFFFF"/>
        </w:rPr>
        <w:t>(12), pp.1155-1167.</w:t>
      </w:r>
    </w:p>
    <w:p w14:paraId="20418098" w14:textId="0BEEFFF1" w:rsidR="00761691" w:rsidRDefault="00761691" w:rsidP="00A41782">
      <w:pPr>
        <w:spacing w:after="0" w:line="240" w:lineRule="auto"/>
        <w:contextualSpacing/>
        <w:rPr>
          <w:rFonts w:cstheme="minorHAnsi"/>
          <w:color w:val="222222"/>
          <w:sz w:val="18"/>
          <w:szCs w:val="18"/>
          <w:shd w:val="clear" w:color="auto" w:fill="FFFFFF"/>
        </w:rPr>
      </w:pPr>
    </w:p>
    <w:p w14:paraId="7A1112A0" w14:textId="630D8AE6" w:rsidR="008674E6" w:rsidRPr="00E904EA" w:rsidRDefault="00E904EA" w:rsidP="008674E6">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Steinbrecher</w:t>
      </w:r>
      <w:proofErr w:type="spellEnd"/>
      <w:r w:rsidRPr="00E904EA">
        <w:rPr>
          <w:rFonts w:cstheme="minorHAnsi"/>
          <w:color w:val="222222"/>
          <w:sz w:val="18"/>
          <w:szCs w:val="18"/>
          <w:shd w:val="clear" w:color="auto" w:fill="FFFFFF"/>
        </w:rPr>
        <w:t>, N. and Hiller, W., 2011. Course and prediction of somatoform disorder and medically unexplained symptoms in primary care. </w:t>
      </w:r>
      <w:r w:rsidRPr="00E904EA">
        <w:rPr>
          <w:rFonts w:cstheme="minorHAnsi"/>
          <w:i/>
          <w:iCs/>
          <w:color w:val="222222"/>
          <w:sz w:val="18"/>
          <w:szCs w:val="18"/>
          <w:shd w:val="clear" w:color="auto" w:fill="FFFFFF"/>
        </w:rPr>
        <w:t>General hospital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33</w:t>
      </w:r>
      <w:r w:rsidRPr="00E904EA">
        <w:rPr>
          <w:rFonts w:cstheme="minorHAnsi"/>
          <w:color w:val="222222"/>
          <w:sz w:val="18"/>
          <w:szCs w:val="18"/>
          <w:shd w:val="clear" w:color="auto" w:fill="FFFFFF"/>
        </w:rPr>
        <w:t>(4), pp.318-326.</w:t>
      </w:r>
    </w:p>
    <w:p w14:paraId="53FC4032" w14:textId="77777777" w:rsidR="008674E6" w:rsidRPr="00E904EA" w:rsidRDefault="008674E6" w:rsidP="00A41782">
      <w:pPr>
        <w:spacing w:after="0" w:line="240" w:lineRule="auto"/>
        <w:contextualSpacing/>
        <w:rPr>
          <w:rFonts w:eastAsia="Times New Roman" w:cstheme="minorHAnsi"/>
          <w:color w:val="000000"/>
          <w:sz w:val="18"/>
          <w:szCs w:val="18"/>
          <w:lang w:eastAsia="en-GB"/>
        </w:rPr>
      </w:pPr>
    </w:p>
    <w:p w14:paraId="71A68F6F" w14:textId="58C0F197" w:rsidR="00A41782"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Stone, J., Carson, A., Duncan, R., Roberts, R., </w:t>
      </w:r>
      <w:proofErr w:type="spellStart"/>
      <w:r w:rsidRPr="00E904EA">
        <w:rPr>
          <w:rFonts w:cstheme="minorHAnsi"/>
          <w:color w:val="222222"/>
          <w:sz w:val="18"/>
          <w:szCs w:val="18"/>
          <w:shd w:val="clear" w:color="auto" w:fill="FFFFFF"/>
        </w:rPr>
        <w:t>Warlow</w:t>
      </w:r>
      <w:proofErr w:type="spellEnd"/>
      <w:r w:rsidRPr="00E904EA">
        <w:rPr>
          <w:rFonts w:cstheme="minorHAnsi"/>
          <w:color w:val="222222"/>
          <w:sz w:val="18"/>
          <w:szCs w:val="18"/>
          <w:shd w:val="clear" w:color="auto" w:fill="FFFFFF"/>
        </w:rPr>
        <w:t>, C., Hibberd, C., Coleman, R., Cull, R., Murray, G., Pelosi, A. and Cavanagh, J., 2010. Who is referred to neurology clinics?—the diagnoses made in 3781 new patients. </w:t>
      </w:r>
      <w:r w:rsidRPr="00E904EA">
        <w:rPr>
          <w:rFonts w:cstheme="minorHAnsi"/>
          <w:i/>
          <w:iCs/>
          <w:color w:val="222222"/>
          <w:sz w:val="18"/>
          <w:szCs w:val="18"/>
          <w:shd w:val="clear" w:color="auto" w:fill="FFFFFF"/>
        </w:rPr>
        <w:t>Clinical neurology and neurosurgery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112</w:t>
      </w:r>
      <w:r w:rsidRPr="00E904EA">
        <w:rPr>
          <w:rFonts w:cstheme="minorHAnsi"/>
          <w:color w:val="222222"/>
          <w:sz w:val="18"/>
          <w:szCs w:val="18"/>
          <w:shd w:val="clear" w:color="auto" w:fill="FFFFFF"/>
        </w:rPr>
        <w:t>(9), pp.747-751.</w:t>
      </w:r>
    </w:p>
    <w:p w14:paraId="0377D764" w14:textId="278ED0CD" w:rsidR="00A41782" w:rsidRPr="00E904EA" w:rsidRDefault="00A41782" w:rsidP="00A41782">
      <w:pPr>
        <w:spacing w:after="0" w:line="240" w:lineRule="auto"/>
        <w:contextualSpacing/>
        <w:rPr>
          <w:rFonts w:eastAsia="Times New Roman" w:cstheme="minorHAnsi"/>
          <w:color w:val="000000"/>
          <w:sz w:val="18"/>
          <w:szCs w:val="18"/>
          <w:lang w:eastAsia="en-GB"/>
        </w:rPr>
      </w:pPr>
    </w:p>
    <w:p w14:paraId="035810F9" w14:textId="6D113011"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Tiequn</w:t>
      </w:r>
      <w:proofErr w:type="spellEnd"/>
      <w:r w:rsidRPr="00E904EA">
        <w:rPr>
          <w:rFonts w:cstheme="minorHAnsi"/>
          <w:color w:val="222222"/>
          <w:sz w:val="18"/>
          <w:szCs w:val="18"/>
          <w:shd w:val="clear" w:color="auto" w:fill="FFFFFF"/>
        </w:rPr>
        <w:t xml:space="preserve">, B., </w:t>
      </w:r>
      <w:proofErr w:type="spellStart"/>
      <w:r w:rsidRPr="00E904EA">
        <w:rPr>
          <w:rFonts w:cstheme="minorHAnsi"/>
          <w:color w:val="222222"/>
          <w:sz w:val="18"/>
          <w:szCs w:val="18"/>
          <w:shd w:val="clear" w:color="auto" w:fill="FFFFFF"/>
        </w:rPr>
        <w:t>Guanqun</w:t>
      </w:r>
      <w:proofErr w:type="spellEnd"/>
      <w:r w:rsidRPr="00E904EA">
        <w:rPr>
          <w:rFonts w:cstheme="minorHAnsi"/>
          <w:color w:val="222222"/>
          <w:sz w:val="18"/>
          <w:szCs w:val="18"/>
          <w:shd w:val="clear" w:color="auto" w:fill="FFFFFF"/>
        </w:rPr>
        <w:t xml:space="preserve">, C. and </w:t>
      </w:r>
      <w:proofErr w:type="spellStart"/>
      <w:r w:rsidRPr="00E904EA">
        <w:rPr>
          <w:rFonts w:cstheme="minorHAnsi"/>
          <w:color w:val="222222"/>
          <w:sz w:val="18"/>
          <w:szCs w:val="18"/>
          <w:shd w:val="clear" w:color="auto" w:fill="FFFFFF"/>
        </w:rPr>
        <w:t>Shuo</w:t>
      </w:r>
      <w:proofErr w:type="spellEnd"/>
      <w:r w:rsidRPr="00E904EA">
        <w:rPr>
          <w:rFonts w:cstheme="minorHAnsi"/>
          <w:color w:val="222222"/>
          <w:sz w:val="18"/>
          <w:szCs w:val="18"/>
          <w:shd w:val="clear" w:color="auto" w:fill="FFFFFF"/>
        </w:rPr>
        <w:t>, Z., 2015. Therapeutic effects of Lactobacillus in treating irritable bowel syndrome: a meta-analysis. </w:t>
      </w:r>
      <w:r w:rsidRPr="00E904EA">
        <w:rPr>
          <w:rFonts w:cstheme="minorHAnsi"/>
          <w:i/>
          <w:iCs/>
          <w:color w:val="222222"/>
          <w:sz w:val="18"/>
          <w:szCs w:val="18"/>
          <w:shd w:val="clear" w:color="auto" w:fill="FFFFFF"/>
        </w:rPr>
        <w:t>Internal Medicine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54</w:t>
      </w:r>
      <w:r w:rsidRPr="00E904EA">
        <w:rPr>
          <w:rFonts w:cstheme="minorHAnsi"/>
          <w:color w:val="222222"/>
          <w:sz w:val="18"/>
          <w:szCs w:val="18"/>
          <w:shd w:val="clear" w:color="auto" w:fill="FFFFFF"/>
        </w:rPr>
        <w:t>(3), pp.243-249.</w:t>
      </w:r>
    </w:p>
    <w:p w14:paraId="3305CC96" w14:textId="008656EF" w:rsidR="008674E6" w:rsidRPr="00E904EA" w:rsidRDefault="008674E6" w:rsidP="00A41782">
      <w:pPr>
        <w:spacing w:after="0" w:line="240" w:lineRule="auto"/>
        <w:contextualSpacing/>
        <w:rPr>
          <w:rFonts w:eastAsia="Times New Roman" w:cstheme="minorHAnsi"/>
          <w:color w:val="000000"/>
          <w:sz w:val="18"/>
          <w:szCs w:val="18"/>
          <w:lang w:eastAsia="en-GB"/>
        </w:rPr>
      </w:pPr>
    </w:p>
    <w:p w14:paraId="18960480" w14:textId="7DBD6AC0"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van der Feltz-Cornelis, C.M., </w:t>
      </w:r>
      <w:proofErr w:type="spellStart"/>
      <w:r w:rsidRPr="00E904EA">
        <w:rPr>
          <w:rFonts w:cstheme="minorHAnsi"/>
          <w:color w:val="222222"/>
          <w:sz w:val="18"/>
          <w:szCs w:val="18"/>
          <w:shd w:val="clear" w:color="auto" w:fill="FFFFFF"/>
        </w:rPr>
        <w:t>Hoedeman</w:t>
      </w:r>
      <w:proofErr w:type="spellEnd"/>
      <w:r w:rsidRPr="00E904EA">
        <w:rPr>
          <w:rFonts w:cstheme="minorHAnsi"/>
          <w:color w:val="222222"/>
          <w:sz w:val="18"/>
          <w:szCs w:val="18"/>
          <w:shd w:val="clear" w:color="auto" w:fill="FFFFFF"/>
        </w:rPr>
        <w:t xml:space="preserve">, R., </w:t>
      </w:r>
      <w:proofErr w:type="spellStart"/>
      <w:r w:rsidRPr="00E904EA">
        <w:rPr>
          <w:rFonts w:cstheme="minorHAnsi"/>
          <w:color w:val="222222"/>
          <w:sz w:val="18"/>
          <w:szCs w:val="18"/>
          <w:shd w:val="clear" w:color="auto" w:fill="FFFFFF"/>
        </w:rPr>
        <w:t>Keuter</w:t>
      </w:r>
      <w:proofErr w:type="spellEnd"/>
      <w:r w:rsidRPr="00E904EA">
        <w:rPr>
          <w:rFonts w:cstheme="minorHAnsi"/>
          <w:color w:val="222222"/>
          <w:sz w:val="18"/>
          <w:szCs w:val="18"/>
          <w:shd w:val="clear" w:color="auto" w:fill="FFFFFF"/>
        </w:rPr>
        <w:t>, E.J. and Swinkels, J.A., 2012. Presentation of the Multidisciplinary Guideline Medically Unexplained Physical Symptoms (MUPS) and Somatoform Disorder in the Netherlands: disease management according to risk profiles.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72</w:t>
      </w:r>
      <w:r w:rsidRPr="00E904EA">
        <w:rPr>
          <w:rFonts w:cstheme="minorHAnsi"/>
          <w:color w:val="222222"/>
          <w:sz w:val="18"/>
          <w:szCs w:val="18"/>
          <w:shd w:val="clear" w:color="auto" w:fill="FFFFFF"/>
        </w:rPr>
        <w:t>(2), pp.168-169.</w:t>
      </w:r>
      <w:r w:rsidR="008D02BA" w:rsidRPr="00E904EA">
        <w:rPr>
          <w:rFonts w:eastAsia="Times New Roman" w:cstheme="minorHAnsi"/>
          <w:color w:val="000000"/>
          <w:sz w:val="18"/>
          <w:szCs w:val="18"/>
          <w:lang w:eastAsia="en-GB"/>
        </w:rPr>
        <w:t xml:space="preserve"> </w:t>
      </w:r>
    </w:p>
    <w:p w14:paraId="3B2F51E6" w14:textId="77777777" w:rsidR="008D02BA" w:rsidRPr="00E904EA" w:rsidRDefault="008D02BA" w:rsidP="00A41782">
      <w:pPr>
        <w:spacing w:after="0" w:line="240" w:lineRule="auto"/>
        <w:contextualSpacing/>
        <w:rPr>
          <w:rFonts w:eastAsia="Times New Roman" w:cstheme="minorHAnsi"/>
          <w:color w:val="000000"/>
          <w:sz w:val="18"/>
          <w:szCs w:val="18"/>
          <w:lang w:eastAsia="en-GB"/>
        </w:rPr>
      </w:pPr>
    </w:p>
    <w:p w14:paraId="3CC1CA65" w14:textId="4520E921" w:rsidR="008674E6" w:rsidRPr="00E904EA" w:rsidRDefault="00E904EA" w:rsidP="00A41782">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Van </w:t>
      </w:r>
      <w:proofErr w:type="spellStart"/>
      <w:r w:rsidRPr="00E904EA">
        <w:rPr>
          <w:rFonts w:cstheme="minorHAnsi"/>
          <w:color w:val="222222"/>
          <w:sz w:val="18"/>
          <w:szCs w:val="18"/>
          <w:shd w:val="clear" w:color="auto" w:fill="FFFFFF"/>
        </w:rPr>
        <w:t>Dessel</w:t>
      </w:r>
      <w:proofErr w:type="spellEnd"/>
      <w:r w:rsidRPr="00E904EA">
        <w:rPr>
          <w:rFonts w:cstheme="minorHAnsi"/>
          <w:color w:val="222222"/>
          <w:sz w:val="18"/>
          <w:szCs w:val="18"/>
          <w:shd w:val="clear" w:color="auto" w:fill="FFFFFF"/>
        </w:rPr>
        <w:t xml:space="preserve">, N., Den </w:t>
      </w:r>
      <w:proofErr w:type="spellStart"/>
      <w:r w:rsidRPr="00E904EA">
        <w:rPr>
          <w:rFonts w:cstheme="minorHAnsi"/>
          <w:color w:val="222222"/>
          <w:sz w:val="18"/>
          <w:szCs w:val="18"/>
          <w:shd w:val="clear" w:color="auto" w:fill="FFFFFF"/>
        </w:rPr>
        <w:t>Boeft</w:t>
      </w:r>
      <w:proofErr w:type="spellEnd"/>
      <w:r w:rsidRPr="00E904EA">
        <w:rPr>
          <w:rFonts w:cstheme="minorHAnsi"/>
          <w:color w:val="222222"/>
          <w:sz w:val="18"/>
          <w:szCs w:val="18"/>
          <w:shd w:val="clear" w:color="auto" w:fill="FFFFFF"/>
        </w:rPr>
        <w:t xml:space="preserve">, M., van der </w:t>
      </w:r>
      <w:proofErr w:type="spellStart"/>
      <w:r w:rsidRPr="00E904EA">
        <w:rPr>
          <w:rFonts w:cstheme="minorHAnsi"/>
          <w:color w:val="222222"/>
          <w:sz w:val="18"/>
          <w:szCs w:val="18"/>
          <w:shd w:val="clear" w:color="auto" w:fill="FFFFFF"/>
        </w:rPr>
        <w:t>Wouden</w:t>
      </w:r>
      <w:proofErr w:type="spellEnd"/>
      <w:r w:rsidRPr="00E904EA">
        <w:rPr>
          <w:rFonts w:cstheme="minorHAnsi"/>
          <w:color w:val="222222"/>
          <w:sz w:val="18"/>
          <w:szCs w:val="18"/>
          <w:shd w:val="clear" w:color="auto" w:fill="FFFFFF"/>
        </w:rPr>
        <w:t xml:space="preserve">, J.C., </w:t>
      </w:r>
      <w:proofErr w:type="spellStart"/>
      <w:r w:rsidRPr="00E904EA">
        <w:rPr>
          <w:rFonts w:cstheme="minorHAnsi"/>
          <w:color w:val="222222"/>
          <w:sz w:val="18"/>
          <w:szCs w:val="18"/>
          <w:shd w:val="clear" w:color="auto" w:fill="FFFFFF"/>
        </w:rPr>
        <w:t>Kleinstaeuber</w:t>
      </w:r>
      <w:proofErr w:type="spellEnd"/>
      <w:r w:rsidRPr="00E904EA">
        <w:rPr>
          <w:rFonts w:cstheme="minorHAnsi"/>
          <w:color w:val="222222"/>
          <w:sz w:val="18"/>
          <w:szCs w:val="18"/>
          <w:shd w:val="clear" w:color="auto" w:fill="FFFFFF"/>
        </w:rPr>
        <w:t xml:space="preserve">, M., Leone, S.S., </w:t>
      </w:r>
      <w:proofErr w:type="spellStart"/>
      <w:r w:rsidRPr="00E904EA">
        <w:rPr>
          <w:rFonts w:cstheme="minorHAnsi"/>
          <w:color w:val="222222"/>
          <w:sz w:val="18"/>
          <w:szCs w:val="18"/>
          <w:shd w:val="clear" w:color="auto" w:fill="FFFFFF"/>
        </w:rPr>
        <w:t>Terluin</w:t>
      </w:r>
      <w:proofErr w:type="spellEnd"/>
      <w:r w:rsidRPr="00E904EA">
        <w:rPr>
          <w:rFonts w:cstheme="minorHAnsi"/>
          <w:color w:val="222222"/>
          <w:sz w:val="18"/>
          <w:szCs w:val="18"/>
          <w:shd w:val="clear" w:color="auto" w:fill="FFFFFF"/>
        </w:rPr>
        <w:t xml:space="preserve">, B., </w:t>
      </w:r>
      <w:proofErr w:type="spellStart"/>
      <w:r w:rsidRPr="00E904EA">
        <w:rPr>
          <w:rFonts w:cstheme="minorHAnsi"/>
          <w:color w:val="222222"/>
          <w:sz w:val="18"/>
          <w:szCs w:val="18"/>
          <w:shd w:val="clear" w:color="auto" w:fill="FFFFFF"/>
        </w:rPr>
        <w:t>Numans</w:t>
      </w:r>
      <w:proofErr w:type="spellEnd"/>
      <w:r w:rsidRPr="00E904EA">
        <w:rPr>
          <w:rFonts w:cstheme="minorHAnsi"/>
          <w:color w:val="222222"/>
          <w:sz w:val="18"/>
          <w:szCs w:val="18"/>
          <w:shd w:val="clear" w:color="auto" w:fill="FFFFFF"/>
        </w:rPr>
        <w:t xml:space="preserve">, M.E., van der Horst, H.E. and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H., 2014. Non‐pharmacological interventions for somatoform disorders and medically unexplained physical symptoms (MUPS)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(11).</w:t>
      </w:r>
    </w:p>
    <w:p w14:paraId="2EF23F0E" w14:textId="1E69C272" w:rsidR="00A41782" w:rsidRPr="00E904EA" w:rsidRDefault="00A41782" w:rsidP="00A41782">
      <w:pPr>
        <w:spacing w:after="0" w:line="240" w:lineRule="auto"/>
        <w:contextualSpacing/>
        <w:rPr>
          <w:rFonts w:eastAsia="Times New Roman" w:cstheme="minorHAnsi"/>
          <w:color w:val="000000"/>
          <w:sz w:val="18"/>
          <w:szCs w:val="18"/>
          <w:lang w:eastAsia="en-GB"/>
        </w:rPr>
      </w:pPr>
    </w:p>
    <w:p w14:paraId="3AA54697" w14:textId="12FF06F2"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van Eck van der </w:t>
      </w:r>
      <w:proofErr w:type="spellStart"/>
      <w:r w:rsidRPr="00E904EA">
        <w:rPr>
          <w:rFonts w:cstheme="minorHAnsi"/>
          <w:color w:val="222222"/>
          <w:sz w:val="18"/>
          <w:szCs w:val="18"/>
          <w:shd w:val="clear" w:color="auto" w:fill="FFFFFF"/>
        </w:rPr>
        <w:t>Sluijs</w:t>
      </w:r>
      <w:proofErr w:type="spellEnd"/>
      <w:r w:rsidRPr="00E904EA">
        <w:rPr>
          <w:rFonts w:cstheme="minorHAnsi"/>
          <w:color w:val="222222"/>
          <w:sz w:val="18"/>
          <w:szCs w:val="18"/>
          <w:shd w:val="clear" w:color="auto" w:fill="FFFFFF"/>
        </w:rPr>
        <w:t xml:space="preserve">, J., ten Have, M., De Graaf, R., </w:t>
      </w:r>
      <w:proofErr w:type="spellStart"/>
      <w:r w:rsidRPr="00E904EA">
        <w:rPr>
          <w:rFonts w:cstheme="minorHAnsi"/>
          <w:color w:val="222222"/>
          <w:sz w:val="18"/>
          <w:szCs w:val="18"/>
          <w:shd w:val="clear" w:color="auto" w:fill="FFFFFF"/>
        </w:rPr>
        <w:t>Rijnders</w:t>
      </w:r>
      <w:proofErr w:type="spellEnd"/>
      <w:r w:rsidRPr="00E904EA">
        <w:rPr>
          <w:rFonts w:cstheme="minorHAnsi"/>
          <w:color w:val="222222"/>
          <w:sz w:val="18"/>
          <w:szCs w:val="18"/>
          <w:shd w:val="clear" w:color="auto" w:fill="FFFFFF"/>
        </w:rPr>
        <w:t xml:space="preserve">, C.A.T., Van </w:t>
      </w:r>
      <w:proofErr w:type="spellStart"/>
      <w:r w:rsidRPr="00E904EA">
        <w:rPr>
          <w:rFonts w:cstheme="minorHAnsi"/>
          <w:color w:val="222222"/>
          <w:sz w:val="18"/>
          <w:szCs w:val="18"/>
          <w:shd w:val="clear" w:color="auto" w:fill="FFFFFF"/>
        </w:rPr>
        <w:t>Marwijk</w:t>
      </w:r>
      <w:proofErr w:type="spellEnd"/>
      <w:r w:rsidRPr="00E904EA">
        <w:rPr>
          <w:rFonts w:cstheme="minorHAnsi"/>
          <w:color w:val="222222"/>
          <w:sz w:val="18"/>
          <w:szCs w:val="18"/>
          <w:shd w:val="clear" w:color="auto" w:fill="FFFFFF"/>
        </w:rPr>
        <w:t>, H.W. and van der Feltz-Cornelis, C.M., 2018. Predictors of persistent medically unexplained physical symptoms: Findings from a general population study. </w:t>
      </w:r>
      <w:r w:rsidRPr="00E904EA">
        <w:rPr>
          <w:rFonts w:cstheme="minorHAnsi"/>
          <w:i/>
          <w:iCs/>
          <w:color w:val="222222"/>
          <w:sz w:val="18"/>
          <w:szCs w:val="18"/>
          <w:shd w:val="clear" w:color="auto" w:fill="FFFFFF"/>
        </w:rPr>
        <w:t>Frontiers in psychiatry</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w:t>
      </w:r>
      <w:r w:rsidRPr="00E904EA">
        <w:rPr>
          <w:rFonts w:cstheme="minorHAnsi"/>
          <w:color w:val="222222"/>
          <w:sz w:val="18"/>
          <w:szCs w:val="18"/>
          <w:shd w:val="clear" w:color="auto" w:fill="FFFFFF"/>
        </w:rPr>
        <w:t>, p.613.</w:t>
      </w:r>
      <w:r w:rsidR="008D02BA" w:rsidRPr="00E904EA">
        <w:rPr>
          <w:rFonts w:eastAsia="Times New Roman" w:cstheme="minorHAnsi"/>
          <w:color w:val="000000"/>
          <w:sz w:val="18"/>
          <w:szCs w:val="18"/>
          <w:lang w:eastAsia="en-GB"/>
        </w:rPr>
        <w:t xml:space="preserve"> </w:t>
      </w:r>
    </w:p>
    <w:p w14:paraId="0465342E" w14:textId="77777777" w:rsidR="008D02BA" w:rsidRPr="00E904EA" w:rsidRDefault="008D02BA" w:rsidP="00A41782">
      <w:pPr>
        <w:spacing w:after="0" w:line="240" w:lineRule="auto"/>
        <w:contextualSpacing/>
        <w:rPr>
          <w:rFonts w:eastAsia="Times New Roman" w:cstheme="minorHAnsi"/>
          <w:color w:val="000000"/>
          <w:sz w:val="18"/>
          <w:szCs w:val="18"/>
          <w:lang w:eastAsia="en-GB"/>
        </w:rPr>
      </w:pPr>
    </w:p>
    <w:p w14:paraId="555F4B6D" w14:textId="02D04686" w:rsidR="008D02BA" w:rsidRPr="00E904EA" w:rsidRDefault="00E904EA" w:rsidP="008D02BA">
      <w:pPr>
        <w:spacing w:after="0" w:line="240" w:lineRule="auto"/>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Varinen</w:t>
      </w:r>
      <w:proofErr w:type="spellEnd"/>
      <w:r w:rsidRPr="00E904EA">
        <w:rPr>
          <w:rFonts w:cstheme="minorHAnsi"/>
          <w:color w:val="222222"/>
          <w:sz w:val="18"/>
          <w:szCs w:val="18"/>
          <w:shd w:val="clear" w:color="auto" w:fill="FFFFFF"/>
        </w:rPr>
        <w:t xml:space="preserve">, A., </w:t>
      </w:r>
      <w:proofErr w:type="spellStart"/>
      <w:r w:rsidRPr="00E904EA">
        <w:rPr>
          <w:rFonts w:cstheme="minorHAnsi"/>
          <w:color w:val="222222"/>
          <w:sz w:val="18"/>
          <w:szCs w:val="18"/>
          <w:shd w:val="clear" w:color="auto" w:fill="FFFFFF"/>
        </w:rPr>
        <w:t>Kosunen</w:t>
      </w:r>
      <w:proofErr w:type="spellEnd"/>
      <w:r w:rsidRPr="00E904EA">
        <w:rPr>
          <w:rFonts w:cstheme="minorHAnsi"/>
          <w:color w:val="222222"/>
          <w:sz w:val="18"/>
          <w:szCs w:val="18"/>
          <w:shd w:val="clear" w:color="auto" w:fill="FFFFFF"/>
        </w:rPr>
        <w:t xml:space="preserve">, E., Mattila, K., </w:t>
      </w:r>
      <w:proofErr w:type="spellStart"/>
      <w:r w:rsidRPr="00E904EA">
        <w:rPr>
          <w:rFonts w:cstheme="minorHAnsi"/>
          <w:color w:val="222222"/>
          <w:sz w:val="18"/>
          <w:szCs w:val="18"/>
          <w:shd w:val="clear" w:color="auto" w:fill="FFFFFF"/>
        </w:rPr>
        <w:t>Koskela</w:t>
      </w:r>
      <w:proofErr w:type="spellEnd"/>
      <w:r w:rsidRPr="00E904EA">
        <w:rPr>
          <w:rFonts w:cstheme="minorHAnsi"/>
          <w:color w:val="222222"/>
          <w:sz w:val="18"/>
          <w:szCs w:val="18"/>
          <w:shd w:val="clear" w:color="auto" w:fill="FFFFFF"/>
        </w:rPr>
        <w:t xml:space="preserve">, T. and </w:t>
      </w:r>
      <w:proofErr w:type="spellStart"/>
      <w:r w:rsidRPr="00E904EA">
        <w:rPr>
          <w:rFonts w:cstheme="minorHAnsi"/>
          <w:color w:val="222222"/>
          <w:sz w:val="18"/>
          <w:szCs w:val="18"/>
          <w:shd w:val="clear" w:color="auto" w:fill="FFFFFF"/>
        </w:rPr>
        <w:t>Sumanen</w:t>
      </w:r>
      <w:proofErr w:type="spellEnd"/>
      <w:r w:rsidRPr="00E904EA">
        <w:rPr>
          <w:rFonts w:cstheme="minorHAnsi"/>
          <w:color w:val="222222"/>
          <w:sz w:val="18"/>
          <w:szCs w:val="18"/>
          <w:shd w:val="clear" w:color="auto" w:fill="FFFFFF"/>
        </w:rPr>
        <w:t>, M., 2017. The relationship between childhood adversities and fibromyalgia in the general population. </w:t>
      </w:r>
      <w:r w:rsidRPr="00E904EA">
        <w:rPr>
          <w:rFonts w:cstheme="minorHAnsi"/>
          <w:i/>
          <w:iCs/>
          <w:color w:val="222222"/>
          <w:sz w:val="18"/>
          <w:szCs w:val="18"/>
          <w:shd w:val="clear" w:color="auto" w:fill="FFFFFF"/>
        </w:rPr>
        <w:t>Journal of Psychosomatic Research</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99</w:t>
      </w:r>
      <w:r w:rsidRPr="00E904EA">
        <w:rPr>
          <w:rFonts w:cstheme="minorHAnsi"/>
          <w:color w:val="222222"/>
          <w:sz w:val="18"/>
          <w:szCs w:val="18"/>
          <w:shd w:val="clear" w:color="auto" w:fill="FFFFFF"/>
        </w:rPr>
        <w:t>, pp.137-142.</w:t>
      </w:r>
      <w:r w:rsidR="008D02BA" w:rsidRPr="00E904EA">
        <w:rPr>
          <w:rFonts w:eastAsia="Times New Roman" w:cstheme="minorHAnsi"/>
          <w:color w:val="000000"/>
          <w:sz w:val="18"/>
          <w:szCs w:val="18"/>
          <w:lang w:eastAsia="en-GB"/>
        </w:rPr>
        <w:t xml:space="preserve"> </w:t>
      </w:r>
    </w:p>
    <w:p w14:paraId="43DD7302" w14:textId="77777777" w:rsidR="008D02BA" w:rsidRPr="00E904EA" w:rsidRDefault="008D02BA" w:rsidP="008D02BA">
      <w:pPr>
        <w:spacing w:after="0" w:line="240" w:lineRule="auto"/>
        <w:rPr>
          <w:rFonts w:eastAsia="Times New Roman" w:cstheme="minorHAnsi"/>
          <w:color w:val="000000"/>
          <w:sz w:val="18"/>
          <w:szCs w:val="18"/>
          <w:lang w:eastAsia="en-GB"/>
        </w:rPr>
      </w:pPr>
    </w:p>
    <w:p w14:paraId="5A0DEBC1" w14:textId="75B84207"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Walitt</w:t>
      </w:r>
      <w:proofErr w:type="spellEnd"/>
      <w:r w:rsidRPr="00E904EA">
        <w:rPr>
          <w:rFonts w:cstheme="minorHAnsi"/>
          <w:color w:val="222222"/>
          <w:sz w:val="18"/>
          <w:szCs w:val="18"/>
          <w:shd w:val="clear" w:color="auto" w:fill="FFFFFF"/>
        </w:rPr>
        <w:t xml:space="preserve">, B., Klose, P., </w:t>
      </w:r>
      <w:proofErr w:type="spellStart"/>
      <w:r w:rsidRPr="00E904EA">
        <w:rPr>
          <w:rFonts w:cstheme="minorHAnsi"/>
          <w:color w:val="222222"/>
          <w:sz w:val="18"/>
          <w:szCs w:val="18"/>
          <w:shd w:val="clear" w:color="auto" w:fill="FFFFFF"/>
        </w:rPr>
        <w:t>Ueceyler</w:t>
      </w:r>
      <w:proofErr w:type="spellEnd"/>
      <w:r w:rsidRPr="00E904EA">
        <w:rPr>
          <w:rFonts w:cstheme="minorHAnsi"/>
          <w:color w:val="222222"/>
          <w:sz w:val="18"/>
          <w:szCs w:val="18"/>
          <w:shd w:val="clear" w:color="auto" w:fill="FFFFFF"/>
        </w:rPr>
        <w:t xml:space="preserve">, N., Phillips, T. and </w:t>
      </w:r>
      <w:proofErr w:type="spellStart"/>
      <w:r w:rsidRPr="00E904EA">
        <w:rPr>
          <w:rFonts w:cstheme="minorHAnsi"/>
          <w:color w:val="222222"/>
          <w:sz w:val="18"/>
          <w:szCs w:val="18"/>
          <w:shd w:val="clear" w:color="auto" w:fill="FFFFFF"/>
        </w:rPr>
        <w:t>Haeuser</w:t>
      </w:r>
      <w:proofErr w:type="spellEnd"/>
      <w:r w:rsidRPr="00E904EA">
        <w:rPr>
          <w:rFonts w:cstheme="minorHAnsi"/>
          <w:color w:val="222222"/>
          <w:sz w:val="18"/>
          <w:szCs w:val="18"/>
          <w:shd w:val="clear" w:color="auto" w:fill="FFFFFF"/>
        </w:rPr>
        <w:t>, W., 2016. Antipsychotics for fibromyalgia in adults. </w:t>
      </w:r>
      <w:r w:rsidRPr="00E904EA">
        <w:rPr>
          <w:rFonts w:cstheme="minorHAnsi"/>
          <w:i/>
          <w:iCs/>
          <w:color w:val="222222"/>
          <w:sz w:val="18"/>
          <w:szCs w:val="18"/>
          <w:shd w:val="clear" w:color="auto" w:fill="FFFFFF"/>
        </w:rPr>
        <w:t>Cochrane Database of Systematic Reviews</w:t>
      </w:r>
      <w:r w:rsidRPr="00E904EA">
        <w:rPr>
          <w:rFonts w:cstheme="minorHAnsi"/>
          <w:color w:val="222222"/>
          <w:sz w:val="18"/>
          <w:szCs w:val="18"/>
          <w:shd w:val="clear" w:color="auto" w:fill="FFFFFF"/>
        </w:rPr>
        <w:t>, (6).</w:t>
      </w:r>
    </w:p>
    <w:p w14:paraId="40407757" w14:textId="042F28DD" w:rsidR="00A41782" w:rsidRPr="00E904EA" w:rsidRDefault="00A41782" w:rsidP="00A41782">
      <w:pPr>
        <w:spacing w:after="0" w:line="240" w:lineRule="auto"/>
        <w:contextualSpacing/>
        <w:rPr>
          <w:rFonts w:eastAsia="Times New Roman" w:cstheme="minorHAnsi"/>
          <w:color w:val="000000"/>
          <w:sz w:val="18"/>
          <w:szCs w:val="18"/>
          <w:lang w:eastAsia="en-GB"/>
        </w:rPr>
      </w:pPr>
    </w:p>
    <w:p w14:paraId="203F5B1D" w14:textId="6F411645" w:rsidR="00A41782" w:rsidRPr="00E904EA" w:rsidRDefault="00E904EA" w:rsidP="00A41782">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Waterschoot</w:t>
      </w:r>
      <w:proofErr w:type="spellEnd"/>
      <w:r w:rsidRPr="00E904EA">
        <w:rPr>
          <w:rFonts w:cstheme="minorHAnsi"/>
          <w:color w:val="222222"/>
          <w:sz w:val="18"/>
          <w:szCs w:val="18"/>
          <w:shd w:val="clear" w:color="auto" w:fill="FFFFFF"/>
        </w:rPr>
        <w:t xml:space="preserve">, F.P., Dijkstra, P.U., </w:t>
      </w:r>
      <w:proofErr w:type="spellStart"/>
      <w:r w:rsidRPr="00E904EA">
        <w:rPr>
          <w:rFonts w:cstheme="minorHAnsi"/>
          <w:color w:val="222222"/>
          <w:sz w:val="18"/>
          <w:szCs w:val="18"/>
          <w:shd w:val="clear" w:color="auto" w:fill="FFFFFF"/>
        </w:rPr>
        <w:t>Hollak</w:t>
      </w:r>
      <w:proofErr w:type="spellEnd"/>
      <w:r w:rsidRPr="00E904EA">
        <w:rPr>
          <w:rFonts w:cstheme="minorHAnsi"/>
          <w:color w:val="222222"/>
          <w:sz w:val="18"/>
          <w:szCs w:val="18"/>
          <w:shd w:val="clear" w:color="auto" w:fill="FFFFFF"/>
        </w:rPr>
        <w:t xml:space="preserve">, N., de Vries, H.J., </w:t>
      </w:r>
      <w:proofErr w:type="spellStart"/>
      <w:r w:rsidRPr="00E904EA">
        <w:rPr>
          <w:rFonts w:cstheme="minorHAnsi"/>
          <w:color w:val="222222"/>
          <w:sz w:val="18"/>
          <w:szCs w:val="18"/>
          <w:shd w:val="clear" w:color="auto" w:fill="FFFFFF"/>
        </w:rPr>
        <w:t>Geertzen</w:t>
      </w:r>
      <w:proofErr w:type="spellEnd"/>
      <w:r w:rsidRPr="00E904EA">
        <w:rPr>
          <w:rFonts w:cstheme="minorHAnsi"/>
          <w:color w:val="222222"/>
          <w:sz w:val="18"/>
          <w:szCs w:val="18"/>
          <w:shd w:val="clear" w:color="auto" w:fill="FFFFFF"/>
        </w:rPr>
        <w:t xml:space="preserve">, J.H. and </w:t>
      </w:r>
      <w:proofErr w:type="spellStart"/>
      <w:r w:rsidRPr="00E904EA">
        <w:rPr>
          <w:rFonts w:cstheme="minorHAnsi"/>
          <w:color w:val="222222"/>
          <w:sz w:val="18"/>
          <w:szCs w:val="18"/>
          <w:shd w:val="clear" w:color="auto" w:fill="FFFFFF"/>
        </w:rPr>
        <w:t>Reneman</w:t>
      </w:r>
      <w:proofErr w:type="spellEnd"/>
      <w:r w:rsidRPr="00E904EA">
        <w:rPr>
          <w:rFonts w:cstheme="minorHAnsi"/>
          <w:color w:val="222222"/>
          <w:sz w:val="18"/>
          <w:szCs w:val="18"/>
          <w:shd w:val="clear" w:color="auto" w:fill="FFFFFF"/>
        </w:rPr>
        <w:t>, M.F., 2014. Dose or content? Effectiveness of pain rehabilitation programs for patients with chronic low back pain: a systematic review. </w:t>
      </w:r>
      <w:r w:rsidRPr="00E904EA">
        <w:rPr>
          <w:rFonts w:cstheme="minorHAnsi"/>
          <w:i/>
          <w:iCs/>
          <w:color w:val="222222"/>
          <w:sz w:val="18"/>
          <w:szCs w:val="18"/>
          <w:shd w:val="clear" w:color="auto" w:fill="FFFFFF"/>
        </w:rPr>
        <w:t>PAIN®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155</w:t>
      </w:r>
      <w:r w:rsidRPr="00E904EA">
        <w:rPr>
          <w:rFonts w:cstheme="minorHAnsi"/>
          <w:color w:val="222222"/>
          <w:sz w:val="18"/>
          <w:szCs w:val="18"/>
          <w:shd w:val="clear" w:color="auto" w:fill="FFFFFF"/>
        </w:rPr>
        <w:t>(1), pp.179-189.</w:t>
      </w:r>
    </w:p>
    <w:p w14:paraId="685FC95F" w14:textId="3DBD3B0C" w:rsidR="00A41782" w:rsidRPr="00E904EA" w:rsidRDefault="00A41782" w:rsidP="00A41782">
      <w:pPr>
        <w:spacing w:after="0" w:line="240" w:lineRule="auto"/>
        <w:contextualSpacing/>
        <w:rPr>
          <w:rFonts w:eastAsia="Times New Roman" w:cstheme="minorHAnsi"/>
          <w:color w:val="000000"/>
          <w:sz w:val="18"/>
          <w:szCs w:val="18"/>
          <w:lang w:eastAsia="en-GB"/>
        </w:rPr>
      </w:pPr>
    </w:p>
    <w:p w14:paraId="75902E24" w14:textId="0006AC50" w:rsidR="008D02BA" w:rsidRPr="00E904EA" w:rsidRDefault="00E904EA" w:rsidP="008D02BA">
      <w:pPr>
        <w:spacing w:after="0" w:line="240" w:lineRule="auto"/>
        <w:contextualSpacing/>
        <w:rPr>
          <w:rFonts w:eastAsia="Times New Roman" w:cstheme="minorHAnsi"/>
          <w:color w:val="000000"/>
          <w:sz w:val="18"/>
          <w:szCs w:val="18"/>
          <w:lang w:eastAsia="en-GB"/>
        </w:rPr>
      </w:pPr>
      <w:r w:rsidRPr="00E904EA">
        <w:rPr>
          <w:rFonts w:cstheme="minorHAnsi"/>
          <w:color w:val="222222"/>
          <w:sz w:val="18"/>
          <w:szCs w:val="18"/>
          <w:shd w:val="clear" w:color="auto" w:fill="FFFFFF"/>
        </w:rPr>
        <w:t xml:space="preserve">Weiland, A., </w:t>
      </w:r>
      <w:proofErr w:type="spellStart"/>
      <w:r w:rsidRPr="00E904EA">
        <w:rPr>
          <w:rFonts w:cstheme="minorHAnsi"/>
          <w:color w:val="222222"/>
          <w:sz w:val="18"/>
          <w:szCs w:val="18"/>
          <w:shd w:val="clear" w:color="auto" w:fill="FFFFFF"/>
        </w:rPr>
        <w:t>Blankenstein</w:t>
      </w:r>
      <w:proofErr w:type="spellEnd"/>
      <w:r w:rsidRPr="00E904EA">
        <w:rPr>
          <w:rFonts w:cstheme="minorHAnsi"/>
          <w:color w:val="222222"/>
          <w:sz w:val="18"/>
          <w:szCs w:val="18"/>
          <w:shd w:val="clear" w:color="auto" w:fill="FFFFFF"/>
        </w:rPr>
        <w:t xml:space="preserve">, A.H., Van </w:t>
      </w:r>
      <w:proofErr w:type="spellStart"/>
      <w:r w:rsidRPr="00E904EA">
        <w:rPr>
          <w:rFonts w:cstheme="minorHAnsi"/>
          <w:color w:val="222222"/>
          <w:sz w:val="18"/>
          <w:szCs w:val="18"/>
          <w:shd w:val="clear" w:color="auto" w:fill="FFFFFF"/>
        </w:rPr>
        <w:t>Saase</w:t>
      </w:r>
      <w:proofErr w:type="spellEnd"/>
      <w:r w:rsidRPr="00E904EA">
        <w:rPr>
          <w:rFonts w:cstheme="minorHAnsi"/>
          <w:color w:val="222222"/>
          <w:sz w:val="18"/>
          <w:szCs w:val="18"/>
          <w:shd w:val="clear" w:color="auto" w:fill="FFFFFF"/>
        </w:rPr>
        <w:t xml:space="preserve">, J.L., Van der </w:t>
      </w:r>
      <w:proofErr w:type="spellStart"/>
      <w:r w:rsidRPr="00E904EA">
        <w:rPr>
          <w:rFonts w:cstheme="minorHAnsi"/>
          <w:color w:val="222222"/>
          <w:sz w:val="18"/>
          <w:szCs w:val="18"/>
          <w:shd w:val="clear" w:color="auto" w:fill="FFFFFF"/>
        </w:rPr>
        <w:t>Molen</w:t>
      </w:r>
      <w:proofErr w:type="spellEnd"/>
      <w:r w:rsidRPr="00E904EA">
        <w:rPr>
          <w:rFonts w:cstheme="minorHAnsi"/>
          <w:color w:val="222222"/>
          <w:sz w:val="18"/>
          <w:szCs w:val="18"/>
          <w:shd w:val="clear" w:color="auto" w:fill="FFFFFF"/>
        </w:rPr>
        <w:t xml:space="preserve">, H.T., Jacobs, M.E., </w:t>
      </w:r>
      <w:proofErr w:type="spellStart"/>
      <w:r w:rsidRPr="00E904EA">
        <w:rPr>
          <w:rFonts w:cstheme="minorHAnsi"/>
          <w:color w:val="222222"/>
          <w:sz w:val="18"/>
          <w:szCs w:val="18"/>
          <w:shd w:val="clear" w:color="auto" w:fill="FFFFFF"/>
        </w:rPr>
        <w:t>Abels</w:t>
      </w:r>
      <w:proofErr w:type="spellEnd"/>
      <w:r w:rsidRPr="00E904EA">
        <w:rPr>
          <w:rFonts w:cstheme="minorHAnsi"/>
          <w:color w:val="222222"/>
          <w:sz w:val="18"/>
          <w:szCs w:val="18"/>
          <w:shd w:val="clear" w:color="auto" w:fill="FFFFFF"/>
        </w:rPr>
        <w:t xml:space="preserve">, D.C., </w:t>
      </w:r>
      <w:proofErr w:type="spellStart"/>
      <w:r w:rsidRPr="00E904EA">
        <w:rPr>
          <w:rFonts w:cstheme="minorHAnsi"/>
          <w:color w:val="222222"/>
          <w:sz w:val="18"/>
          <w:szCs w:val="18"/>
          <w:shd w:val="clear" w:color="auto" w:fill="FFFFFF"/>
        </w:rPr>
        <w:t>Köse</w:t>
      </w:r>
      <w:proofErr w:type="spellEnd"/>
      <w:r w:rsidRPr="00E904EA">
        <w:rPr>
          <w:rFonts w:cstheme="minorHAnsi"/>
          <w:color w:val="222222"/>
          <w:sz w:val="18"/>
          <w:szCs w:val="18"/>
          <w:shd w:val="clear" w:color="auto" w:fill="FFFFFF"/>
        </w:rPr>
        <w:t xml:space="preserve">, N., Van </w:t>
      </w:r>
      <w:proofErr w:type="spellStart"/>
      <w:r w:rsidRPr="00E904EA">
        <w:rPr>
          <w:rFonts w:cstheme="minorHAnsi"/>
          <w:color w:val="222222"/>
          <w:sz w:val="18"/>
          <w:szCs w:val="18"/>
          <w:shd w:val="clear" w:color="auto" w:fill="FFFFFF"/>
        </w:rPr>
        <w:t>Dulmen</w:t>
      </w:r>
      <w:proofErr w:type="spellEnd"/>
      <w:r w:rsidRPr="00E904EA">
        <w:rPr>
          <w:rFonts w:cstheme="minorHAnsi"/>
          <w:color w:val="222222"/>
          <w:sz w:val="18"/>
          <w:szCs w:val="18"/>
          <w:shd w:val="clear" w:color="auto" w:fill="FFFFFF"/>
        </w:rPr>
        <w:t xml:space="preserve">, S., </w:t>
      </w:r>
      <w:proofErr w:type="spellStart"/>
      <w:r w:rsidRPr="00E904EA">
        <w:rPr>
          <w:rFonts w:cstheme="minorHAnsi"/>
          <w:color w:val="222222"/>
          <w:sz w:val="18"/>
          <w:szCs w:val="18"/>
          <w:shd w:val="clear" w:color="auto" w:fill="FFFFFF"/>
        </w:rPr>
        <w:t>Vernhout</w:t>
      </w:r>
      <w:proofErr w:type="spellEnd"/>
      <w:r w:rsidRPr="00E904EA">
        <w:rPr>
          <w:rFonts w:cstheme="minorHAnsi"/>
          <w:color w:val="222222"/>
          <w:sz w:val="18"/>
          <w:szCs w:val="18"/>
          <w:shd w:val="clear" w:color="auto" w:fill="FFFFFF"/>
        </w:rPr>
        <w:t>, R.M. and Arends, L.R., 2015. Training medical specialists to communicate better with patients with medically unexplained physical symptoms (MUPS). A randomized, controlled trial. </w:t>
      </w:r>
      <w:proofErr w:type="spellStart"/>
      <w:r w:rsidRPr="00E904EA">
        <w:rPr>
          <w:rFonts w:cstheme="minorHAnsi"/>
          <w:i/>
          <w:iCs/>
          <w:color w:val="222222"/>
          <w:sz w:val="18"/>
          <w:szCs w:val="18"/>
          <w:shd w:val="clear" w:color="auto" w:fill="FFFFFF"/>
        </w:rPr>
        <w:t>PLoS</w:t>
      </w:r>
      <w:proofErr w:type="spellEnd"/>
      <w:r w:rsidRPr="00E904EA">
        <w:rPr>
          <w:rFonts w:cstheme="minorHAnsi"/>
          <w:i/>
          <w:iCs/>
          <w:color w:val="222222"/>
          <w:sz w:val="18"/>
          <w:szCs w:val="18"/>
          <w:shd w:val="clear" w:color="auto" w:fill="FFFFFF"/>
        </w:rPr>
        <w:t xml:space="preserve"> One</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10</w:t>
      </w:r>
      <w:r w:rsidRPr="00E904EA">
        <w:rPr>
          <w:rFonts w:cstheme="minorHAnsi"/>
          <w:color w:val="222222"/>
          <w:sz w:val="18"/>
          <w:szCs w:val="18"/>
          <w:shd w:val="clear" w:color="auto" w:fill="FFFFFF"/>
        </w:rPr>
        <w:t>(9), p.e0138342.</w:t>
      </w:r>
    </w:p>
    <w:p w14:paraId="39DDD9B8" w14:textId="77777777" w:rsidR="008D02BA" w:rsidRPr="00E904EA" w:rsidRDefault="008D02BA" w:rsidP="0074000D">
      <w:pPr>
        <w:spacing w:after="0" w:line="240" w:lineRule="auto"/>
        <w:contextualSpacing/>
        <w:rPr>
          <w:rFonts w:eastAsia="Times New Roman" w:cstheme="minorHAnsi"/>
          <w:color w:val="000000"/>
          <w:sz w:val="18"/>
          <w:szCs w:val="18"/>
          <w:lang w:eastAsia="en-GB"/>
        </w:rPr>
      </w:pPr>
    </w:p>
    <w:p w14:paraId="08858AC2" w14:textId="30ABB749" w:rsidR="0074000D" w:rsidRPr="00E904EA" w:rsidRDefault="00E904EA" w:rsidP="0074000D">
      <w:pPr>
        <w:spacing w:after="0" w:line="240" w:lineRule="auto"/>
        <w:contextualSpacing/>
        <w:rPr>
          <w:rFonts w:eastAsia="Times New Roman" w:cstheme="minorHAnsi"/>
          <w:color w:val="000000"/>
          <w:sz w:val="18"/>
          <w:szCs w:val="18"/>
          <w:lang w:eastAsia="en-GB"/>
        </w:rPr>
      </w:pPr>
      <w:proofErr w:type="spellStart"/>
      <w:r w:rsidRPr="00E904EA">
        <w:rPr>
          <w:rFonts w:cstheme="minorHAnsi"/>
          <w:color w:val="222222"/>
          <w:sz w:val="18"/>
          <w:szCs w:val="18"/>
          <w:shd w:val="clear" w:color="auto" w:fill="FFFFFF"/>
        </w:rPr>
        <w:t>Zech</w:t>
      </w:r>
      <w:proofErr w:type="spellEnd"/>
      <w:r w:rsidRPr="00E904EA">
        <w:rPr>
          <w:rFonts w:cstheme="minorHAnsi"/>
          <w:color w:val="222222"/>
          <w:sz w:val="18"/>
          <w:szCs w:val="18"/>
          <w:shd w:val="clear" w:color="auto" w:fill="FFFFFF"/>
        </w:rPr>
        <w:t xml:space="preserve">, N., Hansen, E., </w:t>
      </w:r>
      <w:proofErr w:type="spellStart"/>
      <w:r w:rsidRPr="00E904EA">
        <w:rPr>
          <w:rFonts w:cstheme="minorHAnsi"/>
          <w:color w:val="222222"/>
          <w:sz w:val="18"/>
          <w:szCs w:val="18"/>
          <w:shd w:val="clear" w:color="auto" w:fill="FFFFFF"/>
        </w:rPr>
        <w:t>Bernardy</w:t>
      </w:r>
      <w:proofErr w:type="spellEnd"/>
      <w:r w:rsidRPr="00E904EA">
        <w:rPr>
          <w:rFonts w:cstheme="minorHAnsi"/>
          <w:color w:val="222222"/>
          <w:sz w:val="18"/>
          <w:szCs w:val="18"/>
          <w:shd w:val="clear" w:color="auto" w:fill="FFFFFF"/>
        </w:rPr>
        <w:t xml:space="preserve">, K. and </w:t>
      </w:r>
      <w:proofErr w:type="spellStart"/>
      <w:r w:rsidRPr="00E904EA">
        <w:rPr>
          <w:rFonts w:cstheme="minorHAnsi"/>
          <w:color w:val="222222"/>
          <w:sz w:val="18"/>
          <w:szCs w:val="18"/>
          <w:shd w:val="clear" w:color="auto" w:fill="FFFFFF"/>
        </w:rPr>
        <w:t>Häuser</w:t>
      </w:r>
      <w:proofErr w:type="spellEnd"/>
      <w:r w:rsidRPr="00E904EA">
        <w:rPr>
          <w:rFonts w:cstheme="minorHAnsi"/>
          <w:color w:val="222222"/>
          <w:sz w:val="18"/>
          <w:szCs w:val="18"/>
          <w:shd w:val="clear" w:color="auto" w:fill="FFFFFF"/>
        </w:rPr>
        <w:t>, W., 2017. Efficacy, acceptability and safety of guided imagery/hypnosis in fibromyalgia–A systematic review and meta‐analysis of randomized controlled trials. </w:t>
      </w:r>
      <w:r w:rsidRPr="00E904EA">
        <w:rPr>
          <w:rFonts w:cstheme="minorHAnsi"/>
          <w:i/>
          <w:iCs/>
          <w:color w:val="222222"/>
          <w:sz w:val="18"/>
          <w:szCs w:val="18"/>
          <w:shd w:val="clear" w:color="auto" w:fill="FFFFFF"/>
        </w:rPr>
        <w:t>European Journal of Pain</w:t>
      </w:r>
      <w:r w:rsidRPr="00E904EA">
        <w:rPr>
          <w:rFonts w:cstheme="minorHAnsi"/>
          <w:color w:val="222222"/>
          <w:sz w:val="18"/>
          <w:szCs w:val="18"/>
          <w:shd w:val="clear" w:color="auto" w:fill="FFFFFF"/>
        </w:rPr>
        <w:t>, </w:t>
      </w:r>
      <w:r w:rsidRPr="00E904EA">
        <w:rPr>
          <w:rFonts w:cstheme="minorHAnsi"/>
          <w:i/>
          <w:iCs/>
          <w:color w:val="222222"/>
          <w:sz w:val="18"/>
          <w:szCs w:val="18"/>
          <w:shd w:val="clear" w:color="auto" w:fill="FFFFFF"/>
        </w:rPr>
        <w:t>21</w:t>
      </w:r>
      <w:r w:rsidRPr="00E904EA">
        <w:rPr>
          <w:rFonts w:cstheme="minorHAnsi"/>
          <w:color w:val="222222"/>
          <w:sz w:val="18"/>
          <w:szCs w:val="18"/>
          <w:shd w:val="clear" w:color="auto" w:fill="FFFFFF"/>
        </w:rPr>
        <w:t>(2), pp.217-227.</w:t>
      </w:r>
    </w:p>
    <w:p w14:paraId="3E054EA2" w14:textId="6CA6793C" w:rsidR="0074000D" w:rsidRDefault="0074000D" w:rsidP="0074000D">
      <w:pPr>
        <w:spacing w:after="0" w:line="240" w:lineRule="auto"/>
        <w:contextualSpacing/>
        <w:rPr>
          <w:rFonts w:ascii="Calibri" w:eastAsia="Times New Roman" w:hAnsi="Calibri" w:cs="Calibri"/>
          <w:color w:val="000000"/>
          <w:sz w:val="18"/>
          <w:szCs w:val="18"/>
          <w:lang w:eastAsia="en-GB"/>
        </w:rPr>
      </w:pPr>
    </w:p>
    <w:p w14:paraId="338F2BAD" w14:textId="77777777" w:rsidR="008674E6" w:rsidRDefault="008674E6" w:rsidP="008674E6">
      <w:pPr>
        <w:spacing w:after="0" w:line="240" w:lineRule="auto"/>
        <w:contextualSpacing/>
        <w:rPr>
          <w:rFonts w:ascii="Calibri" w:eastAsia="Times New Roman" w:hAnsi="Calibri" w:cs="Calibri"/>
          <w:color w:val="000000"/>
          <w:sz w:val="18"/>
          <w:szCs w:val="18"/>
          <w:lang w:eastAsia="en-GB"/>
        </w:rPr>
      </w:pPr>
    </w:p>
    <w:p w14:paraId="49F9D07D" w14:textId="77777777" w:rsidR="0074000D" w:rsidRPr="00A41782" w:rsidRDefault="0074000D" w:rsidP="008674E6">
      <w:pPr>
        <w:spacing w:after="0" w:line="240" w:lineRule="auto"/>
        <w:contextualSpacing/>
        <w:rPr>
          <w:rFonts w:ascii="Calibri" w:eastAsia="Times New Roman" w:hAnsi="Calibri" w:cs="Calibri"/>
          <w:color w:val="000000"/>
          <w:sz w:val="18"/>
          <w:szCs w:val="18"/>
          <w:lang w:eastAsia="en-GB"/>
        </w:rPr>
      </w:pPr>
    </w:p>
    <w:sectPr w:rsidR="0074000D" w:rsidRPr="00A41782" w:rsidSect="00F047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D3E1C"/>
    <w:multiLevelType w:val="hybridMultilevel"/>
    <w:tmpl w:val="E64C7380"/>
    <w:lvl w:ilvl="0" w:tplc="4FE6BA1A">
      <w:start w:val="1"/>
      <w:numFmt w:val="bullet"/>
      <w:lvlText w:val="•"/>
      <w:lvlJc w:val="left"/>
      <w:pPr>
        <w:tabs>
          <w:tab w:val="num" w:pos="720"/>
        </w:tabs>
        <w:ind w:left="720" w:hanging="360"/>
      </w:pPr>
      <w:rPr>
        <w:rFonts w:ascii="Calibri" w:hAnsi="Calibri" w:hint="default"/>
      </w:rPr>
    </w:lvl>
    <w:lvl w:ilvl="1" w:tplc="17242B46" w:tentative="1">
      <w:start w:val="1"/>
      <w:numFmt w:val="bullet"/>
      <w:lvlText w:val="•"/>
      <w:lvlJc w:val="left"/>
      <w:pPr>
        <w:tabs>
          <w:tab w:val="num" w:pos="1440"/>
        </w:tabs>
        <w:ind w:left="1440" w:hanging="360"/>
      </w:pPr>
      <w:rPr>
        <w:rFonts w:ascii="Calibri" w:hAnsi="Calibri" w:hint="default"/>
      </w:rPr>
    </w:lvl>
    <w:lvl w:ilvl="2" w:tplc="6E9605EA" w:tentative="1">
      <w:start w:val="1"/>
      <w:numFmt w:val="bullet"/>
      <w:lvlText w:val="•"/>
      <w:lvlJc w:val="left"/>
      <w:pPr>
        <w:tabs>
          <w:tab w:val="num" w:pos="2160"/>
        </w:tabs>
        <w:ind w:left="2160" w:hanging="360"/>
      </w:pPr>
      <w:rPr>
        <w:rFonts w:ascii="Calibri" w:hAnsi="Calibri" w:hint="default"/>
      </w:rPr>
    </w:lvl>
    <w:lvl w:ilvl="3" w:tplc="4B76478C" w:tentative="1">
      <w:start w:val="1"/>
      <w:numFmt w:val="bullet"/>
      <w:lvlText w:val="•"/>
      <w:lvlJc w:val="left"/>
      <w:pPr>
        <w:tabs>
          <w:tab w:val="num" w:pos="2880"/>
        </w:tabs>
        <w:ind w:left="2880" w:hanging="360"/>
      </w:pPr>
      <w:rPr>
        <w:rFonts w:ascii="Calibri" w:hAnsi="Calibri" w:hint="default"/>
      </w:rPr>
    </w:lvl>
    <w:lvl w:ilvl="4" w:tplc="3CCE1596" w:tentative="1">
      <w:start w:val="1"/>
      <w:numFmt w:val="bullet"/>
      <w:lvlText w:val="•"/>
      <w:lvlJc w:val="left"/>
      <w:pPr>
        <w:tabs>
          <w:tab w:val="num" w:pos="3600"/>
        </w:tabs>
        <w:ind w:left="3600" w:hanging="360"/>
      </w:pPr>
      <w:rPr>
        <w:rFonts w:ascii="Calibri" w:hAnsi="Calibri" w:hint="default"/>
      </w:rPr>
    </w:lvl>
    <w:lvl w:ilvl="5" w:tplc="A18E3A7C" w:tentative="1">
      <w:start w:val="1"/>
      <w:numFmt w:val="bullet"/>
      <w:lvlText w:val="•"/>
      <w:lvlJc w:val="left"/>
      <w:pPr>
        <w:tabs>
          <w:tab w:val="num" w:pos="4320"/>
        </w:tabs>
        <w:ind w:left="4320" w:hanging="360"/>
      </w:pPr>
      <w:rPr>
        <w:rFonts w:ascii="Calibri" w:hAnsi="Calibri" w:hint="default"/>
      </w:rPr>
    </w:lvl>
    <w:lvl w:ilvl="6" w:tplc="15F80966" w:tentative="1">
      <w:start w:val="1"/>
      <w:numFmt w:val="bullet"/>
      <w:lvlText w:val="•"/>
      <w:lvlJc w:val="left"/>
      <w:pPr>
        <w:tabs>
          <w:tab w:val="num" w:pos="5040"/>
        </w:tabs>
        <w:ind w:left="5040" w:hanging="360"/>
      </w:pPr>
      <w:rPr>
        <w:rFonts w:ascii="Calibri" w:hAnsi="Calibri" w:hint="default"/>
      </w:rPr>
    </w:lvl>
    <w:lvl w:ilvl="7" w:tplc="CED8BD36" w:tentative="1">
      <w:start w:val="1"/>
      <w:numFmt w:val="bullet"/>
      <w:lvlText w:val="•"/>
      <w:lvlJc w:val="left"/>
      <w:pPr>
        <w:tabs>
          <w:tab w:val="num" w:pos="5760"/>
        </w:tabs>
        <w:ind w:left="5760" w:hanging="360"/>
      </w:pPr>
      <w:rPr>
        <w:rFonts w:ascii="Calibri" w:hAnsi="Calibri" w:hint="default"/>
      </w:rPr>
    </w:lvl>
    <w:lvl w:ilvl="8" w:tplc="54188748" w:tentative="1">
      <w:start w:val="1"/>
      <w:numFmt w:val="bullet"/>
      <w:lvlText w:val="•"/>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0C"/>
    <w:rsid w:val="000161D7"/>
    <w:rsid w:val="00045879"/>
    <w:rsid w:val="00075FF1"/>
    <w:rsid w:val="00084A05"/>
    <w:rsid w:val="00093358"/>
    <w:rsid w:val="000D1055"/>
    <w:rsid w:val="000F120C"/>
    <w:rsid w:val="00107211"/>
    <w:rsid w:val="00122CCF"/>
    <w:rsid w:val="00134367"/>
    <w:rsid w:val="00171AA1"/>
    <w:rsid w:val="00182ADC"/>
    <w:rsid w:val="001A7255"/>
    <w:rsid w:val="001E2181"/>
    <w:rsid w:val="002016AC"/>
    <w:rsid w:val="00215FCA"/>
    <w:rsid w:val="00234C70"/>
    <w:rsid w:val="00256C8E"/>
    <w:rsid w:val="00275311"/>
    <w:rsid w:val="002A1496"/>
    <w:rsid w:val="002B66AB"/>
    <w:rsid w:val="002B770D"/>
    <w:rsid w:val="002E4CC5"/>
    <w:rsid w:val="003218A7"/>
    <w:rsid w:val="00346D7E"/>
    <w:rsid w:val="003A3948"/>
    <w:rsid w:val="003B20BA"/>
    <w:rsid w:val="003B2B71"/>
    <w:rsid w:val="00424BF0"/>
    <w:rsid w:val="00437E0B"/>
    <w:rsid w:val="00443930"/>
    <w:rsid w:val="00452B72"/>
    <w:rsid w:val="004542C5"/>
    <w:rsid w:val="00472654"/>
    <w:rsid w:val="004A75ED"/>
    <w:rsid w:val="004C5748"/>
    <w:rsid w:val="004C7514"/>
    <w:rsid w:val="004E2D56"/>
    <w:rsid w:val="004F4583"/>
    <w:rsid w:val="005353EC"/>
    <w:rsid w:val="005414D8"/>
    <w:rsid w:val="00573909"/>
    <w:rsid w:val="005B4686"/>
    <w:rsid w:val="005D79FF"/>
    <w:rsid w:val="005E6D12"/>
    <w:rsid w:val="006168AC"/>
    <w:rsid w:val="00687703"/>
    <w:rsid w:val="006B6B8A"/>
    <w:rsid w:val="00701A45"/>
    <w:rsid w:val="00702637"/>
    <w:rsid w:val="0071244B"/>
    <w:rsid w:val="0074000D"/>
    <w:rsid w:val="007456DE"/>
    <w:rsid w:val="007556B6"/>
    <w:rsid w:val="00761691"/>
    <w:rsid w:val="00775CBE"/>
    <w:rsid w:val="00781296"/>
    <w:rsid w:val="007C6BAD"/>
    <w:rsid w:val="00836E9A"/>
    <w:rsid w:val="008574AC"/>
    <w:rsid w:val="008674E6"/>
    <w:rsid w:val="008A3052"/>
    <w:rsid w:val="008B3F2B"/>
    <w:rsid w:val="008D02BA"/>
    <w:rsid w:val="008D4B7A"/>
    <w:rsid w:val="008D500F"/>
    <w:rsid w:val="00905F52"/>
    <w:rsid w:val="009611A6"/>
    <w:rsid w:val="00A07FB2"/>
    <w:rsid w:val="00A113C7"/>
    <w:rsid w:val="00A41782"/>
    <w:rsid w:val="00A65BBA"/>
    <w:rsid w:val="00A7285F"/>
    <w:rsid w:val="00AA0780"/>
    <w:rsid w:val="00B03DA5"/>
    <w:rsid w:val="00B213C4"/>
    <w:rsid w:val="00B34627"/>
    <w:rsid w:val="00B934C8"/>
    <w:rsid w:val="00B957C3"/>
    <w:rsid w:val="00BA6DBC"/>
    <w:rsid w:val="00BE5C73"/>
    <w:rsid w:val="00C523DB"/>
    <w:rsid w:val="00C74DF0"/>
    <w:rsid w:val="00C76B7D"/>
    <w:rsid w:val="00CA2A10"/>
    <w:rsid w:val="00CB6E34"/>
    <w:rsid w:val="00CD7660"/>
    <w:rsid w:val="00CF614B"/>
    <w:rsid w:val="00D01235"/>
    <w:rsid w:val="00D70C79"/>
    <w:rsid w:val="00DD4351"/>
    <w:rsid w:val="00DF510A"/>
    <w:rsid w:val="00DF6155"/>
    <w:rsid w:val="00E26E4C"/>
    <w:rsid w:val="00E57417"/>
    <w:rsid w:val="00E904EA"/>
    <w:rsid w:val="00ED6ED2"/>
    <w:rsid w:val="00EF20EE"/>
    <w:rsid w:val="00F04763"/>
    <w:rsid w:val="00F077AD"/>
    <w:rsid w:val="00FE20B2"/>
    <w:rsid w:val="00FE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C01A"/>
  <w15:chartTrackingRefBased/>
  <w15:docId w15:val="{F47A4C2A-7903-4932-AA26-1360C005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782"/>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201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356">
      <w:bodyDiv w:val="1"/>
      <w:marLeft w:val="0"/>
      <w:marRight w:val="0"/>
      <w:marTop w:val="0"/>
      <w:marBottom w:val="0"/>
      <w:divBdr>
        <w:top w:val="none" w:sz="0" w:space="0" w:color="auto"/>
        <w:left w:val="none" w:sz="0" w:space="0" w:color="auto"/>
        <w:bottom w:val="none" w:sz="0" w:space="0" w:color="auto"/>
        <w:right w:val="none" w:sz="0" w:space="0" w:color="auto"/>
      </w:divBdr>
    </w:div>
    <w:div w:id="98373544">
      <w:bodyDiv w:val="1"/>
      <w:marLeft w:val="0"/>
      <w:marRight w:val="0"/>
      <w:marTop w:val="0"/>
      <w:marBottom w:val="0"/>
      <w:divBdr>
        <w:top w:val="none" w:sz="0" w:space="0" w:color="auto"/>
        <w:left w:val="none" w:sz="0" w:space="0" w:color="auto"/>
        <w:bottom w:val="none" w:sz="0" w:space="0" w:color="auto"/>
        <w:right w:val="none" w:sz="0" w:space="0" w:color="auto"/>
      </w:divBdr>
    </w:div>
    <w:div w:id="167601906">
      <w:bodyDiv w:val="1"/>
      <w:marLeft w:val="0"/>
      <w:marRight w:val="0"/>
      <w:marTop w:val="0"/>
      <w:marBottom w:val="0"/>
      <w:divBdr>
        <w:top w:val="none" w:sz="0" w:space="0" w:color="auto"/>
        <w:left w:val="none" w:sz="0" w:space="0" w:color="auto"/>
        <w:bottom w:val="none" w:sz="0" w:space="0" w:color="auto"/>
        <w:right w:val="none" w:sz="0" w:space="0" w:color="auto"/>
      </w:divBdr>
    </w:div>
    <w:div w:id="235482085">
      <w:bodyDiv w:val="1"/>
      <w:marLeft w:val="0"/>
      <w:marRight w:val="0"/>
      <w:marTop w:val="0"/>
      <w:marBottom w:val="0"/>
      <w:divBdr>
        <w:top w:val="none" w:sz="0" w:space="0" w:color="auto"/>
        <w:left w:val="none" w:sz="0" w:space="0" w:color="auto"/>
        <w:bottom w:val="none" w:sz="0" w:space="0" w:color="auto"/>
        <w:right w:val="none" w:sz="0" w:space="0" w:color="auto"/>
      </w:divBdr>
    </w:div>
    <w:div w:id="332954042">
      <w:bodyDiv w:val="1"/>
      <w:marLeft w:val="0"/>
      <w:marRight w:val="0"/>
      <w:marTop w:val="0"/>
      <w:marBottom w:val="0"/>
      <w:divBdr>
        <w:top w:val="none" w:sz="0" w:space="0" w:color="auto"/>
        <w:left w:val="none" w:sz="0" w:space="0" w:color="auto"/>
        <w:bottom w:val="none" w:sz="0" w:space="0" w:color="auto"/>
        <w:right w:val="none" w:sz="0" w:space="0" w:color="auto"/>
      </w:divBdr>
    </w:div>
    <w:div w:id="579679475">
      <w:bodyDiv w:val="1"/>
      <w:marLeft w:val="0"/>
      <w:marRight w:val="0"/>
      <w:marTop w:val="0"/>
      <w:marBottom w:val="0"/>
      <w:divBdr>
        <w:top w:val="none" w:sz="0" w:space="0" w:color="auto"/>
        <w:left w:val="none" w:sz="0" w:space="0" w:color="auto"/>
        <w:bottom w:val="none" w:sz="0" w:space="0" w:color="auto"/>
        <w:right w:val="none" w:sz="0" w:space="0" w:color="auto"/>
      </w:divBdr>
    </w:div>
    <w:div w:id="584607616">
      <w:bodyDiv w:val="1"/>
      <w:marLeft w:val="0"/>
      <w:marRight w:val="0"/>
      <w:marTop w:val="0"/>
      <w:marBottom w:val="0"/>
      <w:divBdr>
        <w:top w:val="none" w:sz="0" w:space="0" w:color="auto"/>
        <w:left w:val="none" w:sz="0" w:space="0" w:color="auto"/>
        <w:bottom w:val="none" w:sz="0" w:space="0" w:color="auto"/>
        <w:right w:val="none" w:sz="0" w:space="0" w:color="auto"/>
      </w:divBdr>
    </w:div>
    <w:div w:id="610010124">
      <w:bodyDiv w:val="1"/>
      <w:marLeft w:val="0"/>
      <w:marRight w:val="0"/>
      <w:marTop w:val="0"/>
      <w:marBottom w:val="0"/>
      <w:divBdr>
        <w:top w:val="none" w:sz="0" w:space="0" w:color="auto"/>
        <w:left w:val="none" w:sz="0" w:space="0" w:color="auto"/>
        <w:bottom w:val="none" w:sz="0" w:space="0" w:color="auto"/>
        <w:right w:val="none" w:sz="0" w:space="0" w:color="auto"/>
      </w:divBdr>
    </w:div>
    <w:div w:id="723017677">
      <w:bodyDiv w:val="1"/>
      <w:marLeft w:val="0"/>
      <w:marRight w:val="0"/>
      <w:marTop w:val="0"/>
      <w:marBottom w:val="0"/>
      <w:divBdr>
        <w:top w:val="none" w:sz="0" w:space="0" w:color="auto"/>
        <w:left w:val="none" w:sz="0" w:space="0" w:color="auto"/>
        <w:bottom w:val="none" w:sz="0" w:space="0" w:color="auto"/>
        <w:right w:val="none" w:sz="0" w:space="0" w:color="auto"/>
      </w:divBdr>
    </w:div>
    <w:div w:id="864713248">
      <w:bodyDiv w:val="1"/>
      <w:marLeft w:val="0"/>
      <w:marRight w:val="0"/>
      <w:marTop w:val="0"/>
      <w:marBottom w:val="0"/>
      <w:divBdr>
        <w:top w:val="none" w:sz="0" w:space="0" w:color="auto"/>
        <w:left w:val="none" w:sz="0" w:space="0" w:color="auto"/>
        <w:bottom w:val="none" w:sz="0" w:space="0" w:color="auto"/>
        <w:right w:val="none" w:sz="0" w:space="0" w:color="auto"/>
      </w:divBdr>
    </w:div>
    <w:div w:id="995719998">
      <w:bodyDiv w:val="1"/>
      <w:marLeft w:val="0"/>
      <w:marRight w:val="0"/>
      <w:marTop w:val="0"/>
      <w:marBottom w:val="0"/>
      <w:divBdr>
        <w:top w:val="none" w:sz="0" w:space="0" w:color="auto"/>
        <w:left w:val="none" w:sz="0" w:space="0" w:color="auto"/>
        <w:bottom w:val="none" w:sz="0" w:space="0" w:color="auto"/>
        <w:right w:val="none" w:sz="0" w:space="0" w:color="auto"/>
      </w:divBdr>
    </w:div>
    <w:div w:id="1632975891">
      <w:bodyDiv w:val="1"/>
      <w:marLeft w:val="0"/>
      <w:marRight w:val="0"/>
      <w:marTop w:val="0"/>
      <w:marBottom w:val="0"/>
      <w:divBdr>
        <w:top w:val="none" w:sz="0" w:space="0" w:color="auto"/>
        <w:left w:val="none" w:sz="0" w:space="0" w:color="auto"/>
        <w:bottom w:val="none" w:sz="0" w:space="0" w:color="auto"/>
        <w:right w:val="none" w:sz="0" w:space="0" w:color="auto"/>
      </w:divBdr>
    </w:div>
    <w:div w:id="20124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18284</Words>
  <Characters>104225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Sweetman</dc:creator>
  <cp:keywords/>
  <dc:description/>
  <cp:lastModifiedBy>Jonathan</cp:lastModifiedBy>
  <cp:revision>2</cp:revision>
  <dcterms:created xsi:type="dcterms:W3CDTF">2022-04-13T23:10:00Z</dcterms:created>
  <dcterms:modified xsi:type="dcterms:W3CDTF">2022-04-13T23:10:00Z</dcterms:modified>
</cp:coreProperties>
</file>